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7C553" w14:textId="77777777" w:rsidR="005C4D82" w:rsidRDefault="005C4D82">
      <w:pPr>
        <w:rPr>
          <w:rFonts w:ascii="黑体" w:eastAsia="黑体" w:hAnsi="黑体" w:hint="eastAsia"/>
          <w:sz w:val="32"/>
          <w:szCs w:val="32"/>
        </w:rPr>
      </w:pPr>
    </w:p>
    <w:p w14:paraId="6459E0AF" w14:textId="77777777" w:rsidR="005C4D82" w:rsidRDefault="005C4D82">
      <w:pPr>
        <w:jc w:val="center"/>
        <w:rPr>
          <w:rFonts w:ascii="方正小标宋_GBK" w:eastAsia="方正小标宋_GBK" w:hAnsi="宋体" w:hint="eastAsia"/>
          <w:sz w:val="44"/>
          <w:szCs w:val="44"/>
        </w:rPr>
      </w:pPr>
    </w:p>
    <w:p w14:paraId="670D8A1D" w14:textId="77777777" w:rsidR="005C4D82" w:rsidRPr="00A67C78" w:rsidRDefault="00000000">
      <w:pPr>
        <w:jc w:val="center"/>
        <w:rPr>
          <w:rFonts w:ascii="方正小标宋_GBK" w:eastAsia="方正小标宋_GBK" w:hAnsi="宋体" w:hint="eastAsia"/>
          <w:sz w:val="44"/>
          <w:szCs w:val="44"/>
        </w:rPr>
      </w:pPr>
      <w:r w:rsidRPr="00A67C78">
        <w:rPr>
          <w:rFonts w:ascii="方正小标宋_GBK" w:eastAsia="方正小标宋_GBK" w:hAnsi="宋体" w:hint="eastAsia"/>
          <w:sz w:val="44"/>
          <w:szCs w:val="44"/>
        </w:rPr>
        <w:t>乌鲁木齐市第101中学</w:t>
      </w:r>
    </w:p>
    <w:p w14:paraId="0D7873FF" w14:textId="77777777" w:rsidR="005C4D82" w:rsidRPr="00A67C78" w:rsidRDefault="00000000">
      <w:pPr>
        <w:jc w:val="center"/>
        <w:rPr>
          <w:rFonts w:ascii="方正小标宋_GBK" w:eastAsia="方正小标宋_GBK" w:hAnsi="宋体" w:hint="eastAsia"/>
          <w:sz w:val="44"/>
          <w:szCs w:val="44"/>
        </w:rPr>
      </w:pPr>
      <w:r w:rsidRPr="00A67C78">
        <w:rPr>
          <w:rFonts w:ascii="方正小标宋_GBK" w:eastAsia="方正小标宋_GBK" w:hAnsi="宋体" w:hint="eastAsia"/>
          <w:sz w:val="44"/>
          <w:szCs w:val="44"/>
        </w:rPr>
        <w:t xml:space="preserve"> 2023年度部门决算</w:t>
      </w:r>
    </w:p>
    <w:p w14:paraId="6106C1F8" w14:textId="77777777" w:rsidR="005C4D82" w:rsidRPr="00A67C78" w:rsidRDefault="00000000">
      <w:pPr>
        <w:jc w:val="center"/>
        <w:rPr>
          <w:rFonts w:ascii="方正小标宋_GBK" w:eastAsia="方正小标宋_GBK" w:hAnsi="宋体" w:hint="eastAsia"/>
          <w:sz w:val="44"/>
          <w:szCs w:val="44"/>
        </w:rPr>
      </w:pPr>
      <w:r w:rsidRPr="00A67C78">
        <w:rPr>
          <w:rFonts w:ascii="方正小标宋_GBK" w:eastAsia="方正小标宋_GBK" w:hAnsi="宋体" w:hint="eastAsia"/>
          <w:sz w:val="44"/>
          <w:szCs w:val="44"/>
        </w:rPr>
        <w:t>公开说明</w:t>
      </w:r>
    </w:p>
    <w:p w14:paraId="5B4C3A1B" w14:textId="77777777" w:rsidR="005C4D82" w:rsidRPr="00A67C78" w:rsidRDefault="00000000">
      <w:pPr>
        <w:rPr>
          <w:rFonts w:ascii="方正小标宋_GBK" w:eastAsia="方正小标宋_GBK" w:hAnsi="宋体" w:hint="eastAsia"/>
          <w:sz w:val="44"/>
          <w:szCs w:val="44"/>
        </w:rPr>
      </w:pPr>
      <w:r w:rsidRPr="00A67C78">
        <w:rPr>
          <w:rFonts w:ascii="方正小标宋_GBK" w:eastAsia="方正小标宋_GBK" w:hAnsi="宋体" w:hint="eastAsia"/>
          <w:sz w:val="44"/>
          <w:szCs w:val="44"/>
        </w:rPr>
        <w:br w:type="page"/>
      </w:r>
    </w:p>
    <w:p w14:paraId="165E170C" w14:textId="77777777" w:rsidR="005C4D82" w:rsidRPr="00A67C78" w:rsidRDefault="00000000">
      <w:pPr>
        <w:jc w:val="center"/>
        <w:rPr>
          <w:rFonts w:ascii="仿宋_GB2312" w:eastAsia="仿宋_GB2312" w:hAnsi="仿宋_GB2312" w:cs="仿宋_GB2312" w:hint="eastAsia"/>
          <w:bCs/>
          <w:kern w:val="0"/>
          <w:sz w:val="32"/>
          <w:szCs w:val="32"/>
        </w:rPr>
      </w:pPr>
      <w:r w:rsidRPr="00A67C78">
        <w:rPr>
          <w:rFonts w:ascii="仿宋_GB2312" w:eastAsia="仿宋_GB2312" w:hAnsi="仿宋_GB2312" w:cs="仿宋_GB2312" w:hint="eastAsia"/>
          <w:b/>
          <w:kern w:val="0"/>
          <w:sz w:val="36"/>
          <w:szCs w:val="36"/>
        </w:rPr>
        <w:lastRenderedPageBreak/>
        <w:t>目  录</w:t>
      </w:r>
    </w:p>
    <w:p w14:paraId="32A6D6CA" w14:textId="77777777" w:rsidR="005C4D82" w:rsidRPr="00A67C78" w:rsidRDefault="00000000">
      <w:pPr>
        <w:pStyle w:val="TOC1"/>
        <w:tabs>
          <w:tab w:val="right" w:pos="8306"/>
        </w:tabs>
        <w:rPr>
          <w:rFonts w:ascii="仿宋_GB2312" w:eastAsia="仿宋_GB2312" w:hAnsi="仿宋_GB2312" w:cs="仿宋_GB2312" w:hint="eastAsia"/>
          <w:b/>
          <w:bCs/>
          <w:sz w:val="32"/>
          <w:szCs w:val="32"/>
        </w:rPr>
      </w:pPr>
      <w:r w:rsidRPr="00A67C78">
        <w:rPr>
          <w:rFonts w:ascii="仿宋_GB2312" w:eastAsia="仿宋_GB2312" w:hAnsi="仿宋_GB2312" w:cs="仿宋_GB2312" w:hint="eastAsia"/>
          <w:sz w:val="32"/>
          <w:szCs w:val="32"/>
        </w:rPr>
        <w:fldChar w:fldCharType="begin"/>
      </w:r>
      <w:r w:rsidRPr="00A67C78">
        <w:rPr>
          <w:rFonts w:ascii="仿宋_GB2312" w:eastAsia="仿宋_GB2312" w:hAnsi="仿宋_GB2312" w:cs="仿宋_GB2312" w:hint="eastAsia"/>
          <w:sz w:val="32"/>
          <w:szCs w:val="32"/>
        </w:rPr>
        <w:instrText xml:space="preserve">TOC \o "1-3" \n  \h \u </w:instrText>
      </w:r>
      <w:r w:rsidRPr="00A67C78">
        <w:rPr>
          <w:rFonts w:ascii="仿宋_GB2312" w:eastAsia="仿宋_GB2312" w:hAnsi="仿宋_GB2312" w:cs="仿宋_GB2312" w:hint="eastAsia"/>
          <w:sz w:val="32"/>
          <w:szCs w:val="32"/>
        </w:rPr>
        <w:fldChar w:fldCharType="separate"/>
      </w:r>
      <w:hyperlink w:anchor="_Toc32314" w:history="1">
        <w:r w:rsidR="005C4D82" w:rsidRPr="00A67C78">
          <w:rPr>
            <w:rFonts w:ascii="仿宋_GB2312" w:eastAsia="仿宋_GB2312" w:hAnsi="仿宋_GB2312" w:cs="仿宋_GB2312" w:hint="eastAsia"/>
            <w:b/>
            <w:bCs/>
            <w:sz w:val="32"/>
            <w:szCs w:val="32"/>
          </w:rPr>
          <w:t>第一部分 单位概况</w:t>
        </w:r>
      </w:hyperlink>
    </w:p>
    <w:p w14:paraId="458ADC66"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30567" w:history="1">
        <w:r w:rsidRPr="00A67C78">
          <w:rPr>
            <w:rFonts w:ascii="仿宋_GB2312" w:eastAsia="仿宋_GB2312" w:hAnsi="仿宋_GB2312" w:cs="仿宋_GB2312" w:hint="eastAsia"/>
            <w:bCs/>
            <w:kern w:val="0"/>
            <w:sz w:val="32"/>
            <w:szCs w:val="32"/>
          </w:rPr>
          <w:t>一、主要职能</w:t>
        </w:r>
      </w:hyperlink>
    </w:p>
    <w:p w14:paraId="7B3606CC"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151" w:history="1">
        <w:r w:rsidRPr="00A67C78">
          <w:rPr>
            <w:rFonts w:ascii="仿宋_GB2312" w:eastAsia="仿宋_GB2312" w:hAnsi="仿宋_GB2312" w:cs="仿宋_GB2312" w:hint="eastAsia"/>
            <w:bCs/>
            <w:kern w:val="0"/>
            <w:sz w:val="32"/>
            <w:szCs w:val="32"/>
          </w:rPr>
          <w:t>二、机构设置及人员情况</w:t>
        </w:r>
      </w:hyperlink>
    </w:p>
    <w:p w14:paraId="62AFC6D4" w14:textId="77777777" w:rsidR="005C4D82" w:rsidRPr="00A67C78" w:rsidRDefault="005C4D82">
      <w:pPr>
        <w:pStyle w:val="TOC1"/>
        <w:tabs>
          <w:tab w:val="right" w:pos="8306"/>
        </w:tabs>
        <w:rPr>
          <w:rFonts w:ascii="仿宋_GB2312" w:eastAsia="仿宋_GB2312" w:hAnsi="仿宋_GB2312" w:cs="仿宋_GB2312" w:hint="eastAsia"/>
          <w:b/>
          <w:bCs/>
          <w:sz w:val="32"/>
          <w:szCs w:val="32"/>
        </w:rPr>
      </w:pPr>
      <w:hyperlink w:anchor="_Toc29374" w:history="1">
        <w:r w:rsidRPr="00A67C78">
          <w:rPr>
            <w:rFonts w:ascii="仿宋_GB2312" w:eastAsia="仿宋_GB2312" w:hAnsi="仿宋_GB2312" w:cs="仿宋_GB2312" w:hint="eastAsia"/>
            <w:b/>
            <w:bCs/>
            <w:sz w:val="32"/>
            <w:szCs w:val="32"/>
          </w:rPr>
          <w:t>第二部分 部门决算情况说明</w:t>
        </w:r>
      </w:hyperlink>
    </w:p>
    <w:p w14:paraId="0C6BA3A3"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5314" w:history="1">
        <w:r w:rsidRPr="00A67C78">
          <w:rPr>
            <w:rFonts w:ascii="仿宋_GB2312" w:eastAsia="仿宋_GB2312" w:hAnsi="仿宋_GB2312" w:cs="仿宋_GB2312" w:hint="eastAsia"/>
            <w:bCs/>
            <w:kern w:val="0"/>
            <w:sz w:val="32"/>
            <w:szCs w:val="32"/>
          </w:rPr>
          <w:t>一、收入支出决算总体情况说明</w:t>
        </w:r>
      </w:hyperlink>
    </w:p>
    <w:p w14:paraId="187157EB"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12142" w:history="1">
        <w:r w:rsidRPr="00A67C78">
          <w:rPr>
            <w:rFonts w:ascii="仿宋_GB2312" w:eastAsia="仿宋_GB2312" w:hAnsi="仿宋_GB2312" w:cs="仿宋_GB2312" w:hint="eastAsia"/>
            <w:bCs/>
            <w:kern w:val="0"/>
            <w:sz w:val="32"/>
            <w:szCs w:val="32"/>
          </w:rPr>
          <w:t>二、收入决算情况说明</w:t>
        </w:r>
      </w:hyperlink>
    </w:p>
    <w:p w14:paraId="4F469296"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13201" w:history="1">
        <w:r w:rsidRPr="00A67C78">
          <w:rPr>
            <w:rFonts w:ascii="仿宋_GB2312" w:eastAsia="仿宋_GB2312" w:hAnsi="仿宋_GB2312" w:cs="仿宋_GB2312" w:hint="eastAsia"/>
            <w:bCs/>
            <w:kern w:val="0"/>
            <w:sz w:val="32"/>
            <w:szCs w:val="32"/>
          </w:rPr>
          <w:t>三、支出决算情况说明</w:t>
        </w:r>
      </w:hyperlink>
    </w:p>
    <w:p w14:paraId="61725184"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6564" w:history="1">
        <w:r w:rsidRPr="00A67C78">
          <w:rPr>
            <w:rFonts w:ascii="仿宋_GB2312" w:eastAsia="仿宋_GB2312" w:hAnsi="仿宋_GB2312" w:cs="仿宋_GB2312" w:hint="eastAsia"/>
            <w:bCs/>
            <w:kern w:val="0"/>
            <w:sz w:val="32"/>
            <w:szCs w:val="32"/>
          </w:rPr>
          <w:t>四、财政拨款收入支出决算总体情况说明</w:t>
        </w:r>
      </w:hyperlink>
    </w:p>
    <w:p w14:paraId="79AE2AAA"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0360" w:history="1">
        <w:r w:rsidRPr="00A67C78">
          <w:rPr>
            <w:rFonts w:ascii="仿宋_GB2312" w:eastAsia="仿宋_GB2312" w:hAnsi="仿宋_GB2312" w:cs="仿宋_GB2312" w:hint="eastAsia"/>
            <w:bCs/>
            <w:kern w:val="0"/>
            <w:sz w:val="32"/>
            <w:szCs w:val="32"/>
          </w:rPr>
          <w:t>五、一般公共预算财政拨款支出决算情况说明</w:t>
        </w:r>
      </w:hyperlink>
    </w:p>
    <w:p w14:paraId="29A7A34F"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30870" w:history="1">
        <w:r w:rsidRPr="00A67C78">
          <w:rPr>
            <w:rFonts w:ascii="仿宋_GB2312" w:eastAsia="仿宋_GB2312" w:hAnsi="仿宋_GB2312" w:cs="仿宋_GB2312" w:hint="eastAsia"/>
            <w:bCs/>
            <w:kern w:val="0"/>
            <w:sz w:val="32"/>
            <w:szCs w:val="32"/>
          </w:rPr>
          <w:t>六、一般公共预算财政拨款基本支出决算情况说明</w:t>
        </w:r>
      </w:hyperlink>
    </w:p>
    <w:p w14:paraId="1F30E8BD"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1518" w:history="1">
        <w:r w:rsidRPr="00A67C78">
          <w:rPr>
            <w:rFonts w:ascii="仿宋_GB2312" w:eastAsia="仿宋_GB2312" w:hAnsi="仿宋_GB2312" w:cs="仿宋_GB2312" w:hint="eastAsia"/>
            <w:bCs/>
            <w:kern w:val="0"/>
            <w:sz w:val="32"/>
            <w:szCs w:val="32"/>
          </w:rPr>
          <w:t>七、财政拨款“三公”经费支出决算情况说明</w:t>
        </w:r>
      </w:hyperlink>
    </w:p>
    <w:p w14:paraId="325D68BD"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5810" w:history="1">
        <w:r w:rsidRPr="00A67C78">
          <w:rPr>
            <w:rFonts w:ascii="仿宋_GB2312" w:eastAsia="仿宋_GB2312" w:hAnsi="仿宋_GB2312" w:cs="仿宋_GB2312" w:hint="eastAsia"/>
            <w:bCs/>
            <w:kern w:val="0"/>
            <w:sz w:val="32"/>
            <w:szCs w:val="32"/>
          </w:rPr>
          <w:t>八、政府性基金预算财政拨款收入支出决算情况说明</w:t>
        </w:r>
      </w:hyperlink>
    </w:p>
    <w:p w14:paraId="4487D87A" w14:textId="77777777" w:rsidR="005C4D82" w:rsidRPr="00A67C78" w:rsidRDefault="005C4D82">
      <w:hyperlink w:anchor="_Toc5810" w:history="1">
        <w:r w:rsidRPr="00A67C78">
          <w:rPr>
            <w:rFonts w:ascii="仿宋_GB2312" w:eastAsia="仿宋_GB2312" w:hAnsi="仿宋_GB2312" w:cs="仿宋_GB2312" w:hint="eastAsia"/>
            <w:bCs/>
            <w:kern w:val="0"/>
            <w:sz w:val="32"/>
            <w:szCs w:val="32"/>
          </w:rPr>
          <w:t>九、国有资本经营预算财政拨款收入支出决算情况说明</w:t>
        </w:r>
      </w:hyperlink>
    </w:p>
    <w:p w14:paraId="2A88948B"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1235" w:history="1">
        <w:r w:rsidRPr="00A67C78">
          <w:rPr>
            <w:rFonts w:ascii="仿宋_GB2312" w:eastAsia="仿宋_GB2312" w:hAnsi="仿宋_GB2312" w:cs="仿宋_GB2312" w:hint="eastAsia"/>
            <w:sz w:val="32"/>
            <w:szCs w:val="32"/>
          </w:rPr>
          <w:t>十</w:t>
        </w:r>
        <w:r w:rsidRPr="00A67C78">
          <w:rPr>
            <w:rFonts w:ascii="仿宋_GB2312" w:eastAsia="仿宋_GB2312" w:hAnsi="仿宋_GB2312" w:cs="仿宋_GB2312" w:hint="eastAsia"/>
            <w:bCs/>
            <w:kern w:val="0"/>
            <w:sz w:val="32"/>
            <w:szCs w:val="32"/>
          </w:rPr>
          <w:t>、其他重要事项的情况说明</w:t>
        </w:r>
      </w:hyperlink>
    </w:p>
    <w:p w14:paraId="54B75244" w14:textId="77777777" w:rsidR="005C4D82" w:rsidRPr="00A67C78" w:rsidRDefault="005C4D82">
      <w:pPr>
        <w:pStyle w:val="TOC3"/>
        <w:tabs>
          <w:tab w:val="right" w:pos="8306"/>
        </w:tabs>
        <w:ind w:leftChars="0" w:left="0"/>
        <w:rPr>
          <w:rFonts w:ascii="仿宋_GB2312" w:eastAsia="仿宋_GB2312" w:hAnsi="仿宋_GB2312" w:cs="仿宋_GB2312" w:hint="eastAsia"/>
          <w:sz w:val="32"/>
          <w:szCs w:val="32"/>
        </w:rPr>
      </w:pPr>
      <w:hyperlink w:anchor="_Toc14519" w:history="1">
        <w:r w:rsidRPr="00A67C78">
          <w:rPr>
            <w:rFonts w:ascii="仿宋_GB2312" w:eastAsia="仿宋_GB2312" w:hAnsi="仿宋_GB2312" w:cs="仿宋_GB2312" w:hint="eastAsia"/>
            <w:sz w:val="32"/>
            <w:szCs w:val="32"/>
          </w:rPr>
          <w:t>（一）机关运行经费支出情况</w:t>
        </w:r>
      </w:hyperlink>
    </w:p>
    <w:p w14:paraId="17DBD645" w14:textId="77777777" w:rsidR="005C4D82" w:rsidRPr="00A67C78" w:rsidRDefault="005C4D82">
      <w:pPr>
        <w:pStyle w:val="TOC3"/>
        <w:tabs>
          <w:tab w:val="right" w:pos="8306"/>
        </w:tabs>
        <w:ind w:leftChars="0" w:left="0"/>
        <w:rPr>
          <w:rFonts w:ascii="仿宋_GB2312" w:eastAsia="仿宋_GB2312" w:hAnsi="仿宋_GB2312" w:cs="仿宋_GB2312" w:hint="eastAsia"/>
          <w:sz w:val="32"/>
          <w:szCs w:val="32"/>
        </w:rPr>
      </w:pPr>
      <w:hyperlink w:anchor="_Toc227" w:history="1">
        <w:r w:rsidRPr="00A67C78">
          <w:rPr>
            <w:rFonts w:ascii="仿宋_GB2312" w:eastAsia="仿宋_GB2312" w:hAnsi="仿宋_GB2312" w:cs="仿宋_GB2312" w:hint="eastAsia"/>
            <w:sz w:val="32"/>
            <w:szCs w:val="32"/>
          </w:rPr>
          <w:t>（二）政府采购情况</w:t>
        </w:r>
      </w:hyperlink>
    </w:p>
    <w:p w14:paraId="67B7C731" w14:textId="77777777" w:rsidR="005C4D82" w:rsidRPr="00A67C78" w:rsidRDefault="005C4D82">
      <w:pPr>
        <w:pStyle w:val="TOC3"/>
        <w:tabs>
          <w:tab w:val="right" w:pos="8306"/>
        </w:tabs>
        <w:ind w:leftChars="0" w:left="0"/>
        <w:rPr>
          <w:rFonts w:ascii="仿宋_GB2312" w:eastAsia="仿宋_GB2312" w:hAnsi="仿宋_GB2312" w:cs="仿宋_GB2312" w:hint="eastAsia"/>
          <w:sz w:val="32"/>
          <w:szCs w:val="32"/>
        </w:rPr>
      </w:pPr>
      <w:hyperlink w:anchor="_Toc8391" w:history="1">
        <w:r w:rsidRPr="00A67C78">
          <w:rPr>
            <w:rFonts w:ascii="仿宋_GB2312" w:eastAsia="仿宋_GB2312" w:hAnsi="仿宋_GB2312" w:cs="仿宋_GB2312" w:hint="eastAsia"/>
            <w:sz w:val="32"/>
            <w:szCs w:val="32"/>
          </w:rPr>
          <w:t>（三）国有资产占用情况说明</w:t>
        </w:r>
      </w:hyperlink>
    </w:p>
    <w:p w14:paraId="10619080"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11283" w:history="1">
        <w:r w:rsidRPr="00A67C78">
          <w:rPr>
            <w:rFonts w:ascii="仿宋_GB2312" w:eastAsia="仿宋_GB2312" w:hAnsi="仿宋_GB2312" w:cs="仿宋_GB2312" w:hint="eastAsia"/>
            <w:bCs/>
            <w:kern w:val="0"/>
            <w:sz w:val="32"/>
            <w:szCs w:val="32"/>
          </w:rPr>
          <w:t>十一、预算绩效的情况说明</w:t>
        </w:r>
      </w:hyperlink>
    </w:p>
    <w:p w14:paraId="09F12EFB" w14:textId="77777777" w:rsidR="005C4D82" w:rsidRPr="00A67C78" w:rsidRDefault="00000000">
      <w:pPr>
        <w:pStyle w:val="TOC2"/>
        <w:tabs>
          <w:tab w:val="right" w:pos="8306"/>
        </w:tabs>
        <w:ind w:leftChars="0" w:left="0"/>
        <w:rPr>
          <w:rFonts w:ascii="仿宋_GB2312" w:eastAsia="仿宋_GB2312" w:hAnsi="仿宋_GB2312" w:cs="仿宋_GB2312" w:hint="eastAsia"/>
          <w:sz w:val="32"/>
          <w:szCs w:val="32"/>
        </w:rPr>
      </w:pPr>
      <w:r w:rsidRPr="00A67C78">
        <w:rPr>
          <w:rFonts w:ascii="仿宋_GB2312" w:eastAsia="仿宋_GB2312" w:hAnsi="仿宋_GB2312" w:cs="仿宋_GB2312" w:hint="eastAsia"/>
          <w:sz w:val="32"/>
          <w:szCs w:val="32"/>
        </w:rPr>
        <w:t>十二、其他需说明的事项</w:t>
      </w:r>
    </w:p>
    <w:p w14:paraId="04A41AAB" w14:textId="77777777" w:rsidR="005C4D82" w:rsidRPr="00A67C78" w:rsidRDefault="005C4D82">
      <w:pPr>
        <w:pStyle w:val="TOC1"/>
        <w:tabs>
          <w:tab w:val="right" w:pos="8306"/>
        </w:tabs>
        <w:rPr>
          <w:rFonts w:ascii="仿宋_GB2312" w:eastAsia="仿宋_GB2312" w:hAnsi="仿宋_GB2312" w:cs="仿宋_GB2312" w:hint="eastAsia"/>
          <w:b/>
          <w:bCs/>
          <w:sz w:val="32"/>
          <w:szCs w:val="32"/>
        </w:rPr>
      </w:pPr>
      <w:hyperlink w:anchor="_Toc3250" w:history="1">
        <w:r w:rsidRPr="00A67C78">
          <w:rPr>
            <w:rFonts w:ascii="仿宋_GB2312" w:eastAsia="仿宋_GB2312" w:hAnsi="仿宋_GB2312" w:cs="仿宋_GB2312" w:hint="eastAsia"/>
            <w:b/>
            <w:bCs/>
            <w:sz w:val="32"/>
            <w:szCs w:val="32"/>
          </w:rPr>
          <w:t>第三部分 专业名词解释</w:t>
        </w:r>
      </w:hyperlink>
    </w:p>
    <w:p w14:paraId="269FD08A" w14:textId="77777777" w:rsidR="005C4D82" w:rsidRPr="00A67C78" w:rsidRDefault="005C4D82">
      <w:pPr>
        <w:pStyle w:val="TOC1"/>
        <w:tabs>
          <w:tab w:val="right" w:pos="8306"/>
        </w:tabs>
        <w:rPr>
          <w:rFonts w:ascii="仿宋_GB2312" w:eastAsia="仿宋_GB2312" w:hAnsi="仿宋_GB2312" w:cs="仿宋_GB2312" w:hint="eastAsia"/>
          <w:b/>
          <w:bCs/>
          <w:sz w:val="32"/>
          <w:szCs w:val="32"/>
        </w:rPr>
      </w:pPr>
      <w:hyperlink w:anchor="_Toc22784" w:history="1">
        <w:r w:rsidRPr="00A67C78">
          <w:rPr>
            <w:rFonts w:ascii="仿宋_GB2312" w:eastAsia="仿宋_GB2312" w:hAnsi="仿宋_GB2312" w:cs="仿宋_GB2312" w:hint="eastAsia"/>
            <w:b/>
            <w:bCs/>
            <w:sz w:val="32"/>
            <w:szCs w:val="32"/>
          </w:rPr>
          <w:t>第四部分 部门决算报表（见附表）</w:t>
        </w:r>
      </w:hyperlink>
    </w:p>
    <w:p w14:paraId="5C0FFD5F"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183" w:history="1">
        <w:r w:rsidRPr="00A67C78">
          <w:rPr>
            <w:rFonts w:ascii="仿宋_GB2312" w:eastAsia="仿宋_GB2312" w:hAnsi="仿宋_GB2312" w:cs="仿宋_GB2312" w:hint="eastAsia"/>
            <w:bCs/>
            <w:kern w:val="0"/>
            <w:sz w:val="32"/>
            <w:szCs w:val="32"/>
          </w:rPr>
          <w:t>一、《收入支出决算总表》</w:t>
        </w:r>
      </w:hyperlink>
    </w:p>
    <w:p w14:paraId="6C780B0A"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4532" w:history="1">
        <w:r w:rsidRPr="00A67C78">
          <w:rPr>
            <w:rFonts w:ascii="仿宋_GB2312" w:eastAsia="仿宋_GB2312" w:hAnsi="仿宋_GB2312" w:cs="仿宋_GB2312" w:hint="eastAsia"/>
            <w:bCs/>
            <w:kern w:val="0"/>
            <w:sz w:val="32"/>
            <w:szCs w:val="32"/>
          </w:rPr>
          <w:t>二、《收入决算表》</w:t>
        </w:r>
      </w:hyperlink>
    </w:p>
    <w:p w14:paraId="544C5D31"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32434" w:history="1">
        <w:r w:rsidRPr="00A67C78">
          <w:rPr>
            <w:rFonts w:ascii="仿宋_GB2312" w:eastAsia="仿宋_GB2312" w:hAnsi="仿宋_GB2312" w:cs="仿宋_GB2312" w:hint="eastAsia"/>
            <w:bCs/>
            <w:kern w:val="0"/>
            <w:sz w:val="32"/>
            <w:szCs w:val="32"/>
          </w:rPr>
          <w:t>三、《支出决算表》</w:t>
        </w:r>
      </w:hyperlink>
    </w:p>
    <w:p w14:paraId="10A003A2"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8786" w:history="1">
        <w:r w:rsidRPr="00A67C78">
          <w:rPr>
            <w:rFonts w:ascii="仿宋_GB2312" w:eastAsia="仿宋_GB2312" w:hAnsi="仿宋_GB2312" w:cs="仿宋_GB2312" w:hint="eastAsia"/>
            <w:bCs/>
            <w:kern w:val="0"/>
            <w:sz w:val="32"/>
            <w:szCs w:val="32"/>
          </w:rPr>
          <w:t>四、《财政拨款收入支出决算总表》</w:t>
        </w:r>
      </w:hyperlink>
    </w:p>
    <w:p w14:paraId="65B827BB"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14869" w:history="1">
        <w:r w:rsidRPr="00A67C78">
          <w:rPr>
            <w:rFonts w:ascii="仿宋_GB2312" w:eastAsia="仿宋_GB2312" w:hAnsi="仿宋_GB2312" w:cs="仿宋_GB2312" w:hint="eastAsia"/>
            <w:bCs/>
            <w:kern w:val="0"/>
            <w:sz w:val="32"/>
            <w:szCs w:val="32"/>
          </w:rPr>
          <w:t>五、《一般公共预算财政拨款支出决算表》</w:t>
        </w:r>
      </w:hyperlink>
    </w:p>
    <w:p w14:paraId="64D90E84"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8884" w:history="1">
        <w:r w:rsidRPr="00A67C78">
          <w:rPr>
            <w:rFonts w:ascii="仿宋_GB2312" w:eastAsia="仿宋_GB2312" w:hAnsi="仿宋_GB2312" w:cs="仿宋_GB2312" w:hint="eastAsia"/>
            <w:bCs/>
            <w:kern w:val="0"/>
            <w:sz w:val="32"/>
            <w:szCs w:val="32"/>
          </w:rPr>
          <w:t>六、《一般公共预算财政拨款基本支出决算表》</w:t>
        </w:r>
      </w:hyperlink>
    </w:p>
    <w:p w14:paraId="760ED922" w14:textId="77777777" w:rsidR="005C4D82" w:rsidRPr="00A67C78" w:rsidRDefault="005C4D82">
      <w:pPr>
        <w:pStyle w:val="TOC2"/>
        <w:tabs>
          <w:tab w:val="right" w:pos="8306"/>
        </w:tabs>
        <w:ind w:leftChars="0" w:left="0"/>
        <w:rPr>
          <w:rFonts w:ascii="仿宋_GB2312" w:eastAsia="仿宋_GB2312" w:hAnsi="仿宋_GB2312" w:cs="仿宋_GB2312" w:hint="eastAsia"/>
          <w:sz w:val="32"/>
          <w:szCs w:val="32"/>
        </w:rPr>
      </w:pPr>
      <w:hyperlink w:anchor="_Toc29106" w:history="1">
        <w:r w:rsidRPr="00A67C78">
          <w:rPr>
            <w:rFonts w:ascii="仿宋_GB2312" w:eastAsia="仿宋_GB2312" w:hAnsi="仿宋_GB2312" w:cs="仿宋_GB2312" w:hint="eastAsia"/>
            <w:bCs/>
            <w:kern w:val="0"/>
            <w:sz w:val="32"/>
            <w:szCs w:val="32"/>
          </w:rPr>
          <w:t>七、《财政拨款“三公”经费支出决算表》</w:t>
        </w:r>
      </w:hyperlink>
    </w:p>
    <w:p w14:paraId="32ACDEDE" w14:textId="77777777" w:rsidR="005C4D82" w:rsidRPr="00A67C78" w:rsidRDefault="005C4D8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A67C78">
          <w:rPr>
            <w:rFonts w:ascii="仿宋_GB2312" w:eastAsia="仿宋_GB2312" w:hAnsi="仿宋_GB2312" w:cs="仿宋_GB2312" w:hint="eastAsia"/>
            <w:bCs/>
            <w:kern w:val="0"/>
            <w:sz w:val="32"/>
            <w:szCs w:val="32"/>
          </w:rPr>
          <w:t>八、《政府性基金预算财政拨款收入支出决算表》</w:t>
        </w:r>
      </w:hyperlink>
    </w:p>
    <w:p w14:paraId="2CEECBAF" w14:textId="77777777" w:rsidR="005C4D82" w:rsidRPr="00A67C78" w:rsidRDefault="00000000">
      <w:pPr>
        <w:pStyle w:val="TOC2"/>
        <w:tabs>
          <w:tab w:val="right" w:pos="8306"/>
        </w:tabs>
        <w:ind w:leftChars="0" w:left="0"/>
        <w:rPr>
          <w:rFonts w:ascii="仿宋_GB2312" w:eastAsia="仿宋_GB2312" w:hAnsi="仿宋_GB2312" w:cs="仿宋_GB2312" w:hint="eastAsia"/>
          <w:bCs/>
          <w:kern w:val="0"/>
          <w:sz w:val="32"/>
          <w:szCs w:val="32"/>
        </w:rPr>
      </w:pPr>
      <w:r w:rsidRPr="00A67C78">
        <w:rPr>
          <w:rFonts w:ascii="仿宋_GB2312" w:eastAsia="仿宋_GB2312" w:hAnsi="仿宋_GB2312" w:cs="仿宋_GB2312" w:hint="eastAsia"/>
          <w:bCs/>
          <w:kern w:val="0"/>
          <w:sz w:val="32"/>
          <w:szCs w:val="32"/>
        </w:rPr>
        <w:t>九、《国有资本经营预算财政拨款收入支出决算表》</w:t>
      </w:r>
    </w:p>
    <w:p w14:paraId="6008B4AA" w14:textId="77777777" w:rsidR="005C4D82" w:rsidRPr="00A67C78" w:rsidRDefault="00000000">
      <w:r w:rsidRPr="00A67C78">
        <w:rPr>
          <w:rFonts w:ascii="仿宋_GB2312" w:eastAsia="仿宋_GB2312" w:hAnsi="仿宋_GB2312" w:cs="仿宋_GB2312" w:hint="eastAsia"/>
          <w:sz w:val="32"/>
          <w:szCs w:val="32"/>
        </w:rPr>
        <w:fldChar w:fldCharType="end"/>
      </w:r>
    </w:p>
    <w:p w14:paraId="4907D186" w14:textId="77777777" w:rsidR="005C4D82" w:rsidRPr="00A67C78" w:rsidRDefault="00000000">
      <w:pPr>
        <w:rPr>
          <w:rFonts w:ascii="仿宋_GB2312" w:eastAsia="仿宋_GB2312"/>
          <w:sz w:val="32"/>
          <w:szCs w:val="32"/>
        </w:rPr>
      </w:pPr>
      <w:r w:rsidRPr="00A67C78">
        <w:rPr>
          <w:rFonts w:ascii="仿宋_GB2312" w:eastAsia="仿宋_GB2312" w:hint="eastAsia"/>
          <w:sz w:val="32"/>
          <w:szCs w:val="32"/>
        </w:rPr>
        <w:br w:type="page"/>
      </w:r>
    </w:p>
    <w:p w14:paraId="4BFDCD82" w14:textId="77777777" w:rsidR="005C4D82" w:rsidRPr="00A67C78" w:rsidRDefault="00000000">
      <w:pPr>
        <w:jc w:val="center"/>
        <w:outlineLvl w:val="0"/>
        <w:rPr>
          <w:rFonts w:ascii="黑体" w:eastAsia="黑体" w:hAnsi="黑体" w:hint="eastAsia"/>
          <w:sz w:val="32"/>
          <w:szCs w:val="32"/>
        </w:rPr>
      </w:pPr>
      <w:bookmarkStart w:id="0" w:name="_Toc32314"/>
      <w:bookmarkStart w:id="1" w:name="_Toc24028"/>
      <w:r w:rsidRPr="00A67C78">
        <w:rPr>
          <w:rFonts w:ascii="黑体" w:eastAsia="黑体" w:hAnsi="黑体" w:hint="eastAsia"/>
          <w:sz w:val="32"/>
          <w:szCs w:val="32"/>
        </w:rPr>
        <w:lastRenderedPageBreak/>
        <w:t>第一部分 单位概况</w:t>
      </w:r>
      <w:bookmarkEnd w:id="0"/>
      <w:bookmarkEnd w:id="1"/>
    </w:p>
    <w:p w14:paraId="62C1C72C" w14:textId="77777777" w:rsidR="005C4D82" w:rsidRPr="00A67C7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A67C78">
        <w:rPr>
          <w:rFonts w:ascii="黑体" w:eastAsia="黑体" w:hAnsi="黑体" w:cs="宋体" w:hint="eastAsia"/>
          <w:bCs/>
          <w:kern w:val="0"/>
          <w:sz w:val="32"/>
          <w:szCs w:val="32"/>
        </w:rPr>
        <w:t>一、主要职能</w:t>
      </w:r>
      <w:bookmarkEnd w:id="2"/>
      <w:bookmarkEnd w:id="3"/>
    </w:p>
    <w:p w14:paraId="45F11F17" w14:textId="77777777" w:rsidR="000D195B" w:rsidRPr="00A67C78" w:rsidRDefault="000D195B" w:rsidP="000D195B">
      <w:pPr>
        <w:ind w:firstLineChars="200" w:firstLine="640"/>
        <w:jc w:val="left"/>
        <w:rPr>
          <w:rFonts w:ascii="仿宋_GB2312" w:eastAsia="仿宋_GB2312"/>
          <w:sz w:val="32"/>
          <w:szCs w:val="32"/>
        </w:rPr>
      </w:pPr>
      <w:bookmarkStart w:id="4" w:name="_Toc31238"/>
      <w:bookmarkStart w:id="5" w:name="_Toc2151"/>
      <w:r w:rsidRPr="00A67C78">
        <w:rPr>
          <w:rFonts w:ascii="仿宋_GB2312" w:eastAsia="仿宋_GB2312" w:hint="eastAsia"/>
          <w:sz w:val="32"/>
          <w:szCs w:val="32"/>
        </w:rPr>
        <w:t>实施高中学历教育，促进基础教育发展。高中学历教育（相关社会服务）。</w:t>
      </w:r>
    </w:p>
    <w:p w14:paraId="4E4283BB"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1．宣传贯彻执行党和国家的教育方针、政策、法律法规等，坚持依法治教、依法治学，贯彻执行上级教育部门的行政规章制度。</w:t>
      </w:r>
    </w:p>
    <w:p w14:paraId="68C4769F"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54079BDC"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3．配合各级人民政府依法动员、组织适龄少年入学，严格控制辍学，推进普及义务教育。</w:t>
      </w:r>
    </w:p>
    <w:p w14:paraId="42F3288E"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05679D11"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7301419B"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123ECC80"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7．指导、管理、检查、评价本校的教育教学工作，提</w:t>
      </w:r>
      <w:r w:rsidRPr="00A67C78">
        <w:rPr>
          <w:rFonts w:ascii="仿宋_GB2312" w:eastAsia="仿宋_GB2312" w:hint="eastAsia"/>
          <w:sz w:val="32"/>
          <w:szCs w:val="32"/>
        </w:rPr>
        <w:lastRenderedPageBreak/>
        <w:t>高办学质量和办学效益。按照义务教育课程计划，开齐课程，开足课时，认真教育教学管理，全面提高教育教学质量。</w:t>
      </w:r>
    </w:p>
    <w:p w14:paraId="0E380147"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8.建立健全学生学籍管理制度，按国家教育部颁布的规定管理学生学籍。</w:t>
      </w:r>
    </w:p>
    <w:p w14:paraId="1595ABCE"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29ECBB5B" w14:textId="77777777" w:rsidR="000D195B" w:rsidRPr="00A67C78" w:rsidRDefault="000D195B" w:rsidP="000D195B">
      <w:pPr>
        <w:ind w:firstLineChars="200" w:firstLine="640"/>
        <w:jc w:val="left"/>
        <w:rPr>
          <w:rFonts w:ascii="仿宋_GB2312" w:eastAsia="仿宋_GB2312"/>
          <w:sz w:val="32"/>
          <w:szCs w:val="32"/>
        </w:rPr>
      </w:pPr>
      <w:r w:rsidRPr="00A67C78">
        <w:rPr>
          <w:rFonts w:ascii="仿宋_GB2312" w:eastAsia="仿宋_GB2312" w:hint="eastAsia"/>
          <w:sz w:val="32"/>
          <w:szCs w:val="32"/>
        </w:rPr>
        <w:t>10．在上级教育部门的领导下，谋划布局，全面推进教育均衡发展。</w:t>
      </w:r>
    </w:p>
    <w:p w14:paraId="6782D747" w14:textId="77777777" w:rsidR="005C4D82" w:rsidRPr="00A67C78" w:rsidRDefault="00000000">
      <w:pPr>
        <w:ind w:firstLineChars="200" w:firstLine="640"/>
        <w:outlineLvl w:val="1"/>
        <w:rPr>
          <w:rFonts w:ascii="黑体" w:eastAsia="黑体" w:hAnsi="黑体" w:cs="宋体" w:hint="eastAsia"/>
          <w:bCs/>
          <w:kern w:val="0"/>
          <w:sz w:val="32"/>
          <w:szCs w:val="32"/>
        </w:rPr>
      </w:pPr>
      <w:r w:rsidRPr="00A67C78">
        <w:rPr>
          <w:rFonts w:ascii="黑体" w:eastAsia="黑体" w:hAnsi="黑体" w:cs="宋体" w:hint="eastAsia"/>
          <w:bCs/>
          <w:kern w:val="0"/>
          <w:sz w:val="32"/>
          <w:szCs w:val="32"/>
        </w:rPr>
        <w:t>二、机构设置及</w:t>
      </w:r>
      <w:bookmarkEnd w:id="4"/>
      <w:r w:rsidRPr="00A67C78">
        <w:rPr>
          <w:rFonts w:ascii="黑体" w:eastAsia="黑体" w:hAnsi="黑体" w:cs="宋体" w:hint="eastAsia"/>
          <w:bCs/>
          <w:kern w:val="0"/>
          <w:sz w:val="32"/>
          <w:szCs w:val="32"/>
        </w:rPr>
        <w:t>人员情况</w:t>
      </w:r>
      <w:bookmarkEnd w:id="5"/>
    </w:p>
    <w:p w14:paraId="2189B748" w14:textId="77777777" w:rsidR="005C4D82" w:rsidRPr="00A67C78" w:rsidRDefault="00000000">
      <w:pPr>
        <w:ind w:firstLineChars="200" w:firstLine="640"/>
        <w:jc w:val="left"/>
        <w:rPr>
          <w:rFonts w:ascii="仿宋_GB2312" w:eastAsia="仿宋_GB2312" w:hAnsi="仿宋_GB2312" w:cs="仿宋_GB2312" w:hint="eastAsia"/>
          <w:b/>
          <w:sz w:val="32"/>
          <w:szCs w:val="32"/>
        </w:rPr>
      </w:pPr>
      <w:r w:rsidRPr="00A67C78">
        <w:rPr>
          <w:rFonts w:ascii="仿宋_GB2312" w:eastAsia="仿宋_GB2312" w:hint="eastAsia"/>
          <w:sz w:val="32"/>
          <w:szCs w:val="32"/>
        </w:rPr>
        <w:t>乌鲁木齐市第101中学2023年度，实有人数</w:t>
      </w:r>
      <w:r w:rsidRPr="00A67C78">
        <w:rPr>
          <w:rFonts w:ascii="仿宋_GB2312" w:eastAsia="仿宋_GB2312" w:hint="eastAsia"/>
          <w:sz w:val="32"/>
          <w:szCs w:val="32"/>
          <w:lang w:val="zh-CN"/>
        </w:rPr>
        <w:t>515</w:t>
      </w:r>
      <w:r w:rsidRPr="00A67C78">
        <w:rPr>
          <w:rFonts w:ascii="仿宋_GB2312" w:eastAsia="仿宋_GB2312" w:hint="eastAsia"/>
          <w:sz w:val="32"/>
          <w:szCs w:val="32"/>
        </w:rPr>
        <w:t>人，其中：在职人员</w:t>
      </w:r>
      <w:r w:rsidRPr="00A67C78">
        <w:rPr>
          <w:rFonts w:ascii="仿宋_GB2312" w:eastAsia="仿宋_GB2312" w:hint="eastAsia"/>
          <w:sz w:val="32"/>
          <w:szCs w:val="32"/>
          <w:lang w:val="zh-CN"/>
        </w:rPr>
        <w:t>306</w:t>
      </w:r>
      <w:r w:rsidRPr="00A67C78">
        <w:rPr>
          <w:rFonts w:ascii="仿宋_GB2312" w:eastAsia="仿宋_GB2312" w:hint="eastAsia"/>
          <w:sz w:val="32"/>
          <w:szCs w:val="32"/>
        </w:rPr>
        <w:t>人，离休人员</w:t>
      </w:r>
      <w:r w:rsidRPr="00A67C78">
        <w:rPr>
          <w:rFonts w:ascii="仿宋_GB2312" w:eastAsia="仿宋_GB2312" w:hint="eastAsia"/>
          <w:sz w:val="32"/>
          <w:szCs w:val="32"/>
          <w:lang w:val="zh-CN"/>
        </w:rPr>
        <w:t>0</w:t>
      </w:r>
      <w:r w:rsidRPr="00A67C78">
        <w:rPr>
          <w:rFonts w:ascii="仿宋_GB2312" w:eastAsia="仿宋_GB2312" w:hint="eastAsia"/>
          <w:sz w:val="32"/>
          <w:szCs w:val="32"/>
        </w:rPr>
        <w:t>人，退休人员</w:t>
      </w:r>
      <w:r w:rsidRPr="00A67C78">
        <w:rPr>
          <w:rFonts w:ascii="仿宋_GB2312" w:eastAsia="仿宋_GB2312" w:hint="eastAsia"/>
          <w:sz w:val="32"/>
          <w:szCs w:val="32"/>
          <w:lang w:val="zh-CN"/>
        </w:rPr>
        <w:t>209</w:t>
      </w:r>
      <w:r w:rsidRPr="00A67C78">
        <w:rPr>
          <w:rFonts w:ascii="仿宋_GB2312" w:eastAsia="仿宋_GB2312" w:hint="eastAsia"/>
          <w:sz w:val="32"/>
          <w:szCs w:val="32"/>
        </w:rPr>
        <w:t>人。</w:t>
      </w:r>
    </w:p>
    <w:p w14:paraId="3FBA787D" w14:textId="79B25260" w:rsidR="005C4D82" w:rsidRPr="00A67C78" w:rsidRDefault="00000000">
      <w:pPr>
        <w:ind w:firstLineChars="200" w:firstLine="640"/>
        <w:rPr>
          <w:rFonts w:ascii="仿宋_GB2312" w:eastAsia="仿宋_GB2312" w:hAnsi="宋体" w:cs="宋体" w:hint="eastAsia"/>
          <w:kern w:val="0"/>
          <w:sz w:val="32"/>
          <w:szCs w:val="32"/>
        </w:rPr>
        <w:sectPr w:rsidR="005C4D82" w:rsidRPr="00A67C78">
          <w:footerReference w:type="default" r:id="rId8"/>
          <w:pgSz w:w="11906" w:h="16838"/>
          <w:pgMar w:top="1440" w:right="1800" w:bottom="1440" w:left="1800" w:header="851" w:footer="992" w:gutter="0"/>
          <w:cols w:space="720"/>
          <w:docGrid w:type="lines" w:linePitch="312"/>
        </w:sectPr>
      </w:pPr>
      <w:r w:rsidRPr="00A67C78">
        <w:rPr>
          <w:rFonts w:ascii="仿宋_GB2312" w:eastAsia="仿宋_GB2312" w:hAnsi="黑体" w:cs="宋体" w:hint="eastAsia"/>
          <w:bCs/>
          <w:kern w:val="0"/>
          <w:sz w:val="32"/>
          <w:szCs w:val="32"/>
        </w:rPr>
        <w:t>单位无下属预算单位，下设</w:t>
      </w:r>
      <w:r w:rsidR="000D195B" w:rsidRPr="00A67C78">
        <w:rPr>
          <w:rFonts w:ascii="仿宋_GB2312" w:eastAsia="仿宋_GB2312" w:hint="eastAsia"/>
          <w:sz w:val="32"/>
          <w:szCs w:val="32"/>
        </w:rPr>
        <w:t>5</w:t>
      </w:r>
      <w:r w:rsidRPr="00A67C78">
        <w:rPr>
          <w:rFonts w:ascii="仿宋_GB2312" w:eastAsia="仿宋_GB2312" w:hAnsi="黑体" w:cs="宋体" w:hint="eastAsia"/>
          <w:bCs/>
          <w:kern w:val="0"/>
          <w:sz w:val="32"/>
          <w:szCs w:val="32"/>
        </w:rPr>
        <w:t>个处室，分别是：</w:t>
      </w:r>
      <w:r w:rsidR="000D195B" w:rsidRPr="00A67C78">
        <w:rPr>
          <w:rFonts w:ascii="仿宋_GB2312" w:eastAsia="仿宋_GB2312" w:hint="eastAsia"/>
          <w:kern w:val="0"/>
          <w:sz w:val="32"/>
        </w:rPr>
        <w:t>德育处，教务处，总务处，教研室、校办</w:t>
      </w:r>
      <w:r w:rsidRPr="00A67C78">
        <w:rPr>
          <w:rFonts w:ascii="仿宋_GB2312" w:eastAsia="仿宋_GB2312" w:hAnsi="宋体" w:cs="宋体" w:hint="eastAsia"/>
          <w:kern w:val="0"/>
          <w:sz w:val="32"/>
          <w:szCs w:val="32"/>
        </w:rPr>
        <w:t>。</w:t>
      </w:r>
    </w:p>
    <w:p w14:paraId="6FAD394F" w14:textId="77777777" w:rsidR="005C4D82" w:rsidRPr="00A67C78" w:rsidRDefault="00000000">
      <w:pPr>
        <w:jc w:val="center"/>
        <w:outlineLvl w:val="0"/>
        <w:rPr>
          <w:rFonts w:ascii="黑体" w:eastAsia="黑体" w:hAnsi="黑体" w:hint="eastAsia"/>
          <w:sz w:val="32"/>
          <w:szCs w:val="32"/>
        </w:rPr>
      </w:pPr>
      <w:bookmarkStart w:id="6" w:name="_Toc3092"/>
      <w:bookmarkStart w:id="7" w:name="_Toc29374"/>
      <w:r w:rsidRPr="00A67C78">
        <w:rPr>
          <w:rFonts w:ascii="黑体" w:eastAsia="黑体" w:hAnsi="黑体" w:hint="eastAsia"/>
          <w:sz w:val="32"/>
          <w:szCs w:val="32"/>
        </w:rPr>
        <w:lastRenderedPageBreak/>
        <w:t>第二部分 部门决算情况说明</w:t>
      </w:r>
      <w:bookmarkEnd w:id="6"/>
      <w:bookmarkEnd w:id="7"/>
    </w:p>
    <w:p w14:paraId="637C8D19" w14:textId="77777777" w:rsidR="005C4D82" w:rsidRPr="00A67C7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A67C78">
        <w:rPr>
          <w:rFonts w:ascii="黑体" w:eastAsia="黑体" w:hAnsi="黑体" w:cs="宋体" w:hint="eastAsia"/>
          <w:bCs/>
          <w:kern w:val="0"/>
          <w:sz w:val="32"/>
          <w:szCs w:val="32"/>
        </w:rPr>
        <w:t>一、收入支出决算总体情况说明</w:t>
      </w:r>
      <w:bookmarkEnd w:id="8"/>
      <w:bookmarkEnd w:id="9"/>
    </w:p>
    <w:p w14:paraId="3C3DEC99" w14:textId="77777777"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2023年度收入总计7,188.95万元，其中：本年收入合计7,165.59万元，使用非财政拨款结余0.00万元，年初结转和结余23.36万元。</w:t>
      </w:r>
    </w:p>
    <w:p w14:paraId="2EAA6E5E" w14:textId="77777777"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2023年度支出总计7,188.95万元，其中：本年支出合计6,928.90万元，结余分配0.00万元，年末结转和结余260.05万元。</w:t>
      </w:r>
    </w:p>
    <w:p w14:paraId="5B58DC3F" w14:textId="14577FD1"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收入支出总体与上年相比，</w:t>
      </w:r>
      <w:r w:rsidRPr="00A67C78">
        <w:rPr>
          <w:rFonts w:ascii="仿宋_GB2312" w:eastAsia="仿宋_GB2312" w:hint="eastAsia"/>
          <w:sz w:val="32"/>
          <w:szCs w:val="32"/>
          <w:lang w:val="zh-CN"/>
        </w:rPr>
        <w:t>增加133.68万元</w:t>
      </w:r>
      <w:r w:rsidRPr="00A67C78">
        <w:rPr>
          <w:rFonts w:ascii="仿宋_GB2312" w:eastAsia="仿宋_GB2312" w:hint="eastAsia"/>
          <w:sz w:val="32"/>
          <w:szCs w:val="32"/>
        </w:rPr>
        <w:t>，增长1.89%，主要原因是：</w:t>
      </w:r>
      <w:r w:rsidR="000D195B" w:rsidRPr="00A67C78">
        <w:rPr>
          <w:rFonts w:ascii="仿宋_GB2312" w:eastAsia="仿宋_GB2312" w:hint="eastAsia"/>
          <w:sz w:val="32"/>
          <w:szCs w:val="32"/>
        </w:rPr>
        <w:t>2022年改善普通高中学校办学条件补助资金、教育系统清偿中小企业账款艺体中心网架工程及篮球场改造工程等项目经费增加</w:t>
      </w:r>
      <w:r w:rsidRPr="00A67C78">
        <w:rPr>
          <w:rFonts w:ascii="仿宋_GB2312" w:eastAsia="仿宋_GB2312" w:hint="eastAsia"/>
          <w:sz w:val="32"/>
          <w:szCs w:val="32"/>
        </w:rPr>
        <w:t>。</w:t>
      </w:r>
    </w:p>
    <w:p w14:paraId="7B063D64" w14:textId="77777777" w:rsidR="005C4D82" w:rsidRPr="00A67C7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A67C78">
        <w:rPr>
          <w:rFonts w:ascii="黑体" w:eastAsia="黑体" w:hAnsi="黑体" w:cs="宋体" w:hint="eastAsia"/>
          <w:bCs/>
          <w:kern w:val="0"/>
          <w:sz w:val="32"/>
          <w:szCs w:val="32"/>
        </w:rPr>
        <w:t>二、收入决算情况说明</w:t>
      </w:r>
      <w:bookmarkEnd w:id="10"/>
      <w:bookmarkEnd w:id="11"/>
    </w:p>
    <w:p w14:paraId="396E23BC" w14:textId="77777777"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本年收入7,165.59万元，其中：财政拨款收入</w:t>
      </w:r>
      <w:r w:rsidRPr="00A67C78">
        <w:rPr>
          <w:rFonts w:ascii="仿宋_GB2312" w:eastAsia="仿宋_GB2312" w:hint="eastAsia"/>
          <w:sz w:val="32"/>
          <w:szCs w:val="32"/>
          <w:lang w:val="zh-CN"/>
        </w:rPr>
        <w:t>7,165.59</w:t>
      </w:r>
      <w:r w:rsidRPr="00A67C78">
        <w:rPr>
          <w:rFonts w:ascii="仿宋_GB2312" w:eastAsia="仿宋_GB2312" w:hint="eastAsia"/>
          <w:sz w:val="32"/>
          <w:szCs w:val="32"/>
        </w:rPr>
        <w:t>万元，占</w:t>
      </w:r>
      <w:r w:rsidRPr="00A67C78">
        <w:rPr>
          <w:rFonts w:ascii="仿宋_GB2312" w:eastAsia="仿宋_GB2312" w:hint="eastAsia"/>
          <w:sz w:val="32"/>
          <w:szCs w:val="32"/>
          <w:lang w:val="zh-CN"/>
        </w:rPr>
        <w:t>100.00%</w:t>
      </w:r>
      <w:r w:rsidRPr="00A67C78">
        <w:rPr>
          <w:rFonts w:ascii="仿宋_GB2312" w:eastAsia="仿宋_GB2312" w:hint="eastAsia"/>
          <w:sz w:val="32"/>
          <w:szCs w:val="32"/>
        </w:rPr>
        <w:t>；上级补助收入</w:t>
      </w:r>
      <w:r w:rsidRPr="00A67C78">
        <w:rPr>
          <w:rFonts w:ascii="仿宋_GB2312" w:eastAsia="仿宋_GB2312" w:hint="eastAsia"/>
          <w:sz w:val="32"/>
          <w:szCs w:val="32"/>
          <w:lang w:val="zh-CN"/>
        </w:rPr>
        <w:t>0.00</w:t>
      </w:r>
      <w:r w:rsidRPr="00A67C78">
        <w:rPr>
          <w:rFonts w:ascii="仿宋_GB2312" w:eastAsia="仿宋_GB2312" w:hint="eastAsia"/>
          <w:sz w:val="32"/>
          <w:szCs w:val="32"/>
        </w:rPr>
        <w:t>万元，占</w:t>
      </w:r>
      <w:r w:rsidRPr="00A67C78">
        <w:rPr>
          <w:rFonts w:ascii="仿宋_GB2312" w:eastAsia="仿宋_GB2312" w:hint="eastAsia"/>
          <w:sz w:val="32"/>
          <w:szCs w:val="32"/>
          <w:lang w:val="zh-CN"/>
        </w:rPr>
        <w:t>0.00%</w:t>
      </w:r>
      <w:r w:rsidRPr="00A67C78">
        <w:rPr>
          <w:rFonts w:ascii="仿宋_GB2312" w:eastAsia="仿宋_GB2312" w:hint="eastAsia"/>
          <w:sz w:val="32"/>
          <w:szCs w:val="32"/>
        </w:rPr>
        <w:t>；事业收入</w:t>
      </w:r>
      <w:r w:rsidRPr="00A67C78">
        <w:rPr>
          <w:rFonts w:ascii="仿宋_GB2312" w:eastAsia="仿宋_GB2312" w:hint="eastAsia"/>
          <w:sz w:val="32"/>
          <w:szCs w:val="32"/>
          <w:lang w:val="zh-CN"/>
        </w:rPr>
        <w:t>0.00</w:t>
      </w:r>
      <w:r w:rsidRPr="00A67C78">
        <w:rPr>
          <w:rFonts w:ascii="仿宋_GB2312" w:eastAsia="仿宋_GB2312" w:hint="eastAsia"/>
          <w:sz w:val="32"/>
          <w:szCs w:val="32"/>
        </w:rPr>
        <w:t>万元，占</w:t>
      </w:r>
      <w:r w:rsidRPr="00A67C78">
        <w:rPr>
          <w:rFonts w:ascii="仿宋_GB2312" w:eastAsia="仿宋_GB2312" w:hint="eastAsia"/>
          <w:sz w:val="32"/>
          <w:szCs w:val="32"/>
          <w:lang w:val="zh-CN"/>
        </w:rPr>
        <w:t>0.00%</w:t>
      </w:r>
      <w:r w:rsidRPr="00A67C78">
        <w:rPr>
          <w:rFonts w:ascii="仿宋_GB2312" w:eastAsia="仿宋_GB2312" w:hint="eastAsia"/>
          <w:sz w:val="32"/>
          <w:szCs w:val="32"/>
        </w:rPr>
        <w:t>；经营收入</w:t>
      </w:r>
      <w:r w:rsidRPr="00A67C78">
        <w:rPr>
          <w:rFonts w:ascii="仿宋_GB2312" w:eastAsia="仿宋_GB2312" w:hint="eastAsia"/>
          <w:sz w:val="32"/>
          <w:szCs w:val="32"/>
          <w:lang w:val="zh-CN"/>
        </w:rPr>
        <w:t>0.00</w:t>
      </w:r>
      <w:r w:rsidRPr="00A67C78">
        <w:rPr>
          <w:rFonts w:ascii="仿宋_GB2312" w:eastAsia="仿宋_GB2312" w:hint="eastAsia"/>
          <w:sz w:val="32"/>
          <w:szCs w:val="32"/>
        </w:rPr>
        <w:t>万元，占</w:t>
      </w:r>
      <w:r w:rsidRPr="00A67C78">
        <w:rPr>
          <w:rFonts w:ascii="仿宋_GB2312" w:eastAsia="仿宋_GB2312" w:hint="eastAsia"/>
          <w:sz w:val="32"/>
          <w:szCs w:val="32"/>
          <w:lang w:val="zh-CN"/>
        </w:rPr>
        <w:t>0.00%</w:t>
      </w:r>
      <w:r w:rsidRPr="00A67C78">
        <w:rPr>
          <w:rFonts w:ascii="仿宋_GB2312" w:eastAsia="仿宋_GB2312" w:hint="eastAsia"/>
          <w:sz w:val="32"/>
          <w:szCs w:val="32"/>
        </w:rPr>
        <w:t>；附属单位上缴收入</w:t>
      </w:r>
      <w:r w:rsidRPr="00A67C78">
        <w:rPr>
          <w:rFonts w:ascii="仿宋_GB2312" w:eastAsia="仿宋_GB2312" w:hint="eastAsia"/>
          <w:sz w:val="32"/>
          <w:szCs w:val="32"/>
          <w:lang w:val="zh-CN"/>
        </w:rPr>
        <w:t>0.00</w:t>
      </w:r>
      <w:r w:rsidRPr="00A67C78">
        <w:rPr>
          <w:rFonts w:ascii="仿宋_GB2312" w:eastAsia="仿宋_GB2312" w:hint="eastAsia"/>
          <w:sz w:val="32"/>
          <w:szCs w:val="32"/>
        </w:rPr>
        <w:t>万元，占</w:t>
      </w:r>
      <w:r w:rsidRPr="00A67C78">
        <w:rPr>
          <w:rFonts w:ascii="仿宋_GB2312" w:eastAsia="仿宋_GB2312" w:hint="eastAsia"/>
          <w:sz w:val="32"/>
          <w:szCs w:val="32"/>
          <w:lang w:val="zh-CN"/>
        </w:rPr>
        <w:t>0.00%</w:t>
      </w:r>
      <w:r w:rsidRPr="00A67C78">
        <w:rPr>
          <w:rFonts w:ascii="仿宋_GB2312" w:eastAsia="仿宋_GB2312" w:hint="eastAsia"/>
          <w:sz w:val="32"/>
          <w:szCs w:val="32"/>
        </w:rPr>
        <w:t>；其他收入</w:t>
      </w:r>
      <w:r w:rsidRPr="00A67C78">
        <w:rPr>
          <w:rFonts w:ascii="仿宋_GB2312" w:eastAsia="仿宋_GB2312" w:hint="eastAsia"/>
          <w:sz w:val="32"/>
          <w:szCs w:val="32"/>
          <w:lang w:val="zh-CN"/>
        </w:rPr>
        <w:t>0.00</w:t>
      </w:r>
      <w:r w:rsidRPr="00A67C78">
        <w:rPr>
          <w:rFonts w:ascii="仿宋_GB2312" w:eastAsia="仿宋_GB2312" w:hint="eastAsia"/>
          <w:sz w:val="32"/>
          <w:szCs w:val="32"/>
        </w:rPr>
        <w:t>万元，占</w:t>
      </w:r>
      <w:r w:rsidRPr="00A67C78">
        <w:rPr>
          <w:rFonts w:ascii="仿宋_GB2312" w:eastAsia="仿宋_GB2312" w:hint="eastAsia"/>
          <w:sz w:val="32"/>
          <w:szCs w:val="32"/>
          <w:lang w:val="zh-CN"/>
        </w:rPr>
        <w:t>0.00%</w:t>
      </w:r>
      <w:r w:rsidRPr="00A67C78">
        <w:rPr>
          <w:rFonts w:ascii="仿宋_GB2312" w:eastAsia="仿宋_GB2312" w:hint="eastAsia"/>
          <w:sz w:val="32"/>
          <w:szCs w:val="32"/>
        </w:rPr>
        <w:t>。</w:t>
      </w:r>
    </w:p>
    <w:p w14:paraId="515DA742" w14:textId="77777777" w:rsidR="005C4D82" w:rsidRPr="00A67C7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A67C78">
        <w:rPr>
          <w:rFonts w:ascii="黑体" w:eastAsia="黑体" w:hAnsi="黑体" w:cs="宋体" w:hint="eastAsia"/>
          <w:bCs/>
          <w:kern w:val="0"/>
          <w:sz w:val="32"/>
          <w:szCs w:val="32"/>
        </w:rPr>
        <w:t>三、支出决算情况说明</w:t>
      </w:r>
      <w:bookmarkEnd w:id="12"/>
      <w:bookmarkEnd w:id="13"/>
    </w:p>
    <w:p w14:paraId="10E65F27" w14:textId="77777777" w:rsidR="005C4D82" w:rsidRPr="00A67C78" w:rsidRDefault="00000000">
      <w:pPr>
        <w:ind w:firstLineChars="200" w:firstLine="640"/>
        <w:jc w:val="left"/>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lang w:val="zh-CN"/>
        </w:rPr>
        <w:t>本年支出6,928.90万元，其中：基本支出6,182.22万元，占89.22%；项目支出746.68万元，占10.78%；上缴上级支出0.00万元，占0.00%；经营支出0.00万元，占0.00%；</w:t>
      </w:r>
      <w:r w:rsidRPr="00A67C78">
        <w:rPr>
          <w:rFonts w:ascii="仿宋_GB2312" w:eastAsia="仿宋_GB2312" w:hAnsi="仿宋_GB2312" w:cs="仿宋_GB2312" w:hint="eastAsia"/>
          <w:sz w:val="32"/>
          <w:szCs w:val="32"/>
          <w:lang w:val="zh-CN"/>
        </w:rPr>
        <w:lastRenderedPageBreak/>
        <w:t>对附属单位补助支出0.00万元，占0.00%。</w:t>
      </w:r>
    </w:p>
    <w:p w14:paraId="70DD1C47" w14:textId="77777777" w:rsidR="005C4D82" w:rsidRPr="00A67C7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A67C78">
        <w:rPr>
          <w:rFonts w:ascii="黑体" w:eastAsia="黑体" w:hAnsi="黑体" w:cs="宋体" w:hint="eastAsia"/>
          <w:bCs/>
          <w:kern w:val="0"/>
          <w:sz w:val="32"/>
          <w:szCs w:val="32"/>
        </w:rPr>
        <w:t>四、财政拨款收入支出决算总体情况说明</w:t>
      </w:r>
      <w:bookmarkEnd w:id="14"/>
      <w:bookmarkEnd w:id="15"/>
    </w:p>
    <w:p w14:paraId="6D92CA13" w14:textId="77777777"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2023年度财政拨款收入总计</w:t>
      </w:r>
      <w:r w:rsidRPr="00A67C78">
        <w:rPr>
          <w:rFonts w:ascii="仿宋_GB2312" w:eastAsia="仿宋_GB2312" w:hint="eastAsia"/>
          <w:sz w:val="32"/>
          <w:szCs w:val="32"/>
          <w:lang w:val="zh-CN"/>
        </w:rPr>
        <w:t>7,188.95</w:t>
      </w:r>
      <w:r w:rsidRPr="00A67C78">
        <w:rPr>
          <w:rFonts w:ascii="仿宋_GB2312" w:eastAsia="仿宋_GB2312" w:hint="eastAsia"/>
          <w:sz w:val="32"/>
          <w:szCs w:val="32"/>
        </w:rPr>
        <w:t>万元，其中：年初财政拨款结转和结余</w:t>
      </w:r>
      <w:r w:rsidRPr="00A67C78">
        <w:rPr>
          <w:rFonts w:ascii="仿宋_GB2312" w:eastAsia="仿宋_GB2312" w:hint="eastAsia"/>
          <w:sz w:val="32"/>
          <w:szCs w:val="32"/>
          <w:lang w:val="zh-CN"/>
        </w:rPr>
        <w:t>23.36</w:t>
      </w:r>
      <w:r w:rsidRPr="00A67C78">
        <w:rPr>
          <w:rFonts w:ascii="仿宋_GB2312" w:eastAsia="仿宋_GB2312" w:hint="eastAsia"/>
          <w:sz w:val="32"/>
          <w:szCs w:val="32"/>
        </w:rPr>
        <w:t>万元，本年财政拨款收入</w:t>
      </w:r>
      <w:r w:rsidRPr="00A67C78">
        <w:rPr>
          <w:rFonts w:ascii="仿宋_GB2312" w:eastAsia="仿宋_GB2312" w:hint="eastAsia"/>
          <w:sz w:val="32"/>
          <w:szCs w:val="32"/>
          <w:lang w:val="zh-CN"/>
        </w:rPr>
        <w:t>7,165.59</w:t>
      </w:r>
      <w:r w:rsidRPr="00A67C78">
        <w:rPr>
          <w:rFonts w:ascii="仿宋_GB2312" w:eastAsia="仿宋_GB2312" w:hint="eastAsia"/>
          <w:sz w:val="32"/>
          <w:szCs w:val="32"/>
        </w:rPr>
        <w:t>万元。财政拨款支出总计</w:t>
      </w:r>
      <w:r w:rsidRPr="00A67C78">
        <w:rPr>
          <w:rFonts w:ascii="仿宋_GB2312" w:eastAsia="仿宋_GB2312" w:hint="eastAsia"/>
          <w:sz w:val="32"/>
          <w:szCs w:val="32"/>
          <w:lang w:val="zh-CN"/>
        </w:rPr>
        <w:t>7,188.95</w:t>
      </w:r>
      <w:r w:rsidRPr="00A67C78">
        <w:rPr>
          <w:rFonts w:ascii="仿宋_GB2312" w:eastAsia="仿宋_GB2312" w:hint="eastAsia"/>
          <w:sz w:val="32"/>
          <w:szCs w:val="32"/>
        </w:rPr>
        <w:t>万元，其中：年末财政拨款结转和结余</w:t>
      </w:r>
      <w:r w:rsidRPr="00A67C78">
        <w:rPr>
          <w:rFonts w:ascii="仿宋_GB2312" w:eastAsia="仿宋_GB2312" w:hint="eastAsia"/>
          <w:sz w:val="32"/>
          <w:szCs w:val="32"/>
          <w:lang w:val="zh-CN"/>
        </w:rPr>
        <w:t>260.05</w:t>
      </w:r>
      <w:r w:rsidRPr="00A67C78">
        <w:rPr>
          <w:rFonts w:ascii="仿宋_GB2312" w:eastAsia="仿宋_GB2312" w:hint="eastAsia"/>
          <w:sz w:val="32"/>
          <w:szCs w:val="32"/>
        </w:rPr>
        <w:t>万元，本年财政拨款支出</w:t>
      </w:r>
      <w:r w:rsidRPr="00A67C78">
        <w:rPr>
          <w:rFonts w:ascii="仿宋_GB2312" w:eastAsia="仿宋_GB2312" w:hint="eastAsia"/>
          <w:sz w:val="32"/>
          <w:szCs w:val="32"/>
          <w:lang w:val="zh-CN"/>
        </w:rPr>
        <w:t>6,928.90</w:t>
      </w:r>
      <w:r w:rsidRPr="00A67C78">
        <w:rPr>
          <w:rFonts w:ascii="仿宋_GB2312" w:eastAsia="仿宋_GB2312" w:hint="eastAsia"/>
          <w:sz w:val="32"/>
          <w:szCs w:val="32"/>
        </w:rPr>
        <w:t>万元。</w:t>
      </w:r>
    </w:p>
    <w:p w14:paraId="335F2587" w14:textId="1BCBBBE0"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财政拨款收入支出总体与上年相比,</w:t>
      </w:r>
      <w:r w:rsidRPr="00A67C78">
        <w:rPr>
          <w:rFonts w:ascii="仿宋_GB2312" w:eastAsia="仿宋_GB2312" w:hint="eastAsia"/>
          <w:sz w:val="32"/>
          <w:szCs w:val="32"/>
          <w:lang w:val="zh-CN"/>
        </w:rPr>
        <w:t>增加133.68万元</w:t>
      </w:r>
      <w:r w:rsidRPr="00A67C78">
        <w:rPr>
          <w:rFonts w:ascii="仿宋_GB2312" w:eastAsia="仿宋_GB2312" w:hint="eastAsia"/>
          <w:sz w:val="32"/>
          <w:szCs w:val="32"/>
        </w:rPr>
        <w:t>，增长1.89%,主要原因是：</w:t>
      </w:r>
      <w:r w:rsidR="000D195B" w:rsidRPr="00A67C78">
        <w:rPr>
          <w:rFonts w:ascii="仿宋_GB2312" w:eastAsia="仿宋_GB2312" w:hint="eastAsia"/>
          <w:sz w:val="32"/>
          <w:szCs w:val="32"/>
        </w:rPr>
        <w:t>2022年改善普通高中学校办学条件补助资金、教育系统清偿中小企业账款艺体中心网架工程及篮球场改造工程等项目经费增加</w:t>
      </w:r>
      <w:r w:rsidRPr="00A67C78">
        <w:rPr>
          <w:rFonts w:ascii="仿宋_GB2312" w:eastAsia="仿宋_GB2312" w:hint="eastAsia"/>
          <w:sz w:val="32"/>
          <w:szCs w:val="32"/>
        </w:rPr>
        <w:t>。与年初预算相比，年初预算数</w:t>
      </w:r>
      <w:r w:rsidRPr="00A67C78">
        <w:rPr>
          <w:rFonts w:ascii="仿宋_GB2312" w:eastAsia="仿宋_GB2312" w:hint="eastAsia"/>
          <w:sz w:val="32"/>
          <w:szCs w:val="32"/>
          <w:lang w:val="zh-CN"/>
        </w:rPr>
        <w:t>7,450.12</w:t>
      </w:r>
      <w:r w:rsidRPr="00A67C78">
        <w:rPr>
          <w:rFonts w:ascii="仿宋_GB2312" w:eastAsia="仿宋_GB2312" w:hint="eastAsia"/>
          <w:sz w:val="32"/>
          <w:szCs w:val="32"/>
        </w:rPr>
        <w:t>万元，决算数</w:t>
      </w:r>
      <w:r w:rsidRPr="00A67C78">
        <w:rPr>
          <w:rFonts w:ascii="仿宋_GB2312" w:eastAsia="仿宋_GB2312" w:hint="eastAsia"/>
          <w:sz w:val="32"/>
          <w:szCs w:val="32"/>
          <w:lang w:val="zh-CN"/>
        </w:rPr>
        <w:t>7,188.95</w:t>
      </w:r>
      <w:r w:rsidRPr="00A67C78">
        <w:rPr>
          <w:rFonts w:ascii="仿宋_GB2312" w:eastAsia="仿宋_GB2312" w:hint="eastAsia"/>
          <w:sz w:val="32"/>
          <w:szCs w:val="32"/>
        </w:rPr>
        <w:t>万元，预决算差异率-3.51%，主要原因是：</w:t>
      </w:r>
      <w:r w:rsidR="000D195B" w:rsidRPr="00A67C78">
        <w:rPr>
          <w:rFonts w:ascii="仿宋_GB2312" w:eastAsia="仿宋_GB2312" w:hint="eastAsia"/>
          <w:sz w:val="32"/>
          <w:szCs w:val="32"/>
        </w:rPr>
        <w:t>人员减少，</w:t>
      </w:r>
      <w:proofErr w:type="gramStart"/>
      <w:r w:rsidR="000D195B" w:rsidRPr="00A67C78">
        <w:rPr>
          <w:rFonts w:ascii="仿宋_GB2312" w:eastAsia="仿宋_GB2312" w:hint="eastAsia"/>
          <w:sz w:val="32"/>
          <w:szCs w:val="32"/>
        </w:rPr>
        <w:t>较预算</w:t>
      </w:r>
      <w:proofErr w:type="gramEnd"/>
      <w:r w:rsidR="000D195B" w:rsidRPr="00A67C78">
        <w:rPr>
          <w:rFonts w:ascii="仿宋_GB2312" w:eastAsia="仿宋_GB2312" w:hint="eastAsia"/>
          <w:sz w:val="32"/>
          <w:szCs w:val="32"/>
        </w:rPr>
        <w:t>减少人员工资社保等经费</w:t>
      </w:r>
      <w:r w:rsidRPr="00A67C78">
        <w:rPr>
          <w:rFonts w:ascii="仿宋_GB2312" w:eastAsia="仿宋_GB2312" w:hint="eastAsia"/>
          <w:sz w:val="32"/>
          <w:szCs w:val="32"/>
        </w:rPr>
        <w:t>。</w:t>
      </w:r>
    </w:p>
    <w:p w14:paraId="642F71CD" w14:textId="77777777" w:rsidR="005C4D82" w:rsidRPr="00A67C7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A67C78">
        <w:rPr>
          <w:rFonts w:ascii="黑体" w:eastAsia="黑体" w:hAnsi="黑体" w:cs="宋体" w:hint="eastAsia"/>
          <w:bCs/>
          <w:kern w:val="0"/>
          <w:sz w:val="32"/>
          <w:szCs w:val="32"/>
        </w:rPr>
        <w:t>五、一般公共预算财政拨款支出决算情况说明</w:t>
      </w:r>
      <w:bookmarkEnd w:id="16"/>
      <w:bookmarkEnd w:id="17"/>
    </w:p>
    <w:p w14:paraId="0B2DA370" w14:textId="77777777" w:rsidR="005C4D82" w:rsidRPr="00A67C78" w:rsidRDefault="00000000">
      <w:pPr>
        <w:ind w:firstLineChars="200" w:firstLine="640"/>
        <w:jc w:val="left"/>
        <w:outlineLvl w:val="2"/>
        <w:rPr>
          <w:rFonts w:ascii="黑体" w:eastAsia="黑体" w:hAnsi="黑体" w:hint="eastAsia"/>
          <w:sz w:val="32"/>
          <w:szCs w:val="32"/>
        </w:rPr>
      </w:pPr>
      <w:r w:rsidRPr="00A67C78">
        <w:rPr>
          <w:rFonts w:ascii="黑体" w:eastAsia="黑体" w:hAnsi="黑体" w:hint="eastAsia"/>
          <w:sz w:val="32"/>
          <w:szCs w:val="32"/>
        </w:rPr>
        <w:t>（一）一般公共预算财政拨款支出决算总体情况</w:t>
      </w:r>
    </w:p>
    <w:p w14:paraId="70E3AA9E" w14:textId="6955247F" w:rsidR="005C4D82" w:rsidRPr="00A67C78" w:rsidRDefault="00000000">
      <w:pPr>
        <w:spacing w:line="600" w:lineRule="exact"/>
        <w:ind w:firstLineChars="200" w:firstLine="640"/>
        <w:jc w:val="left"/>
        <w:rPr>
          <w:rFonts w:ascii="仿宋_GB2312" w:eastAsia="仿宋_GB2312"/>
          <w:sz w:val="32"/>
          <w:szCs w:val="32"/>
        </w:rPr>
      </w:pPr>
      <w:r w:rsidRPr="00A67C78">
        <w:rPr>
          <w:rFonts w:ascii="仿宋_GB2312" w:eastAsia="仿宋_GB2312" w:hint="eastAsia"/>
          <w:sz w:val="32"/>
          <w:szCs w:val="32"/>
        </w:rPr>
        <w:t>2023年度一般公共预算财政拨款支出6,928.90万元，占本年支出合计的</w:t>
      </w:r>
      <w:r w:rsidRPr="00A67C78">
        <w:rPr>
          <w:rFonts w:ascii="仿宋_GB2312" w:eastAsia="仿宋_GB2312" w:hint="eastAsia"/>
          <w:sz w:val="32"/>
          <w:szCs w:val="32"/>
          <w:lang w:val="zh-CN"/>
        </w:rPr>
        <w:t>100.00%</w:t>
      </w:r>
      <w:r w:rsidRPr="00A67C78">
        <w:rPr>
          <w:rFonts w:ascii="仿宋_GB2312" w:eastAsia="仿宋_GB2312" w:hint="eastAsia"/>
          <w:sz w:val="32"/>
          <w:szCs w:val="32"/>
        </w:rPr>
        <w:t>。与上年相比，</w:t>
      </w:r>
      <w:r w:rsidRPr="00A67C78">
        <w:rPr>
          <w:rFonts w:ascii="仿宋_GB2312" w:eastAsia="仿宋_GB2312" w:hint="eastAsia"/>
          <w:sz w:val="32"/>
          <w:szCs w:val="32"/>
          <w:lang w:val="zh-CN"/>
        </w:rPr>
        <w:t>减少103.01万元</w:t>
      </w:r>
      <w:r w:rsidRPr="00A67C78">
        <w:rPr>
          <w:rFonts w:ascii="仿宋_GB2312" w:eastAsia="仿宋_GB2312" w:hint="eastAsia"/>
          <w:sz w:val="32"/>
          <w:szCs w:val="32"/>
        </w:rPr>
        <w:t>，下降1.46%,主要原因是：</w:t>
      </w:r>
      <w:r w:rsidR="000D195B" w:rsidRPr="00A67C78">
        <w:rPr>
          <w:rFonts w:ascii="仿宋_GB2312" w:eastAsia="仿宋_GB2312" w:hint="eastAsia"/>
          <w:sz w:val="32"/>
          <w:szCs w:val="32"/>
        </w:rPr>
        <w:t>人员减少，减少人员工资社保等经费</w:t>
      </w:r>
      <w:r w:rsidRPr="00A67C78">
        <w:rPr>
          <w:rFonts w:ascii="仿宋_GB2312" w:eastAsia="仿宋_GB2312" w:hint="eastAsia"/>
          <w:sz w:val="32"/>
          <w:szCs w:val="32"/>
        </w:rPr>
        <w:t>。与年初预算相比，年初预算数</w:t>
      </w:r>
      <w:r w:rsidRPr="00A67C78">
        <w:rPr>
          <w:rFonts w:ascii="仿宋_GB2312" w:eastAsia="仿宋_GB2312" w:hint="eastAsia"/>
          <w:sz w:val="32"/>
          <w:szCs w:val="32"/>
          <w:lang w:val="zh-CN"/>
        </w:rPr>
        <w:t>7,450.12</w:t>
      </w:r>
      <w:r w:rsidRPr="00A67C78">
        <w:rPr>
          <w:rFonts w:ascii="仿宋_GB2312" w:eastAsia="仿宋_GB2312" w:hint="eastAsia"/>
          <w:sz w:val="32"/>
          <w:szCs w:val="32"/>
        </w:rPr>
        <w:t>万元，决算数</w:t>
      </w:r>
      <w:r w:rsidRPr="00A67C78">
        <w:rPr>
          <w:rFonts w:ascii="仿宋_GB2312" w:eastAsia="仿宋_GB2312" w:hint="eastAsia"/>
          <w:sz w:val="32"/>
          <w:szCs w:val="32"/>
          <w:lang w:val="zh-CN"/>
        </w:rPr>
        <w:t>6,928.90</w:t>
      </w:r>
      <w:r w:rsidRPr="00A67C78">
        <w:rPr>
          <w:rFonts w:ascii="仿宋_GB2312" w:eastAsia="仿宋_GB2312" w:hint="eastAsia"/>
          <w:sz w:val="32"/>
          <w:szCs w:val="32"/>
        </w:rPr>
        <w:t>万元，预决算差异率</w:t>
      </w:r>
      <w:r w:rsidRPr="00A67C78">
        <w:rPr>
          <w:rFonts w:ascii="仿宋_GB2312" w:eastAsia="仿宋_GB2312" w:hint="eastAsia"/>
          <w:sz w:val="32"/>
          <w:szCs w:val="32"/>
          <w:lang w:val="zh-CN"/>
        </w:rPr>
        <w:t>-7.00%</w:t>
      </w:r>
      <w:r w:rsidRPr="00A67C78">
        <w:rPr>
          <w:rFonts w:ascii="仿宋_GB2312" w:eastAsia="仿宋_GB2312" w:hint="eastAsia"/>
          <w:sz w:val="32"/>
          <w:szCs w:val="32"/>
        </w:rPr>
        <w:t>，主要原因是：</w:t>
      </w:r>
      <w:r w:rsidR="000D195B" w:rsidRPr="00A67C78">
        <w:rPr>
          <w:rFonts w:ascii="仿宋_GB2312" w:eastAsia="仿宋_GB2312" w:hint="eastAsia"/>
          <w:sz w:val="32"/>
          <w:szCs w:val="32"/>
        </w:rPr>
        <w:t>人员减少，</w:t>
      </w:r>
      <w:proofErr w:type="gramStart"/>
      <w:r w:rsidR="000D195B" w:rsidRPr="00A67C78">
        <w:rPr>
          <w:rFonts w:ascii="仿宋_GB2312" w:eastAsia="仿宋_GB2312" w:hint="eastAsia"/>
          <w:sz w:val="32"/>
          <w:szCs w:val="32"/>
        </w:rPr>
        <w:t>较预算</w:t>
      </w:r>
      <w:proofErr w:type="gramEnd"/>
      <w:r w:rsidR="000D195B" w:rsidRPr="00A67C78">
        <w:rPr>
          <w:rFonts w:ascii="仿宋_GB2312" w:eastAsia="仿宋_GB2312" w:hint="eastAsia"/>
          <w:sz w:val="32"/>
          <w:szCs w:val="32"/>
        </w:rPr>
        <w:t>减少人员工资社保等经费</w:t>
      </w:r>
      <w:r w:rsidRPr="00A67C78">
        <w:rPr>
          <w:rFonts w:ascii="仿宋_GB2312" w:eastAsia="仿宋_GB2312" w:hint="eastAsia"/>
          <w:sz w:val="32"/>
          <w:szCs w:val="32"/>
        </w:rPr>
        <w:t>。</w:t>
      </w:r>
    </w:p>
    <w:p w14:paraId="691572AC" w14:textId="77777777" w:rsidR="005C4D82" w:rsidRPr="00A67C78" w:rsidRDefault="00000000">
      <w:pPr>
        <w:numPr>
          <w:ilvl w:val="0"/>
          <w:numId w:val="1"/>
        </w:numPr>
        <w:ind w:firstLineChars="200" w:firstLine="640"/>
        <w:jc w:val="left"/>
        <w:outlineLvl w:val="2"/>
        <w:rPr>
          <w:rFonts w:ascii="黑体" w:eastAsia="黑体" w:hAnsi="黑体" w:hint="eastAsia"/>
          <w:sz w:val="32"/>
          <w:szCs w:val="32"/>
        </w:rPr>
      </w:pPr>
      <w:r w:rsidRPr="00A67C78">
        <w:rPr>
          <w:rFonts w:ascii="黑体" w:eastAsia="黑体" w:hAnsi="黑体" w:hint="eastAsia"/>
          <w:sz w:val="32"/>
          <w:szCs w:val="32"/>
        </w:rPr>
        <w:lastRenderedPageBreak/>
        <w:t>一般公共预算财政拨款支出决算结构情况</w:t>
      </w:r>
    </w:p>
    <w:p w14:paraId="4DC2E985" w14:textId="55D0AFBF" w:rsidR="005C4D82" w:rsidRPr="00A67C78" w:rsidRDefault="000D195B">
      <w:pPr>
        <w:pStyle w:val="a8"/>
        <w:widowControl/>
        <w:spacing w:before="0" w:beforeAutospacing="0" w:after="0" w:afterAutospacing="0"/>
        <w:ind w:firstLineChars="200" w:firstLine="640"/>
        <w:rPr>
          <w:rFonts w:ascii="仿宋_GB2312" w:eastAsia="仿宋_GB2312"/>
          <w:kern w:val="2"/>
          <w:sz w:val="32"/>
          <w:szCs w:val="32"/>
          <w:lang w:val="zh-CN"/>
        </w:rPr>
      </w:pPr>
      <w:r w:rsidRPr="00A67C78">
        <w:rPr>
          <w:rFonts w:ascii="仿宋_GB2312" w:eastAsia="仿宋_GB2312" w:hint="eastAsia"/>
          <w:kern w:val="2"/>
          <w:sz w:val="32"/>
          <w:szCs w:val="32"/>
          <w:lang w:val="zh-CN"/>
        </w:rPr>
        <w:t>1</w:t>
      </w:r>
      <w:r w:rsidRPr="00A67C78">
        <w:rPr>
          <w:rFonts w:ascii="仿宋_GB2312" w:eastAsia="仿宋_GB2312"/>
          <w:kern w:val="2"/>
          <w:sz w:val="32"/>
          <w:szCs w:val="32"/>
          <w:lang w:val="zh-CN"/>
        </w:rPr>
        <w:t>.教育支出（类）</w:t>
      </w:r>
      <w:r w:rsidRPr="00A67C78">
        <w:rPr>
          <w:rFonts w:ascii="仿宋_GB2312" w:eastAsia="仿宋_GB2312" w:hint="eastAsia"/>
          <w:kern w:val="2"/>
          <w:sz w:val="32"/>
          <w:szCs w:val="32"/>
          <w:lang w:val="zh-CN"/>
        </w:rPr>
        <w:t>6,928.90</w:t>
      </w:r>
      <w:r w:rsidRPr="00A67C78">
        <w:rPr>
          <w:rFonts w:ascii="仿宋_GB2312" w:eastAsia="仿宋_GB2312"/>
          <w:kern w:val="2"/>
          <w:sz w:val="32"/>
          <w:szCs w:val="32"/>
          <w:lang w:val="zh-CN"/>
        </w:rPr>
        <w:t>万元，占</w:t>
      </w:r>
      <w:r w:rsidRPr="00A67C78">
        <w:rPr>
          <w:rFonts w:ascii="仿宋_GB2312" w:eastAsia="仿宋_GB2312" w:hint="eastAsia"/>
          <w:kern w:val="2"/>
          <w:sz w:val="32"/>
          <w:szCs w:val="32"/>
          <w:lang w:val="zh-CN"/>
        </w:rPr>
        <w:t>100.00%。</w:t>
      </w:r>
    </w:p>
    <w:p w14:paraId="7F08C035" w14:textId="77777777" w:rsidR="005C4D82" w:rsidRPr="00A67C78" w:rsidRDefault="00000000">
      <w:pPr>
        <w:ind w:firstLineChars="200" w:firstLine="640"/>
        <w:jc w:val="left"/>
        <w:outlineLvl w:val="2"/>
        <w:rPr>
          <w:rFonts w:ascii="黑体" w:eastAsia="黑体" w:hAnsi="黑体" w:hint="eastAsia"/>
          <w:sz w:val="32"/>
          <w:szCs w:val="32"/>
        </w:rPr>
      </w:pPr>
      <w:r w:rsidRPr="00A67C78">
        <w:rPr>
          <w:rFonts w:ascii="黑体" w:eastAsia="黑体" w:hAnsi="黑体" w:hint="eastAsia"/>
          <w:sz w:val="32"/>
          <w:szCs w:val="32"/>
        </w:rPr>
        <w:t>（三）一般公共预算财政拨款支出决算具体情况</w:t>
      </w:r>
    </w:p>
    <w:p w14:paraId="0DC2B907" w14:textId="0CBACB54" w:rsidR="005C4D82" w:rsidRPr="00A67C78" w:rsidRDefault="00000000">
      <w:pPr>
        <w:ind w:firstLineChars="200" w:firstLine="640"/>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rPr>
        <w:t>1.教育支出（类）普通教育（款）高中教育（项）:支出决算数为6,926.38万元，比上年决算减少32.85万元，下降0.47%，主要原因是：</w:t>
      </w:r>
      <w:r w:rsidR="00126DB1" w:rsidRPr="00A67C78">
        <w:rPr>
          <w:rFonts w:ascii="仿宋_GB2312" w:eastAsia="仿宋_GB2312" w:hint="eastAsia"/>
          <w:sz w:val="32"/>
          <w:szCs w:val="32"/>
        </w:rPr>
        <w:t>人员减少，减少人员工资津贴补贴等经费</w:t>
      </w:r>
      <w:r w:rsidRPr="00A67C78">
        <w:rPr>
          <w:rFonts w:ascii="仿宋_GB2312" w:eastAsia="仿宋_GB2312" w:hAnsi="仿宋_GB2312" w:cs="仿宋_GB2312" w:hint="eastAsia"/>
          <w:sz w:val="32"/>
          <w:szCs w:val="32"/>
          <w:lang w:val="zh-CN"/>
        </w:rPr>
        <w:t>。</w:t>
      </w:r>
    </w:p>
    <w:p w14:paraId="0240FA1E" w14:textId="7C9F2AD9" w:rsidR="005C4D82" w:rsidRPr="00A67C78" w:rsidRDefault="00000000">
      <w:pPr>
        <w:ind w:firstLineChars="200" w:firstLine="640"/>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rPr>
        <w:t>2.教育支出（类）普通教育（款）初中教育（项）:支出决算数为2.52万元，比上年决算增加2.52万元，增长100%，主要原因是：</w:t>
      </w:r>
      <w:r w:rsidR="00126DB1" w:rsidRPr="00A67C78">
        <w:rPr>
          <w:rFonts w:ascii="仿宋_GB2312" w:eastAsia="仿宋_GB2312" w:hAnsi="仿宋_GB2312" w:cs="仿宋_GB2312" w:hint="eastAsia"/>
          <w:sz w:val="32"/>
          <w:szCs w:val="32"/>
        </w:rPr>
        <w:t>本年新增科目，增加</w:t>
      </w:r>
      <w:r w:rsidR="00126DB1" w:rsidRPr="00A67C78">
        <w:rPr>
          <w:rFonts w:ascii="仿宋_GB2312" w:eastAsia="仿宋_GB2312" w:hAnsi="仿宋_GB2312" w:cs="仿宋_GB2312" w:hint="eastAsia"/>
          <w:sz w:val="32"/>
          <w:szCs w:val="32"/>
          <w:lang w:val="zh-CN"/>
        </w:rPr>
        <w:t>劳务费</w:t>
      </w:r>
      <w:r w:rsidRPr="00A67C78">
        <w:rPr>
          <w:rFonts w:ascii="仿宋_GB2312" w:eastAsia="仿宋_GB2312" w:hAnsi="仿宋_GB2312" w:cs="仿宋_GB2312" w:hint="eastAsia"/>
          <w:sz w:val="32"/>
          <w:szCs w:val="32"/>
          <w:lang w:val="zh-CN"/>
        </w:rPr>
        <w:t>。</w:t>
      </w:r>
    </w:p>
    <w:p w14:paraId="11C809B2" w14:textId="344CDE4F" w:rsidR="005C4D82" w:rsidRPr="00A67C78" w:rsidRDefault="00000000">
      <w:pPr>
        <w:ind w:firstLineChars="200" w:firstLine="640"/>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rPr>
        <w:t>3.社会保障和就业支出（类）行政事业单位养老支出（款）机关事业单位基本养老保险缴费支出（项）:支出决算数为0.00万元，比上年决算减少50.83万元，下降100%，主要原因是：</w:t>
      </w:r>
      <w:r w:rsidR="00126DB1" w:rsidRPr="00A67C78">
        <w:rPr>
          <w:rFonts w:ascii="仿宋_GB2312" w:eastAsia="仿宋_GB2312" w:hAnsi="仿宋_GB2312" w:cs="仿宋_GB2312" w:hint="eastAsia"/>
          <w:sz w:val="32"/>
          <w:szCs w:val="32"/>
          <w:lang w:val="zh-CN"/>
        </w:rPr>
        <w:t>本年我单位无此经费</w:t>
      </w:r>
      <w:r w:rsidRPr="00A67C78">
        <w:rPr>
          <w:rFonts w:ascii="仿宋_GB2312" w:eastAsia="仿宋_GB2312" w:hAnsi="仿宋_GB2312" w:cs="仿宋_GB2312" w:hint="eastAsia"/>
          <w:sz w:val="32"/>
          <w:szCs w:val="32"/>
          <w:lang w:val="zh-CN"/>
        </w:rPr>
        <w:t>。</w:t>
      </w:r>
    </w:p>
    <w:p w14:paraId="4228BF5E" w14:textId="51E6EB00" w:rsidR="005C4D82" w:rsidRPr="00A67C78" w:rsidRDefault="00000000">
      <w:pPr>
        <w:ind w:firstLineChars="200" w:firstLine="640"/>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rPr>
        <w:t>4.教育支出（类）教育费附加安排的支出（款）城市中小学教学设施（项）:支出决算数为0.00万元，比上年决算减少12.37万元，下降100%，主要原因是：</w:t>
      </w:r>
      <w:r w:rsidR="00126DB1" w:rsidRPr="00A67C78">
        <w:rPr>
          <w:rFonts w:ascii="仿宋_GB2312" w:eastAsia="仿宋_GB2312" w:hAnsi="仿宋_GB2312" w:cs="仿宋_GB2312" w:hint="eastAsia"/>
          <w:sz w:val="32"/>
          <w:szCs w:val="32"/>
          <w:lang w:val="zh-CN"/>
        </w:rPr>
        <w:t>本年我单位</w:t>
      </w:r>
      <w:r w:rsidR="00615C31">
        <w:rPr>
          <w:rFonts w:ascii="仿宋_GB2312" w:eastAsia="仿宋_GB2312" w:hAnsi="仿宋_GB2312" w:cs="仿宋_GB2312" w:hint="eastAsia"/>
          <w:sz w:val="32"/>
          <w:szCs w:val="32"/>
          <w:lang w:val="zh-CN"/>
        </w:rPr>
        <w:t>减少</w:t>
      </w:r>
      <w:r w:rsidR="00615C31" w:rsidRPr="00615C31">
        <w:rPr>
          <w:rFonts w:ascii="仿宋_GB2312" w:eastAsia="仿宋_GB2312" w:hAnsi="仿宋_GB2312" w:cs="仿宋_GB2312" w:hint="eastAsia"/>
          <w:sz w:val="32"/>
          <w:szCs w:val="32"/>
          <w:lang w:val="zh-CN"/>
        </w:rPr>
        <w:t>体育与传统项目建设补助资金</w:t>
      </w:r>
      <w:r w:rsidRPr="00A67C78">
        <w:rPr>
          <w:rFonts w:ascii="仿宋_GB2312" w:eastAsia="仿宋_GB2312" w:hAnsi="仿宋_GB2312" w:cs="仿宋_GB2312" w:hint="eastAsia"/>
          <w:sz w:val="32"/>
          <w:szCs w:val="32"/>
          <w:lang w:val="zh-CN"/>
        </w:rPr>
        <w:t>。</w:t>
      </w:r>
    </w:p>
    <w:p w14:paraId="3042517D" w14:textId="0FC81255" w:rsidR="005C4D82" w:rsidRPr="00A67C78" w:rsidRDefault="00000000">
      <w:pPr>
        <w:ind w:firstLineChars="200" w:firstLine="640"/>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rPr>
        <w:t>5.教育支出（类）普通教育（款）其他普通教育支出（项）:支出决算数为0.00万元，比上年决算减少9.48万元，下降100%，主要原因是：</w:t>
      </w:r>
      <w:r w:rsidR="00126DB1" w:rsidRPr="00A67C78">
        <w:rPr>
          <w:rFonts w:ascii="仿宋_GB2312" w:eastAsia="仿宋_GB2312" w:hAnsi="仿宋_GB2312" w:cs="仿宋_GB2312" w:hint="eastAsia"/>
          <w:sz w:val="32"/>
          <w:szCs w:val="32"/>
          <w:lang w:val="zh-CN"/>
        </w:rPr>
        <w:t>本年我单位</w:t>
      </w:r>
      <w:r w:rsidR="00615C31">
        <w:rPr>
          <w:rFonts w:ascii="仿宋_GB2312" w:eastAsia="仿宋_GB2312" w:hAnsi="仿宋_GB2312" w:cs="仿宋_GB2312" w:hint="eastAsia"/>
          <w:sz w:val="32"/>
          <w:szCs w:val="32"/>
          <w:lang w:val="zh-CN"/>
        </w:rPr>
        <w:t>减少</w:t>
      </w:r>
      <w:r w:rsidR="00615C31" w:rsidRPr="00615C31">
        <w:rPr>
          <w:rFonts w:ascii="仿宋_GB2312" w:eastAsia="仿宋_GB2312" w:hAnsi="仿宋_GB2312" w:cs="仿宋_GB2312" w:hint="eastAsia"/>
          <w:sz w:val="32"/>
          <w:szCs w:val="32"/>
          <w:lang w:val="zh-CN"/>
        </w:rPr>
        <w:t>学生资助补助直达资金</w:t>
      </w:r>
      <w:r w:rsidRPr="00A67C78">
        <w:rPr>
          <w:rFonts w:ascii="仿宋_GB2312" w:eastAsia="仿宋_GB2312" w:hAnsi="仿宋_GB2312" w:cs="仿宋_GB2312" w:hint="eastAsia"/>
          <w:sz w:val="32"/>
          <w:szCs w:val="32"/>
          <w:lang w:val="zh-CN"/>
        </w:rPr>
        <w:t>。</w:t>
      </w:r>
    </w:p>
    <w:p w14:paraId="7B3D082A" w14:textId="77777777" w:rsidR="005C4D82" w:rsidRPr="00A67C78" w:rsidRDefault="00000000">
      <w:pPr>
        <w:ind w:firstLineChars="200" w:firstLine="640"/>
        <w:jc w:val="left"/>
        <w:outlineLvl w:val="1"/>
        <w:rPr>
          <w:rFonts w:ascii="黑体" w:eastAsia="黑体" w:hAnsi="黑体" w:cs="宋体" w:hint="eastAsia"/>
          <w:bCs/>
          <w:kern w:val="0"/>
          <w:sz w:val="32"/>
          <w:szCs w:val="32"/>
        </w:rPr>
      </w:pPr>
      <w:r w:rsidRPr="00A67C78">
        <w:rPr>
          <w:rFonts w:ascii="黑体" w:eastAsia="黑体" w:hAnsi="黑体" w:cs="宋体" w:hint="eastAsia"/>
          <w:bCs/>
          <w:kern w:val="0"/>
          <w:sz w:val="32"/>
          <w:szCs w:val="32"/>
        </w:rPr>
        <w:t>六、一般公共预算财政拨款基本支出决算情况说明</w:t>
      </w:r>
    </w:p>
    <w:p w14:paraId="6F6F38B4" w14:textId="013BCFA8"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lastRenderedPageBreak/>
        <w:t>2023年度一般公共预算财政拨款基本支出6,182.22万元，其中：人员经费5,717.61万元，包括：基本工资、津贴补贴、奖金、绩效工资、机关事业单位基本养老保险缴费、职工基本医疗保险缴费、公务员医疗补助缴费、其他社会保障缴费、住房公积金、生活补助。</w:t>
      </w:r>
    </w:p>
    <w:p w14:paraId="476FE6D0" w14:textId="4714DF00" w:rsidR="005C4D82" w:rsidRPr="00A67C78" w:rsidRDefault="00000000" w:rsidP="00126DB1">
      <w:pPr>
        <w:ind w:firstLineChars="200" w:firstLine="640"/>
        <w:jc w:val="left"/>
        <w:rPr>
          <w:rFonts w:ascii="仿宋_GB2312" w:eastAsia="仿宋_GB2312" w:hAnsi="宋体" w:cs="宋体" w:hint="eastAsia"/>
          <w:kern w:val="0"/>
          <w:sz w:val="32"/>
          <w:szCs w:val="32"/>
        </w:rPr>
      </w:pPr>
      <w:r w:rsidRPr="00A67C78">
        <w:rPr>
          <w:rFonts w:ascii="仿宋_GB2312" w:eastAsia="仿宋_GB2312" w:hint="eastAsia"/>
          <w:sz w:val="32"/>
          <w:szCs w:val="32"/>
        </w:rPr>
        <w:t>公用经费464.61万元，包括：办公费、印刷费、手续费、水费、电费、邮电费、取暖费、物业管理费、差旅费、维修（护）费、培训费、专用材料费、劳务费、工会经费、福利费、公务用车运行维护费、其他交通费用、其他商品和服务支出、办公设备购置、专用设备购置。</w:t>
      </w:r>
    </w:p>
    <w:p w14:paraId="2AF6A4DD" w14:textId="77777777" w:rsidR="005C4D82" w:rsidRPr="00A67C78" w:rsidRDefault="00000000">
      <w:pPr>
        <w:ind w:firstLineChars="200" w:firstLine="640"/>
        <w:jc w:val="left"/>
        <w:outlineLvl w:val="1"/>
        <w:rPr>
          <w:rFonts w:ascii="黑体" w:eastAsia="黑体" w:hAnsi="黑体" w:cs="宋体" w:hint="eastAsia"/>
          <w:bCs/>
          <w:kern w:val="0"/>
          <w:sz w:val="32"/>
          <w:szCs w:val="32"/>
        </w:rPr>
      </w:pPr>
      <w:r w:rsidRPr="00A67C78">
        <w:rPr>
          <w:rFonts w:ascii="黑体" w:eastAsia="黑体" w:hAnsi="黑体" w:cs="宋体" w:hint="eastAsia"/>
          <w:bCs/>
          <w:kern w:val="0"/>
          <w:sz w:val="32"/>
          <w:szCs w:val="32"/>
        </w:rPr>
        <w:t>七、财政拨款“三公”经费支出决算情况说明</w:t>
      </w:r>
    </w:p>
    <w:p w14:paraId="531F69F5" w14:textId="743F13C6" w:rsidR="005C4D82" w:rsidRPr="00A67C78" w:rsidRDefault="00000000">
      <w:pPr>
        <w:ind w:firstLineChars="200" w:firstLine="640"/>
        <w:jc w:val="left"/>
        <w:rPr>
          <w:rFonts w:ascii="仿宋_GB2312" w:eastAsia="仿宋_GB2312"/>
          <w:sz w:val="32"/>
          <w:szCs w:val="32"/>
          <w:lang w:val="zh-CN"/>
        </w:rPr>
      </w:pPr>
      <w:r w:rsidRPr="00A67C78">
        <w:rPr>
          <w:rFonts w:ascii="仿宋_GB2312" w:eastAsia="仿宋_GB2312" w:hint="eastAsia"/>
          <w:sz w:val="32"/>
          <w:szCs w:val="32"/>
          <w:lang w:val="zh-CN"/>
        </w:rPr>
        <w:t>2023年度</w:t>
      </w:r>
      <w:r w:rsidRPr="00A67C78">
        <w:rPr>
          <w:rFonts w:ascii="仿宋_GB2312" w:eastAsia="仿宋_GB2312" w:hint="eastAsia"/>
          <w:sz w:val="32"/>
          <w:szCs w:val="32"/>
        </w:rPr>
        <w:t>财政拨款</w:t>
      </w:r>
      <w:r w:rsidRPr="00A67C78">
        <w:rPr>
          <w:rFonts w:ascii="仿宋_GB2312" w:eastAsia="仿宋_GB2312" w:hint="eastAsia"/>
          <w:sz w:val="32"/>
          <w:szCs w:val="32"/>
          <w:lang w:val="zh-CN"/>
        </w:rPr>
        <w:t>“三公”经费支出7.32万元，</w:t>
      </w:r>
      <w:r w:rsidRPr="00A67C78">
        <w:rPr>
          <w:rFonts w:ascii="仿宋_GB2312" w:eastAsia="仿宋_GB2312" w:hint="eastAsia"/>
          <w:sz w:val="32"/>
          <w:szCs w:val="32"/>
        </w:rPr>
        <w:t>比上年</w:t>
      </w:r>
      <w:r w:rsidRPr="00A67C78">
        <w:rPr>
          <w:rFonts w:ascii="仿宋_GB2312" w:eastAsia="仿宋_GB2312" w:hint="eastAsia"/>
          <w:sz w:val="32"/>
          <w:szCs w:val="32"/>
          <w:lang w:val="zh-CN"/>
        </w:rPr>
        <w:t>增加4.24万元，</w:t>
      </w:r>
      <w:r w:rsidRPr="00A67C78">
        <w:rPr>
          <w:rFonts w:ascii="仿宋_GB2312" w:eastAsia="仿宋_GB2312" w:hint="eastAsia"/>
          <w:sz w:val="32"/>
          <w:szCs w:val="32"/>
        </w:rPr>
        <w:t>增长137.66%,</w:t>
      </w:r>
      <w:r w:rsidRPr="00A67C78">
        <w:rPr>
          <w:rFonts w:ascii="仿宋_GB2312" w:eastAsia="仿宋_GB2312" w:hint="eastAsia"/>
          <w:sz w:val="32"/>
          <w:szCs w:val="32"/>
          <w:lang w:val="zh-CN"/>
        </w:rPr>
        <w:t>主要原因是：</w:t>
      </w:r>
      <w:r w:rsidR="00126DB1" w:rsidRPr="00A67C78">
        <w:rPr>
          <w:rFonts w:ascii="仿宋_GB2312" w:eastAsia="仿宋_GB2312" w:hint="eastAsia"/>
          <w:sz w:val="32"/>
          <w:szCs w:val="32"/>
          <w:lang w:val="zh-CN"/>
        </w:rPr>
        <w:t>车辆老化，增加车辆维修维护费、燃油费等</w:t>
      </w:r>
      <w:r w:rsidRPr="00A67C78">
        <w:rPr>
          <w:rFonts w:ascii="仿宋_GB2312" w:eastAsia="仿宋_GB2312" w:hint="eastAsia"/>
          <w:sz w:val="32"/>
          <w:szCs w:val="32"/>
          <w:lang w:val="zh-CN"/>
        </w:rPr>
        <w:t>。其中：因公出国（境）费支出0.00万元，占0.00%，比上年增加0.00万元，</w:t>
      </w:r>
      <w:r w:rsidRPr="00A67C78">
        <w:rPr>
          <w:rFonts w:ascii="仿宋_GB2312" w:eastAsia="仿宋_GB2312" w:hint="eastAsia"/>
          <w:sz w:val="32"/>
          <w:szCs w:val="32"/>
        </w:rPr>
        <w:t>增长0.00%,</w:t>
      </w:r>
      <w:r w:rsidRPr="00A67C78">
        <w:rPr>
          <w:rFonts w:ascii="仿宋_GB2312" w:eastAsia="仿宋_GB2312" w:hint="eastAsia"/>
          <w:sz w:val="32"/>
          <w:szCs w:val="32"/>
          <w:lang w:val="zh-CN"/>
        </w:rPr>
        <w:t>主要原因是：</w:t>
      </w:r>
      <w:r w:rsidR="00126DB1" w:rsidRPr="00A67C78">
        <w:rPr>
          <w:rFonts w:ascii="仿宋_GB2312" w:eastAsia="仿宋_GB2312" w:hint="eastAsia"/>
          <w:sz w:val="32"/>
          <w:szCs w:val="32"/>
          <w:lang w:val="zh-CN"/>
        </w:rPr>
        <w:t>本年我单位无此经费</w:t>
      </w:r>
      <w:r w:rsidRPr="00A67C78">
        <w:rPr>
          <w:rFonts w:ascii="仿宋_GB2312" w:eastAsia="仿宋_GB2312" w:hint="eastAsia"/>
          <w:sz w:val="32"/>
          <w:szCs w:val="32"/>
          <w:lang w:val="zh-CN"/>
        </w:rPr>
        <w:t>；公务用车购置及运行维护费支出7.32万元，占100.00%，比上年增加4.24万元，</w:t>
      </w:r>
      <w:r w:rsidRPr="00A67C78">
        <w:rPr>
          <w:rFonts w:ascii="仿宋_GB2312" w:eastAsia="仿宋_GB2312" w:hint="eastAsia"/>
          <w:sz w:val="32"/>
          <w:szCs w:val="32"/>
        </w:rPr>
        <w:t>增长137.66%,</w:t>
      </w:r>
      <w:r w:rsidRPr="00A67C78">
        <w:rPr>
          <w:rFonts w:ascii="仿宋_GB2312" w:eastAsia="仿宋_GB2312" w:hint="eastAsia"/>
          <w:sz w:val="32"/>
          <w:szCs w:val="32"/>
          <w:lang w:val="zh-CN"/>
        </w:rPr>
        <w:t>主要原因是：</w:t>
      </w:r>
      <w:r w:rsidR="00126DB1" w:rsidRPr="00A67C78">
        <w:rPr>
          <w:rFonts w:ascii="仿宋_GB2312" w:eastAsia="仿宋_GB2312" w:hint="eastAsia"/>
          <w:sz w:val="32"/>
          <w:szCs w:val="32"/>
          <w:lang w:val="zh-CN"/>
        </w:rPr>
        <w:t>车辆老化，增加车辆维修维护费、燃油费等</w:t>
      </w:r>
      <w:r w:rsidRPr="00A67C78">
        <w:rPr>
          <w:rFonts w:ascii="仿宋_GB2312" w:eastAsia="仿宋_GB2312" w:hint="eastAsia"/>
          <w:sz w:val="32"/>
          <w:szCs w:val="32"/>
          <w:lang w:val="zh-CN"/>
        </w:rPr>
        <w:t>；公务接待费支出0.00万元，占0.00%，比上年增加0.00万元，</w:t>
      </w:r>
      <w:r w:rsidRPr="00A67C78">
        <w:rPr>
          <w:rFonts w:ascii="仿宋_GB2312" w:eastAsia="仿宋_GB2312" w:hint="eastAsia"/>
          <w:sz w:val="32"/>
          <w:szCs w:val="32"/>
        </w:rPr>
        <w:t>增长0.00%,</w:t>
      </w:r>
      <w:r w:rsidRPr="00A67C78">
        <w:rPr>
          <w:rFonts w:ascii="仿宋_GB2312" w:eastAsia="仿宋_GB2312" w:hint="eastAsia"/>
          <w:sz w:val="32"/>
          <w:szCs w:val="32"/>
          <w:lang w:val="zh-CN"/>
        </w:rPr>
        <w:t>主要原因是：</w:t>
      </w:r>
      <w:r w:rsidR="00126DB1" w:rsidRPr="00A67C78">
        <w:rPr>
          <w:rFonts w:ascii="仿宋_GB2312" w:eastAsia="仿宋_GB2312" w:hint="eastAsia"/>
          <w:sz w:val="32"/>
          <w:szCs w:val="32"/>
          <w:lang w:val="zh-CN"/>
        </w:rPr>
        <w:t>本年我单位无此经费</w:t>
      </w:r>
      <w:r w:rsidRPr="00A67C78">
        <w:rPr>
          <w:rFonts w:ascii="仿宋_GB2312" w:eastAsia="仿宋_GB2312" w:hint="eastAsia"/>
          <w:sz w:val="32"/>
          <w:szCs w:val="32"/>
          <w:lang w:val="zh-CN"/>
        </w:rPr>
        <w:t>。</w:t>
      </w:r>
    </w:p>
    <w:p w14:paraId="7730B444" w14:textId="77777777" w:rsidR="005C4D82" w:rsidRPr="00A67C78" w:rsidRDefault="00000000">
      <w:pPr>
        <w:ind w:firstLineChars="200" w:firstLine="640"/>
        <w:jc w:val="left"/>
        <w:rPr>
          <w:rFonts w:ascii="仿宋_GB2312" w:eastAsia="仿宋_GB2312"/>
          <w:sz w:val="32"/>
          <w:szCs w:val="32"/>
          <w:lang w:val="zh-CN"/>
        </w:rPr>
      </w:pPr>
      <w:r w:rsidRPr="00A67C78">
        <w:rPr>
          <w:rFonts w:ascii="仿宋_GB2312" w:eastAsia="仿宋_GB2312" w:hint="eastAsia"/>
          <w:sz w:val="32"/>
          <w:szCs w:val="32"/>
          <w:lang w:val="zh-CN"/>
        </w:rPr>
        <w:t>具体情况如下：</w:t>
      </w:r>
    </w:p>
    <w:p w14:paraId="228093DC" w14:textId="52065857" w:rsidR="005C4D82" w:rsidRPr="00A67C78" w:rsidRDefault="00000000">
      <w:pPr>
        <w:ind w:firstLineChars="200" w:firstLine="640"/>
        <w:jc w:val="left"/>
        <w:rPr>
          <w:rFonts w:ascii="仿宋_GB2312" w:eastAsia="仿宋_GB2312"/>
          <w:sz w:val="32"/>
          <w:szCs w:val="32"/>
          <w:lang w:val="zh-CN"/>
        </w:rPr>
      </w:pPr>
      <w:r w:rsidRPr="00A67C78">
        <w:rPr>
          <w:rFonts w:ascii="仿宋_GB2312" w:eastAsia="仿宋_GB2312" w:hint="eastAsia"/>
          <w:sz w:val="32"/>
          <w:szCs w:val="32"/>
          <w:lang w:val="zh-CN"/>
        </w:rPr>
        <w:lastRenderedPageBreak/>
        <w:t>因公出国（境）费支出0.00万元，开支内容包括</w:t>
      </w:r>
      <w:r w:rsidR="00126DB1" w:rsidRPr="00A67C78">
        <w:rPr>
          <w:rFonts w:ascii="仿宋_GB2312" w:eastAsia="仿宋_GB2312" w:hint="eastAsia"/>
          <w:sz w:val="32"/>
          <w:szCs w:val="32"/>
          <w:lang w:val="zh-CN"/>
        </w:rPr>
        <w:t>本年我单位无此经费</w:t>
      </w:r>
      <w:r w:rsidRPr="00A67C78">
        <w:rPr>
          <w:rFonts w:ascii="仿宋_GB2312" w:eastAsia="仿宋_GB2312" w:hint="eastAsia"/>
          <w:sz w:val="32"/>
          <w:szCs w:val="32"/>
          <w:lang w:val="zh-CN"/>
        </w:rPr>
        <w:t>。单位全年安排的因公出国（境）团组0个，因公出国（境）0人次。</w:t>
      </w:r>
    </w:p>
    <w:p w14:paraId="39B51BD7" w14:textId="24A0972D"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lang w:val="zh-CN"/>
        </w:rPr>
        <w:t>公务用车购置及运行维护费7.32万元，其中：公务用车购置费0.00万元，公务用车运行维护费7.32万元。公务用车运行维护费开支内容包括</w:t>
      </w:r>
      <w:r w:rsidR="00126DB1" w:rsidRPr="00A67C78">
        <w:rPr>
          <w:rFonts w:ascii="仿宋_GB2312" w:eastAsia="仿宋_GB2312" w:hint="eastAsia"/>
          <w:sz w:val="32"/>
          <w:szCs w:val="32"/>
          <w:lang w:val="zh-CN"/>
        </w:rPr>
        <w:t>公务用车燃油费、车辆维修维护费、保险费、过路费等</w:t>
      </w:r>
      <w:r w:rsidRPr="00A67C78">
        <w:rPr>
          <w:rFonts w:ascii="仿宋_GB2312" w:eastAsia="仿宋_GB2312" w:hint="eastAsia"/>
          <w:sz w:val="32"/>
          <w:szCs w:val="32"/>
          <w:lang w:val="zh-CN"/>
        </w:rPr>
        <w:t>。公务用车购置数0辆，公务用车保有量3辆。国有资产占用情况</w:t>
      </w:r>
      <w:r w:rsidRPr="00A67C78">
        <w:rPr>
          <w:rFonts w:ascii="仿宋_GB2312" w:eastAsia="仿宋_GB2312" w:hint="eastAsia"/>
          <w:sz w:val="32"/>
          <w:szCs w:val="32"/>
        </w:rPr>
        <w:t>中固定资产车辆</w:t>
      </w:r>
      <w:r w:rsidRPr="00A67C78">
        <w:rPr>
          <w:rFonts w:ascii="仿宋_GB2312" w:eastAsia="仿宋_GB2312" w:hint="eastAsia"/>
          <w:sz w:val="32"/>
          <w:szCs w:val="32"/>
          <w:lang w:val="zh-CN"/>
        </w:rPr>
        <w:t>3辆，</w:t>
      </w:r>
      <w:r w:rsidRPr="00A67C78">
        <w:rPr>
          <w:rFonts w:ascii="仿宋_GB2312" w:eastAsia="仿宋_GB2312" w:hint="eastAsia"/>
          <w:sz w:val="32"/>
          <w:szCs w:val="32"/>
        </w:rPr>
        <w:t>与</w:t>
      </w:r>
      <w:r w:rsidRPr="00A67C78">
        <w:rPr>
          <w:rFonts w:ascii="仿宋_GB2312" w:eastAsia="仿宋_GB2312" w:hint="eastAsia"/>
          <w:sz w:val="32"/>
          <w:szCs w:val="32"/>
          <w:lang w:val="zh-CN"/>
        </w:rPr>
        <w:t>公务用车</w:t>
      </w:r>
      <w:r w:rsidRPr="00A67C78">
        <w:rPr>
          <w:rFonts w:ascii="仿宋_GB2312" w:eastAsia="仿宋_GB2312" w:hint="eastAsia"/>
          <w:sz w:val="32"/>
          <w:szCs w:val="32"/>
        </w:rPr>
        <w:t>保有量差异</w:t>
      </w:r>
      <w:r w:rsidRPr="00A67C78">
        <w:rPr>
          <w:rFonts w:ascii="仿宋_GB2312" w:eastAsia="仿宋_GB2312" w:hint="eastAsia"/>
          <w:sz w:val="32"/>
          <w:szCs w:val="32"/>
          <w:lang w:val="zh-CN"/>
        </w:rPr>
        <w:t>原因是：</w:t>
      </w:r>
      <w:r w:rsidR="00615C31" w:rsidRPr="00615C31">
        <w:rPr>
          <w:rFonts w:ascii="仿宋_GB2312" w:eastAsia="仿宋_GB2312" w:hint="eastAsia"/>
          <w:sz w:val="32"/>
          <w:szCs w:val="32"/>
          <w:lang w:val="zh-CN"/>
        </w:rPr>
        <w:t>国有资产车辆与公务用车保有量无差异</w:t>
      </w:r>
      <w:r w:rsidRPr="00A67C78">
        <w:rPr>
          <w:rFonts w:ascii="仿宋_GB2312" w:eastAsia="仿宋_GB2312" w:hint="eastAsia"/>
          <w:sz w:val="32"/>
          <w:szCs w:val="32"/>
          <w:lang w:val="zh-CN"/>
        </w:rPr>
        <w:t>。</w:t>
      </w:r>
    </w:p>
    <w:p w14:paraId="73F9D46E" w14:textId="0A3B89CE" w:rsidR="005C4D82" w:rsidRPr="00A67C78" w:rsidRDefault="00000000">
      <w:pPr>
        <w:ind w:firstLineChars="200" w:firstLine="640"/>
        <w:jc w:val="left"/>
        <w:rPr>
          <w:rFonts w:ascii="仿宋_GB2312" w:eastAsia="仿宋_GB2312"/>
          <w:sz w:val="32"/>
          <w:szCs w:val="32"/>
          <w:lang w:val="zh-CN"/>
        </w:rPr>
      </w:pPr>
      <w:r w:rsidRPr="00A67C78">
        <w:rPr>
          <w:rFonts w:ascii="仿宋_GB2312" w:eastAsia="仿宋_GB2312" w:hint="eastAsia"/>
          <w:sz w:val="32"/>
          <w:szCs w:val="32"/>
          <w:lang w:val="zh-CN"/>
        </w:rPr>
        <w:t>公务接待费0.00万元，开支内容包括</w:t>
      </w:r>
      <w:r w:rsidR="00126DB1" w:rsidRPr="00A67C78">
        <w:rPr>
          <w:rFonts w:ascii="仿宋_GB2312" w:eastAsia="仿宋_GB2312" w:hint="eastAsia"/>
          <w:sz w:val="32"/>
          <w:szCs w:val="32"/>
          <w:lang w:val="zh-CN"/>
        </w:rPr>
        <w:t>本年我单位无此经费</w:t>
      </w:r>
      <w:r w:rsidRPr="00A67C78">
        <w:rPr>
          <w:rFonts w:ascii="仿宋_GB2312" w:eastAsia="仿宋_GB2312" w:hint="eastAsia"/>
          <w:sz w:val="32"/>
          <w:szCs w:val="32"/>
          <w:lang w:val="zh-CN"/>
        </w:rPr>
        <w:t>。单位全年安排的国内公务接待0批次，0人次。</w:t>
      </w:r>
    </w:p>
    <w:p w14:paraId="52576B2F" w14:textId="4633F00B" w:rsidR="005C4D82" w:rsidRPr="00A67C78" w:rsidRDefault="00000000">
      <w:pPr>
        <w:ind w:firstLineChars="200" w:firstLine="640"/>
        <w:jc w:val="left"/>
        <w:rPr>
          <w:rFonts w:ascii="仿宋_GB2312" w:eastAsia="仿宋_GB2312"/>
          <w:sz w:val="32"/>
          <w:szCs w:val="32"/>
          <w:lang w:val="zh-CN"/>
        </w:rPr>
      </w:pPr>
      <w:r w:rsidRPr="00A67C78">
        <w:rPr>
          <w:rFonts w:ascii="仿宋_GB2312" w:eastAsia="仿宋_GB2312" w:hint="eastAsia"/>
          <w:sz w:val="32"/>
          <w:szCs w:val="32"/>
          <w:lang w:val="zh-CN"/>
        </w:rPr>
        <w:t>与</w:t>
      </w:r>
      <w:r w:rsidRPr="00A67C78">
        <w:rPr>
          <w:rFonts w:ascii="仿宋_GB2312" w:eastAsia="仿宋_GB2312" w:hint="eastAsia"/>
          <w:sz w:val="32"/>
          <w:szCs w:val="32"/>
        </w:rPr>
        <w:t>全年</w:t>
      </w:r>
      <w:r w:rsidRPr="00A67C78">
        <w:rPr>
          <w:rFonts w:ascii="仿宋_GB2312" w:eastAsia="仿宋_GB2312" w:hint="eastAsia"/>
          <w:sz w:val="32"/>
          <w:szCs w:val="32"/>
          <w:lang w:val="zh-CN"/>
        </w:rPr>
        <w:t>预算相比</w:t>
      </w:r>
      <w:r w:rsidRPr="00A67C78">
        <w:rPr>
          <w:rFonts w:ascii="仿宋_GB2312" w:eastAsia="仿宋_GB2312" w:hint="eastAsia"/>
          <w:sz w:val="32"/>
          <w:szCs w:val="32"/>
        </w:rPr>
        <w:t>,</w:t>
      </w:r>
      <w:r w:rsidRPr="00A67C78">
        <w:rPr>
          <w:rFonts w:ascii="仿宋_GB2312" w:eastAsia="仿宋_GB2312" w:hint="eastAsia"/>
          <w:sz w:val="32"/>
          <w:szCs w:val="32"/>
          <w:lang w:val="zh-CN"/>
        </w:rPr>
        <w:t>财政拨款“三公”经费支出</w:t>
      </w:r>
      <w:r w:rsidRPr="00A67C78">
        <w:rPr>
          <w:rFonts w:ascii="仿宋_GB2312" w:eastAsia="仿宋_GB2312" w:hint="eastAsia"/>
          <w:sz w:val="32"/>
          <w:szCs w:val="32"/>
        </w:rPr>
        <w:t>全年</w:t>
      </w:r>
      <w:r w:rsidRPr="00A67C78">
        <w:rPr>
          <w:rFonts w:ascii="仿宋_GB2312" w:eastAsia="仿宋_GB2312" w:hint="eastAsia"/>
          <w:sz w:val="32"/>
          <w:szCs w:val="32"/>
          <w:lang w:val="zh-CN"/>
        </w:rPr>
        <w:t>预算数7.32万元，决算数7.32万元，预决算差异率0.00%，主要原因是：</w:t>
      </w:r>
      <w:r w:rsidR="00126DB1" w:rsidRPr="00A67C78">
        <w:rPr>
          <w:rFonts w:ascii="仿宋_GB2312" w:eastAsia="仿宋_GB2312" w:hint="eastAsia"/>
          <w:sz w:val="32"/>
          <w:szCs w:val="32"/>
          <w:lang w:val="zh-CN"/>
        </w:rPr>
        <w:t>严格按预算执行，预决算对比无差异</w:t>
      </w:r>
      <w:r w:rsidRPr="00A67C78">
        <w:rPr>
          <w:rFonts w:ascii="仿宋_GB2312" w:eastAsia="仿宋_GB2312" w:hint="eastAsia"/>
          <w:sz w:val="32"/>
          <w:szCs w:val="32"/>
          <w:lang w:val="zh-CN"/>
        </w:rPr>
        <w:t>。其中：因公出国（境）费</w:t>
      </w:r>
      <w:r w:rsidRPr="00A67C78">
        <w:rPr>
          <w:rFonts w:ascii="仿宋_GB2312" w:eastAsia="仿宋_GB2312" w:hint="eastAsia"/>
          <w:sz w:val="32"/>
          <w:szCs w:val="32"/>
        </w:rPr>
        <w:t>全年预算数</w:t>
      </w:r>
      <w:r w:rsidRPr="00A67C78">
        <w:rPr>
          <w:rFonts w:ascii="仿宋_GB2312" w:eastAsia="仿宋_GB2312" w:hint="eastAsia"/>
          <w:sz w:val="32"/>
          <w:szCs w:val="32"/>
          <w:lang w:val="zh-CN"/>
        </w:rPr>
        <w:t>0.00万元，决算数0.00万元，预决算差异率0.00%，主要原因是：</w:t>
      </w:r>
      <w:r w:rsidR="00126DB1" w:rsidRPr="00A67C78">
        <w:rPr>
          <w:rFonts w:ascii="仿宋_GB2312" w:eastAsia="仿宋_GB2312" w:hint="eastAsia"/>
          <w:sz w:val="32"/>
          <w:szCs w:val="32"/>
          <w:lang w:val="zh-CN"/>
        </w:rPr>
        <w:t>本年我单位无此经费</w:t>
      </w:r>
      <w:r w:rsidRPr="00A67C78">
        <w:rPr>
          <w:rFonts w:ascii="仿宋_GB2312" w:eastAsia="仿宋_GB2312" w:hint="eastAsia"/>
          <w:sz w:val="32"/>
          <w:szCs w:val="32"/>
          <w:lang w:val="zh-CN"/>
        </w:rPr>
        <w:t>；公务用车购置费</w:t>
      </w:r>
      <w:r w:rsidRPr="00A67C78">
        <w:rPr>
          <w:rFonts w:ascii="仿宋_GB2312" w:eastAsia="仿宋_GB2312" w:hint="eastAsia"/>
          <w:sz w:val="32"/>
          <w:szCs w:val="32"/>
        </w:rPr>
        <w:t>全年</w:t>
      </w:r>
      <w:r w:rsidRPr="00A67C78">
        <w:rPr>
          <w:rFonts w:ascii="仿宋_GB2312" w:eastAsia="仿宋_GB2312" w:hint="eastAsia"/>
          <w:sz w:val="32"/>
          <w:szCs w:val="32"/>
          <w:lang w:val="zh-CN"/>
        </w:rPr>
        <w:t>预算数0.00万元，决算数0.00万元，预决算差异率0.00%，主要原因是：</w:t>
      </w:r>
      <w:r w:rsidR="00126DB1" w:rsidRPr="00A67C78">
        <w:rPr>
          <w:rFonts w:ascii="仿宋_GB2312" w:eastAsia="仿宋_GB2312" w:hint="eastAsia"/>
          <w:sz w:val="32"/>
          <w:szCs w:val="32"/>
          <w:lang w:val="zh-CN"/>
        </w:rPr>
        <w:t>本年我单位无此经费</w:t>
      </w:r>
      <w:r w:rsidRPr="00A67C78">
        <w:rPr>
          <w:rFonts w:ascii="仿宋_GB2312" w:eastAsia="仿宋_GB2312" w:hint="eastAsia"/>
          <w:sz w:val="32"/>
          <w:szCs w:val="32"/>
          <w:lang w:val="zh-CN"/>
        </w:rPr>
        <w:t>；公务用车运行费</w:t>
      </w:r>
      <w:r w:rsidRPr="00A67C78">
        <w:rPr>
          <w:rFonts w:ascii="仿宋_GB2312" w:eastAsia="仿宋_GB2312" w:hint="eastAsia"/>
          <w:sz w:val="32"/>
          <w:szCs w:val="32"/>
        </w:rPr>
        <w:t>全年</w:t>
      </w:r>
      <w:r w:rsidRPr="00A67C78">
        <w:rPr>
          <w:rFonts w:ascii="仿宋_GB2312" w:eastAsia="仿宋_GB2312" w:hint="eastAsia"/>
          <w:sz w:val="32"/>
          <w:szCs w:val="32"/>
          <w:lang w:val="zh-CN"/>
        </w:rPr>
        <w:t>预算数7.32万元，决算数7.32万元，预决算差异率0.00%，主要原因是：</w:t>
      </w:r>
      <w:r w:rsidR="00126DB1" w:rsidRPr="00A67C78">
        <w:rPr>
          <w:rFonts w:ascii="仿宋_GB2312" w:eastAsia="仿宋_GB2312" w:hint="eastAsia"/>
          <w:sz w:val="32"/>
          <w:szCs w:val="32"/>
          <w:lang w:val="zh-CN"/>
        </w:rPr>
        <w:t>严格按预算执行，预决算对比无差异</w:t>
      </w:r>
      <w:r w:rsidRPr="00A67C78">
        <w:rPr>
          <w:rFonts w:ascii="仿宋_GB2312" w:eastAsia="仿宋_GB2312" w:hint="eastAsia"/>
          <w:sz w:val="32"/>
          <w:szCs w:val="32"/>
          <w:lang w:val="zh-CN"/>
        </w:rPr>
        <w:t>；公务接待费</w:t>
      </w:r>
      <w:r w:rsidRPr="00A67C78">
        <w:rPr>
          <w:rFonts w:ascii="仿宋_GB2312" w:eastAsia="仿宋_GB2312" w:hint="eastAsia"/>
          <w:sz w:val="32"/>
          <w:szCs w:val="32"/>
        </w:rPr>
        <w:t>全年</w:t>
      </w:r>
      <w:r w:rsidRPr="00A67C78">
        <w:rPr>
          <w:rFonts w:ascii="仿宋_GB2312" w:eastAsia="仿宋_GB2312" w:hint="eastAsia"/>
          <w:sz w:val="32"/>
          <w:szCs w:val="32"/>
          <w:lang w:val="zh-CN"/>
        </w:rPr>
        <w:t>预算数0.00万元，决算数</w:t>
      </w:r>
      <w:r w:rsidRPr="00A67C78">
        <w:rPr>
          <w:rFonts w:ascii="仿宋_GB2312" w:eastAsia="仿宋_GB2312" w:hint="eastAsia"/>
          <w:sz w:val="32"/>
          <w:szCs w:val="32"/>
          <w:lang w:val="zh-CN"/>
        </w:rPr>
        <w:lastRenderedPageBreak/>
        <w:t>0.00万元，预决算差异率0.00%，主要原因是：</w:t>
      </w:r>
      <w:r w:rsidR="00126DB1" w:rsidRPr="00A67C78">
        <w:rPr>
          <w:rFonts w:ascii="仿宋_GB2312" w:eastAsia="仿宋_GB2312" w:hint="eastAsia"/>
          <w:sz w:val="32"/>
          <w:szCs w:val="32"/>
          <w:lang w:val="zh-CN"/>
        </w:rPr>
        <w:t>本年我单位无此经费</w:t>
      </w:r>
      <w:r w:rsidRPr="00A67C78">
        <w:rPr>
          <w:rFonts w:ascii="仿宋_GB2312" w:eastAsia="仿宋_GB2312" w:hint="eastAsia"/>
          <w:sz w:val="32"/>
          <w:szCs w:val="32"/>
          <w:lang w:val="zh-CN"/>
        </w:rPr>
        <w:t>。</w:t>
      </w:r>
    </w:p>
    <w:p w14:paraId="7EB7C136" w14:textId="77777777" w:rsidR="005C4D82" w:rsidRPr="00A67C7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A67C78">
        <w:rPr>
          <w:rFonts w:ascii="黑体" w:eastAsia="黑体" w:hAnsi="黑体" w:cs="宋体" w:hint="eastAsia"/>
          <w:bCs/>
          <w:kern w:val="0"/>
          <w:sz w:val="32"/>
          <w:szCs w:val="32"/>
        </w:rPr>
        <w:t>八、政府性基金预算财政拨款收入支出决算情况说明</w:t>
      </w:r>
      <w:bookmarkEnd w:id="18"/>
      <w:bookmarkEnd w:id="19"/>
    </w:p>
    <w:p w14:paraId="3B703DB0" w14:textId="77777777"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我单位本年度无政府性基金预算财政拨款收入、支出及结转和结余，政府性基金预算财政拨款收入支出决算表为空表。</w:t>
      </w:r>
    </w:p>
    <w:p w14:paraId="285D9A2D" w14:textId="77777777" w:rsidR="005C4D82" w:rsidRPr="00A67C78" w:rsidRDefault="00000000">
      <w:pPr>
        <w:ind w:firstLineChars="200" w:firstLine="640"/>
        <w:jc w:val="left"/>
        <w:outlineLvl w:val="1"/>
        <w:rPr>
          <w:rFonts w:ascii="黑体" w:eastAsia="黑体" w:hAnsi="黑体" w:cs="宋体" w:hint="eastAsia"/>
          <w:bCs/>
          <w:kern w:val="0"/>
          <w:sz w:val="32"/>
          <w:szCs w:val="32"/>
        </w:rPr>
      </w:pPr>
      <w:r w:rsidRPr="00A67C78">
        <w:rPr>
          <w:rFonts w:ascii="黑体" w:eastAsia="黑体" w:hAnsi="黑体" w:cs="宋体" w:hint="eastAsia"/>
          <w:bCs/>
          <w:kern w:val="0"/>
          <w:sz w:val="32"/>
          <w:szCs w:val="32"/>
        </w:rPr>
        <w:t>九、国有资本经营预算财政拨款收入支出决算情况说明</w:t>
      </w:r>
    </w:p>
    <w:p w14:paraId="0B6B0B31" w14:textId="77777777" w:rsidR="005C4D82" w:rsidRPr="00A67C78" w:rsidRDefault="00000000">
      <w:pPr>
        <w:ind w:firstLineChars="200" w:firstLine="640"/>
        <w:jc w:val="left"/>
        <w:rPr>
          <w:rFonts w:ascii="仿宋_GB2312" w:eastAsia="仿宋_GB2312"/>
          <w:sz w:val="32"/>
          <w:szCs w:val="32"/>
        </w:rPr>
      </w:pPr>
      <w:r w:rsidRPr="00A67C78">
        <w:rPr>
          <w:rFonts w:ascii="仿宋_GB2312" w:eastAsia="仿宋_GB2312" w:hint="eastAsia"/>
          <w:sz w:val="32"/>
          <w:szCs w:val="32"/>
        </w:rPr>
        <w:t>我单位本年度无国有资本经营预算财政拨款收入、支出及结转和结余，国有资本经营预算财政拨款收入支出决算表为空表。</w:t>
      </w:r>
    </w:p>
    <w:p w14:paraId="056F93F6" w14:textId="77777777" w:rsidR="005C4D82" w:rsidRPr="00A67C7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A67C78">
        <w:rPr>
          <w:rFonts w:ascii="黑体" w:eastAsia="黑体" w:hAnsi="黑体" w:cs="宋体" w:hint="eastAsia"/>
          <w:bCs/>
          <w:kern w:val="0"/>
          <w:sz w:val="32"/>
          <w:szCs w:val="32"/>
        </w:rPr>
        <w:t>十、其他重要事项的情况说明</w:t>
      </w:r>
      <w:bookmarkEnd w:id="20"/>
      <w:bookmarkEnd w:id="21"/>
    </w:p>
    <w:p w14:paraId="248BFC1E" w14:textId="77777777" w:rsidR="005C4D82" w:rsidRPr="00A67C78"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A67C78">
        <w:rPr>
          <w:rFonts w:ascii="黑体" w:eastAsia="黑体" w:hAnsi="黑体" w:hint="eastAsia"/>
          <w:sz w:val="32"/>
          <w:szCs w:val="32"/>
        </w:rPr>
        <w:t>（一）机关运行经费支出情况</w:t>
      </w:r>
      <w:bookmarkEnd w:id="22"/>
      <w:bookmarkEnd w:id="23"/>
    </w:p>
    <w:p w14:paraId="2953C3C5" w14:textId="43527E51" w:rsidR="005C4D82" w:rsidRPr="00A67C7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A67C78">
        <w:rPr>
          <w:rFonts w:ascii="仿宋_GB2312" w:eastAsia="仿宋_GB2312" w:hAnsi="仿宋_GB2312" w:cs="仿宋_GB2312" w:hint="eastAsia"/>
          <w:sz w:val="32"/>
          <w:szCs w:val="32"/>
          <w:lang w:val="zh-CN"/>
        </w:rPr>
        <w:t>2023年度</w:t>
      </w:r>
      <w:r w:rsidRPr="00A67C78">
        <w:rPr>
          <w:rFonts w:ascii="仿宋_GB2312" w:eastAsia="仿宋_GB2312" w:hAnsi="仿宋_GB2312" w:cs="仿宋_GB2312" w:hint="eastAsia"/>
          <w:sz w:val="32"/>
          <w:szCs w:val="32"/>
        </w:rPr>
        <w:t>乌鲁木齐市第101中学（事业单位）公用经费支出464.61万元，</w:t>
      </w:r>
      <w:r w:rsidRPr="00A67C78">
        <w:rPr>
          <w:rFonts w:ascii="仿宋_GB2312" w:eastAsia="仿宋_GB2312" w:hAnsi="仿宋_GB2312" w:cs="仿宋_GB2312" w:hint="eastAsia"/>
          <w:sz w:val="32"/>
          <w:szCs w:val="32"/>
          <w:lang w:val="zh-CN"/>
        </w:rPr>
        <w:t>比上年增加28.02万元，增长6.42%，主要原因是：</w:t>
      </w:r>
      <w:r w:rsidR="00FD125B">
        <w:rPr>
          <w:rFonts w:ascii="仿宋_GB2312" w:eastAsia="仿宋_GB2312" w:hAnsi="仿宋_GB2312" w:cs="仿宋_GB2312" w:hint="eastAsia"/>
          <w:sz w:val="32"/>
          <w:szCs w:val="32"/>
          <w:lang w:val="zh-CN"/>
        </w:rPr>
        <w:t>单位本年</w:t>
      </w:r>
      <w:r w:rsidR="00510B4A" w:rsidRPr="00A67C78">
        <w:rPr>
          <w:rFonts w:ascii="仿宋_GB2312" w:eastAsia="仿宋_GB2312" w:hAnsi="仿宋_GB2312" w:cs="仿宋_GB2312" w:hint="eastAsia"/>
          <w:sz w:val="32"/>
          <w:szCs w:val="32"/>
          <w:lang w:val="zh-CN"/>
        </w:rPr>
        <w:t>增加</w:t>
      </w:r>
      <w:r w:rsidR="00510B4A" w:rsidRPr="00A67C78">
        <w:rPr>
          <w:rFonts w:ascii="仿宋_GB2312" w:eastAsia="仿宋_GB2312" w:hint="eastAsia"/>
          <w:sz w:val="32"/>
          <w:szCs w:val="32"/>
        </w:rPr>
        <w:t>办公费、取暖费、物业管理费、维修（护）费、劳务费等</w:t>
      </w:r>
      <w:r w:rsidRPr="00A67C78">
        <w:rPr>
          <w:rFonts w:ascii="仿宋_GB2312" w:eastAsia="仿宋_GB2312" w:hAnsi="仿宋_GB2312" w:cs="仿宋_GB2312" w:hint="eastAsia"/>
          <w:sz w:val="32"/>
          <w:szCs w:val="32"/>
          <w:lang w:val="zh-CN"/>
        </w:rPr>
        <w:t>。</w:t>
      </w:r>
    </w:p>
    <w:p w14:paraId="098FAE61" w14:textId="77777777" w:rsidR="005C4D82" w:rsidRPr="00A67C78" w:rsidRDefault="00000000">
      <w:pPr>
        <w:ind w:firstLineChars="200" w:firstLine="640"/>
        <w:jc w:val="left"/>
        <w:rPr>
          <w:rFonts w:eastAsia="黑体"/>
          <w:sz w:val="32"/>
          <w:szCs w:val="30"/>
          <w:lang w:val="zh-CN"/>
        </w:rPr>
      </w:pPr>
      <w:r w:rsidRPr="00A67C78">
        <w:rPr>
          <w:rFonts w:eastAsia="黑体" w:hint="eastAsia"/>
          <w:sz w:val="32"/>
          <w:szCs w:val="30"/>
          <w:lang w:val="zh-CN"/>
        </w:rPr>
        <w:t>（二）政府采购情况</w:t>
      </w:r>
      <w:bookmarkEnd w:id="24"/>
      <w:bookmarkEnd w:id="25"/>
    </w:p>
    <w:p w14:paraId="68218212" w14:textId="77777777" w:rsidR="005C4D82" w:rsidRPr="00A67C78" w:rsidRDefault="00000000">
      <w:pPr>
        <w:ind w:firstLineChars="200" w:firstLine="640"/>
        <w:jc w:val="left"/>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6887EDA3" w14:textId="77777777" w:rsidR="005C4D82" w:rsidRPr="00A67C78" w:rsidRDefault="00000000">
      <w:pPr>
        <w:ind w:firstLineChars="200" w:firstLine="640"/>
        <w:jc w:val="left"/>
        <w:rPr>
          <w:rFonts w:ascii="仿宋_GB2312" w:eastAsia="仿宋_GB2312" w:hAnsi="仿宋_GB2312" w:cs="仿宋_GB2312" w:hint="eastAsia"/>
          <w:sz w:val="32"/>
          <w:szCs w:val="32"/>
        </w:rPr>
      </w:pPr>
      <w:r w:rsidRPr="00A67C78">
        <w:rPr>
          <w:rFonts w:ascii="仿宋_GB2312" w:eastAsia="仿宋_GB2312" w:hAnsi="仿宋_GB2312" w:cs="仿宋_GB2312" w:hint="eastAsia"/>
          <w:sz w:val="32"/>
          <w:szCs w:val="32"/>
          <w:lang w:val="zh-CN"/>
        </w:rPr>
        <w:t>授予中小企业合同金额0.00万元，占政府采购支出总额的0.00%，其中：授予小</w:t>
      </w:r>
      <w:proofErr w:type="gramStart"/>
      <w:r w:rsidRPr="00A67C78">
        <w:rPr>
          <w:rFonts w:ascii="仿宋_GB2312" w:eastAsia="仿宋_GB2312" w:hAnsi="仿宋_GB2312" w:cs="仿宋_GB2312" w:hint="eastAsia"/>
          <w:sz w:val="32"/>
          <w:szCs w:val="32"/>
          <w:lang w:val="zh-CN"/>
        </w:rPr>
        <w:t>微企业</w:t>
      </w:r>
      <w:proofErr w:type="gramEnd"/>
      <w:r w:rsidRPr="00A67C78">
        <w:rPr>
          <w:rFonts w:ascii="仿宋_GB2312" w:eastAsia="仿宋_GB2312" w:hAnsi="仿宋_GB2312" w:cs="仿宋_GB2312" w:hint="eastAsia"/>
          <w:sz w:val="32"/>
          <w:szCs w:val="32"/>
          <w:lang w:val="zh-CN"/>
        </w:rPr>
        <w:t>合同金额0.00万元，占政</w:t>
      </w:r>
      <w:r w:rsidRPr="00A67C78">
        <w:rPr>
          <w:rFonts w:ascii="仿宋_GB2312" w:eastAsia="仿宋_GB2312" w:hAnsi="仿宋_GB2312" w:cs="仿宋_GB2312" w:hint="eastAsia"/>
          <w:sz w:val="32"/>
          <w:szCs w:val="32"/>
          <w:lang w:val="zh-CN"/>
        </w:rPr>
        <w:lastRenderedPageBreak/>
        <w:t>府采购支出总额的0.00%</w:t>
      </w:r>
      <w:r w:rsidRPr="00A67C78">
        <w:rPr>
          <w:rFonts w:ascii="仿宋_GB2312" w:eastAsia="仿宋_GB2312" w:hAnsi="仿宋_GB2312" w:cs="仿宋_GB2312" w:hint="eastAsia"/>
          <w:sz w:val="32"/>
          <w:szCs w:val="32"/>
        </w:rPr>
        <w:t>。</w:t>
      </w:r>
    </w:p>
    <w:p w14:paraId="41B48525" w14:textId="77777777" w:rsidR="005C4D82" w:rsidRPr="00A67C78" w:rsidRDefault="00000000">
      <w:pPr>
        <w:ind w:firstLineChars="200" w:firstLine="640"/>
        <w:jc w:val="left"/>
        <w:rPr>
          <w:rFonts w:eastAsia="黑体"/>
          <w:sz w:val="32"/>
          <w:szCs w:val="30"/>
          <w:lang w:val="zh-CN"/>
        </w:rPr>
      </w:pPr>
      <w:bookmarkStart w:id="26" w:name="_Toc4591"/>
      <w:bookmarkStart w:id="27" w:name="_Toc8391"/>
      <w:r w:rsidRPr="00A67C78">
        <w:rPr>
          <w:rFonts w:eastAsia="黑体" w:hint="eastAsia"/>
          <w:sz w:val="32"/>
          <w:szCs w:val="30"/>
          <w:lang w:val="zh-CN"/>
        </w:rPr>
        <w:t>（三）国有资产占用情况说明</w:t>
      </w:r>
      <w:bookmarkEnd w:id="26"/>
      <w:bookmarkEnd w:id="27"/>
    </w:p>
    <w:p w14:paraId="4564AABE" w14:textId="0F433FFF" w:rsidR="005C4D82" w:rsidRPr="00A67C78" w:rsidRDefault="00000000">
      <w:pPr>
        <w:ind w:firstLineChars="200" w:firstLine="640"/>
        <w:jc w:val="left"/>
        <w:rPr>
          <w:rFonts w:ascii="仿宋_GB2312" w:eastAsia="仿宋_GB2312" w:hAnsi="仿宋_GB2312" w:cs="仿宋_GB2312" w:hint="eastAsia"/>
          <w:sz w:val="32"/>
          <w:szCs w:val="32"/>
          <w:lang w:val="zh-CN"/>
        </w:rPr>
      </w:pPr>
      <w:r w:rsidRPr="00A67C78">
        <w:rPr>
          <w:rFonts w:ascii="仿宋_GB2312" w:eastAsia="仿宋_GB2312" w:hAnsi="仿宋_GB2312" w:cs="仿宋_GB2312" w:hint="eastAsia"/>
          <w:sz w:val="32"/>
          <w:szCs w:val="32"/>
        </w:rPr>
        <w:t>截至2023</w:t>
      </w:r>
      <w:r w:rsidRPr="00A67C78">
        <w:rPr>
          <w:rFonts w:ascii="仿宋_GB2312" w:eastAsia="仿宋_GB2312" w:hAnsi="仿宋_GB2312" w:cs="仿宋_GB2312" w:hint="eastAsia"/>
          <w:sz w:val="32"/>
          <w:szCs w:val="32"/>
          <w:lang w:val="zh-CN"/>
        </w:rPr>
        <w:t>年</w:t>
      </w:r>
      <w:r w:rsidRPr="00A67C78">
        <w:rPr>
          <w:rFonts w:ascii="仿宋_GB2312" w:eastAsia="仿宋_GB2312" w:hAnsi="仿宋_GB2312" w:cs="仿宋_GB2312" w:hint="eastAsia"/>
          <w:sz w:val="32"/>
          <w:szCs w:val="32"/>
        </w:rPr>
        <w:t>12月31日</w:t>
      </w:r>
      <w:r w:rsidRPr="00A67C78">
        <w:rPr>
          <w:rFonts w:ascii="仿宋_GB2312" w:eastAsia="仿宋_GB2312" w:hAnsi="仿宋_GB2312" w:cs="仿宋_GB2312" w:hint="eastAsia"/>
          <w:sz w:val="32"/>
          <w:szCs w:val="32"/>
          <w:lang w:val="zh-CN"/>
        </w:rPr>
        <w:t>，</w:t>
      </w:r>
      <w:r w:rsidRPr="00A67C78">
        <w:rPr>
          <w:rFonts w:ascii="仿宋_GB2312" w:eastAsia="仿宋_GB2312" w:hAnsi="仿宋_GB2312" w:cs="仿宋_GB2312" w:hint="eastAsia"/>
          <w:sz w:val="32"/>
          <w:szCs w:val="32"/>
        </w:rPr>
        <w:t>固定资产原值</w:t>
      </w:r>
      <w:r w:rsidRPr="00A67C78">
        <w:rPr>
          <w:rFonts w:ascii="仿宋_GB2312" w:eastAsia="仿宋_GB2312" w:hAnsi="仿宋_GB2312" w:cs="仿宋_GB2312" w:hint="eastAsia"/>
          <w:sz w:val="32"/>
          <w:szCs w:val="32"/>
          <w:lang w:val="zh-CN"/>
        </w:rPr>
        <w:t>13,665.32</w:t>
      </w:r>
      <w:r w:rsidRPr="00A67C78">
        <w:rPr>
          <w:rFonts w:ascii="仿宋_GB2312" w:eastAsia="仿宋_GB2312" w:hAnsi="仿宋_GB2312" w:cs="仿宋_GB2312" w:hint="eastAsia"/>
          <w:sz w:val="32"/>
          <w:szCs w:val="32"/>
        </w:rPr>
        <w:t>万元，房</w:t>
      </w:r>
      <w:r w:rsidRPr="00A67C78">
        <w:rPr>
          <w:rFonts w:ascii="仿宋_GB2312" w:eastAsia="仿宋_GB2312" w:hAnsi="仿宋_GB2312" w:cs="仿宋_GB2312" w:hint="eastAsia"/>
          <w:sz w:val="32"/>
          <w:szCs w:val="32"/>
          <w:lang w:val="zh-CN"/>
        </w:rPr>
        <w:t>屋87,308.65平方米，价值10,110.99万元。车辆3辆，价值64.55万元，其中：副部（省）级及以上领导用车0辆、主要</w:t>
      </w:r>
      <w:r w:rsidRPr="00A67C78">
        <w:rPr>
          <w:rFonts w:ascii="仿宋_GB2312" w:eastAsia="仿宋_GB2312" w:hAnsi="仿宋_GB2312" w:cs="仿宋_GB2312" w:hint="eastAsia"/>
          <w:sz w:val="32"/>
          <w:szCs w:val="32"/>
        </w:rPr>
        <w:t>负责人</w:t>
      </w:r>
      <w:r w:rsidRPr="00A67C78">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A67C78">
        <w:rPr>
          <w:rFonts w:ascii="仿宋_GB2312" w:eastAsia="仿宋_GB2312" w:hAnsi="仿宋_GB2312" w:cs="仿宋_GB2312" w:hint="eastAsia"/>
          <w:sz w:val="32"/>
          <w:szCs w:val="32"/>
        </w:rPr>
        <w:t>服务</w:t>
      </w:r>
      <w:r w:rsidRPr="00A67C78">
        <w:rPr>
          <w:rFonts w:ascii="仿宋_GB2312" w:eastAsia="仿宋_GB2312" w:hAnsi="仿宋_GB2312" w:cs="仿宋_GB2312" w:hint="eastAsia"/>
          <w:sz w:val="32"/>
          <w:szCs w:val="32"/>
          <w:lang w:val="zh-CN"/>
        </w:rPr>
        <w:t>用车0辆、其他用车3辆，其他用车主要是：</w:t>
      </w:r>
      <w:r w:rsidR="00510B4A" w:rsidRPr="00A67C78">
        <w:rPr>
          <w:rFonts w:ascii="仿宋_GB2312" w:eastAsia="仿宋_GB2312" w:hAnsi="仿宋_GB2312" w:cs="仿宋_GB2312" w:hint="eastAsia"/>
          <w:sz w:val="32"/>
          <w:szCs w:val="32"/>
          <w:lang w:val="zh-CN"/>
        </w:rPr>
        <w:t>业务用车</w:t>
      </w:r>
      <w:r w:rsidRPr="00A67C78">
        <w:rPr>
          <w:rFonts w:ascii="仿宋_GB2312" w:eastAsia="仿宋_GB2312" w:hAnsi="仿宋_GB2312" w:cs="仿宋_GB2312" w:hint="eastAsia"/>
          <w:sz w:val="32"/>
          <w:szCs w:val="32"/>
          <w:lang w:val="zh-CN"/>
        </w:rPr>
        <w:t>；单价100万元（含）以上设备（不含车辆）0</w:t>
      </w:r>
      <w:r w:rsidRPr="00A67C78">
        <w:rPr>
          <w:rFonts w:ascii="仿宋_GB2312" w:eastAsia="仿宋_GB2312" w:hAnsi="仿宋_GB2312" w:cs="仿宋_GB2312" w:hint="eastAsia"/>
          <w:sz w:val="32"/>
          <w:szCs w:val="32"/>
        </w:rPr>
        <w:t>台（</w:t>
      </w:r>
      <w:r w:rsidRPr="00A67C78">
        <w:rPr>
          <w:rFonts w:ascii="仿宋_GB2312" w:eastAsia="仿宋_GB2312" w:hAnsi="仿宋_GB2312" w:cs="仿宋_GB2312" w:hint="eastAsia"/>
          <w:sz w:val="32"/>
          <w:szCs w:val="32"/>
          <w:lang w:val="zh-CN"/>
        </w:rPr>
        <w:t>套）。</w:t>
      </w:r>
    </w:p>
    <w:p w14:paraId="41F70DBF" w14:textId="77777777" w:rsidR="005C4D82" w:rsidRPr="00A67C7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A67C78">
        <w:rPr>
          <w:rFonts w:ascii="黑体" w:eastAsia="黑体" w:hAnsi="黑体" w:cs="宋体" w:hint="eastAsia"/>
          <w:bCs/>
          <w:kern w:val="0"/>
          <w:sz w:val="32"/>
          <w:szCs w:val="32"/>
        </w:rPr>
        <w:t>十一、预算绩效的情况说明</w:t>
      </w:r>
      <w:bookmarkEnd w:id="28"/>
      <w:bookmarkEnd w:id="29"/>
    </w:p>
    <w:p w14:paraId="3DD7203E" w14:textId="4A37746A" w:rsidR="005C4D82" w:rsidRPr="00A67C78" w:rsidRDefault="00000000" w:rsidP="00510B4A">
      <w:pPr>
        <w:ind w:firstLineChars="200" w:firstLine="640"/>
        <w:jc w:val="left"/>
        <w:rPr>
          <w:rFonts w:ascii="仿宋_GB2312" w:eastAsia="仿宋_GB2312"/>
          <w:sz w:val="32"/>
          <w:szCs w:val="32"/>
        </w:rPr>
      </w:pPr>
      <w:r w:rsidRPr="00A67C78">
        <w:rPr>
          <w:rFonts w:ascii="仿宋_GB2312" w:eastAsia="仿宋_GB2312" w:hint="eastAsia"/>
          <w:sz w:val="32"/>
          <w:szCs w:val="32"/>
        </w:rPr>
        <w:t>根据预算绩效管理要求，我单位2023年度</w:t>
      </w:r>
      <w:r w:rsidRPr="00A67C78">
        <w:rPr>
          <w:rFonts w:ascii="仿宋_GB2312" w:eastAsia="仿宋_GB2312" w:hAnsi="仿宋_GB2312" w:cs="仿宋_GB2312" w:hint="eastAsia"/>
          <w:kern w:val="0"/>
          <w:sz w:val="32"/>
          <w:szCs w:val="32"/>
        </w:rPr>
        <w:t>预算绩效管理整体支出绩效自评表</w:t>
      </w:r>
      <w:r w:rsidRPr="00A67C78">
        <w:rPr>
          <w:rFonts w:ascii="仿宋_GB2312" w:eastAsia="仿宋_GB2312" w:hint="eastAsia"/>
          <w:sz w:val="32"/>
          <w:szCs w:val="32"/>
        </w:rPr>
        <w:t>1</w:t>
      </w:r>
      <w:r w:rsidRPr="00A67C78">
        <w:rPr>
          <w:rFonts w:ascii="仿宋_GB2312" w:eastAsia="仿宋_GB2312" w:hAnsi="仿宋_GB2312" w:cs="仿宋_GB2312" w:hint="eastAsia"/>
          <w:kern w:val="0"/>
          <w:sz w:val="32"/>
          <w:szCs w:val="32"/>
        </w:rPr>
        <w:t>个，全年</w:t>
      </w:r>
      <w:r w:rsidRPr="00A67C78">
        <w:rPr>
          <w:rFonts w:ascii="仿宋_GB2312" w:eastAsia="仿宋_GB2312" w:hint="eastAsia"/>
          <w:sz w:val="32"/>
          <w:szCs w:val="32"/>
        </w:rPr>
        <w:t>预算总额</w:t>
      </w:r>
      <w:r w:rsidR="00510B4A" w:rsidRPr="00A67C78">
        <w:rPr>
          <w:rFonts w:ascii="仿宋_GB2312" w:eastAsia="仿宋_GB2312"/>
          <w:sz w:val="32"/>
          <w:szCs w:val="32"/>
        </w:rPr>
        <w:t>7,188.95</w:t>
      </w:r>
      <w:r w:rsidRPr="00A67C78">
        <w:rPr>
          <w:rFonts w:ascii="仿宋_GB2312" w:eastAsia="仿宋_GB2312" w:hint="eastAsia"/>
          <w:sz w:val="32"/>
          <w:szCs w:val="32"/>
        </w:rPr>
        <w:t>万元，实际执行总额</w:t>
      </w:r>
      <w:r w:rsidR="00510B4A" w:rsidRPr="00A67C78">
        <w:rPr>
          <w:rFonts w:ascii="仿宋_GB2312" w:eastAsia="仿宋_GB2312"/>
          <w:sz w:val="32"/>
          <w:szCs w:val="32"/>
        </w:rPr>
        <w:t>6,928.90</w:t>
      </w:r>
      <w:r w:rsidRPr="00A67C78">
        <w:rPr>
          <w:rFonts w:ascii="仿宋_GB2312" w:eastAsia="仿宋_GB2312" w:hint="eastAsia"/>
          <w:sz w:val="32"/>
          <w:szCs w:val="32"/>
        </w:rPr>
        <w:t>万元</w:t>
      </w:r>
      <w:r w:rsidRPr="00A67C78">
        <w:rPr>
          <w:rFonts w:ascii="仿宋_GB2312" w:eastAsia="仿宋_GB2312" w:hAnsi="仿宋_GB2312" w:cs="仿宋_GB2312" w:hint="eastAsia"/>
          <w:kern w:val="0"/>
          <w:sz w:val="32"/>
          <w:szCs w:val="32"/>
        </w:rPr>
        <w:t>；</w:t>
      </w:r>
      <w:r w:rsidRPr="00A67C78">
        <w:rPr>
          <w:rFonts w:ascii="仿宋_GB2312" w:eastAsia="仿宋_GB2312" w:hint="eastAsia"/>
          <w:sz w:val="32"/>
          <w:szCs w:val="32"/>
        </w:rPr>
        <w:t>预算绩效评价项目</w:t>
      </w:r>
      <w:r w:rsidR="00510B4A" w:rsidRPr="00A67C78">
        <w:rPr>
          <w:rFonts w:ascii="仿宋_GB2312" w:eastAsia="仿宋_GB2312" w:hint="eastAsia"/>
          <w:sz w:val="32"/>
          <w:szCs w:val="32"/>
        </w:rPr>
        <w:t>9</w:t>
      </w:r>
      <w:r w:rsidRPr="00A67C78">
        <w:rPr>
          <w:rFonts w:ascii="仿宋_GB2312" w:eastAsia="仿宋_GB2312" w:hint="eastAsia"/>
          <w:sz w:val="32"/>
          <w:szCs w:val="32"/>
        </w:rPr>
        <w:t>个，全年预算数</w:t>
      </w:r>
      <w:r w:rsidR="00510B4A" w:rsidRPr="00A67C78">
        <w:rPr>
          <w:rFonts w:ascii="仿宋_GB2312" w:eastAsia="仿宋_GB2312"/>
          <w:sz w:val="32"/>
          <w:szCs w:val="32"/>
        </w:rPr>
        <w:t>973.55</w:t>
      </w:r>
      <w:r w:rsidRPr="00A67C78">
        <w:rPr>
          <w:rFonts w:ascii="仿宋_GB2312" w:eastAsia="仿宋_GB2312" w:hint="eastAsia"/>
          <w:sz w:val="32"/>
          <w:szCs w:val="32"/>
        </w:rPr>
        <w:t>万元，全年执行数</w:t>
      </w:r>
      <w:r w:rsidR="00510B4A" w:rsidRPr="00A67C78">
        <w:rPr>
          <w:rFonts w:ascii="仿宋_GB2312" w:eastAsia="仿宋_GB2312"/>
          <w:sz w:val="32"/>
          <w:szCs w:val="32"/>
        </w:rPr>
        <w:t>951.4</w:t>
      </w:r>
      <w:r w:rsidR="00510B4A" w:rsidRPr="00A67C78">
        <w:rPr>
          <w:rFonts w:ascii="仿宋_GB2312" w:eastAsia="仿宋_GB2312" w:hint="eastAsia"/>
          <w:sz w:val="32"/>
          <w:szCs w:val="32"/>
        </w:rPr>
        <w:t>0</w:t>
      </w:r>
      <w:r w:rsidRPr="00A67C78">
        <w:rPr>
          <w:rFonts w:ascii="仿宋_GB2312" w:eastAsia="仿宋_GB2312" w:hint="eastAsia"/>
          <w:sz w:val="32"/>
          <w:szCs w:val="32"/>
        </w:rPr>
        <w:t>万元。预算绩效管理取得的成效：</w:t>
      </w:r>
      <w:r w:rsidR="00510B4A" w:rsidRPr="00A67C78">
        <w:rPr>
          <w:rFonts w:ascii="仿宋_GB2312" w:eastAsia="仿宋_GB2312" w:hint="eastAsia"/>
          <w:sz w:val="32"/>
          <w:szCs w:val="32"/>
        </w:rPr>
        <w:t>一是在项目支出方面强化预算约束意识和项目主体责任意识,各项支出做到专款专用；二是制定了详细的项目支出计划,完善了相互制约的内控机制。三是通过实施预算绩效管理使预算编制更加贴近实际，有效避免了资金浪费与低效使用。同时通过公开透明的预算编制流程，增强了教职工对预算管理的参与度和认同感，为预算的有效执行奠定了坚实基础。发现的问题及原因：一是学校对绩效评</w:t>
      </w:r>
      <w:r w:rsidR="00510B4A" w:rsidRPr="00A67C78">
        <w:rPr>
          <w:rFonts w:ascii="仿宋_GB2312" w:eastAsia="仿宋_GB2312" w:hint="eastAsia"/>
          <w:sz w:val="32"/>
          <w:szCs w:val="32"/>
        </w:rPr>
        <w:lastRenderedPageBreak/>
        <w:t>价还未建立全员参与的意识,项目负责人都不会填写,对绩效目标部分概念模糊,全部由财务人员填写；二是部分绩效目标无法量化。下一步改进措施：一是单位各部门全员参与,相互协调；二是进一步提高绩效目标评价意识和方法,细化财务管理</w:t>
      </w:r>
      <w:r w:rsidRPr="00A67C78">
        <w:rPr>
          <w:rFonts w:ascii="仿宋_GB2312" w:eastAsia="仿宋_GB2312" w:hint="eastAsia"/>
          <w:sz w:val="32"/>
          <w:szCs w:val="32"/>
        </w:rPr>
        <w:t>。具体项目自评情况附绩效自评表及自评报告。</w:t>
      </w:r>
    </w:p>
    <w:p w14:paraId="1B0C9F69" w14:textId="3ECECEA5" w:rsidR="00510B4A" w:rsidRPr="00A67C78" w:rsidRDefault="00510B4A" w:rsidP="00510B4A">
      <w:pPr>
        <w:jc w:val="center"/>
        <w:rPr>
          <w:rFonts w:ascii="宋体" w:hAnsi="宋体" w:cs="宋体" w:hint="eastAsia"/>
          <w:b/>
          <w:bCs/>
          <w:kern w:val="0"/>
          <w:sz w:val="28"/>
          <w:szCs w:val="28"/>
        </w:rPr>
      </w:pPr>
      <w:bookmarkStart w:id="30" w:name="_Hlk174962300"/>
      <w:r w:rsidRPr="00A67C78">
        <w:rPr>
          <w:rFonts w:ascii="宋体" w:hAnsi="宋体" w:cs="宋体" w:hint="eastAsia"/>
          <w:b/>
          <w:bCs/>
          <w:kern w:val="0"/>
          <w:sz w:val="28"/>
          <w:szCs w:val="28"/>
        </w:rPr>
        <w:t>部门（单位）整体支出绩效目标自评表</w:t>
      </w:r>
    </w:p>
    <w:p w14:paraId="4E4C33E5"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551"/>
        <w:gridCol w:w="579"/>
        <w:gridCol w:w="839"/>
        <w:gridCol w:w="720"/>
        <w:gridCol w:w="284"/>
      </w:tblGrid>
      <w:tr w:rsidR="00510B4A" w:rsidRPr="00A67C78" w14:paraId="30F5E8C8" w14:textId="77777777" w:rsidTr="005C01B5">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FAD3C"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355B6DB" w14:textId="77777777" w:rsidR="00510B4A" w:rsidRPr="00A67C78" w:rsidRDefault="00510B4A" w:rsidP="005C01B5">
            <w:pPr>
              <w:jc w:val="center"/>
            </w:pPr>
            <w:r w:rsidRPr="00A67C78">
              <w:rPr>
                <w:rFonts w:ascii="宋体" w:hAnsi="宋体"/>
                <w:sz w:val="18"/>
              </w:rPr>
              <w:t>第101中学</w:t>
            </w:r>
          </w:p>
        </w:tc>
        <w:tc>
          <w:tcPr>
            <w:tcW w:w="284" w:type="dxa"/>
            <w:tcBorders>
              <w:top w:val="nil"/>
              <w:left w:val="nil"/>
              <w:bottom w:val="nil"/>
              <w:right w:val="nil"/>
            </w:tcBorders>
            <w:shd w:val="clear" w:color="auto" w:fill="auto"/>
            <w:noWrap/>
            <w:vAlign w:val="center"/>
            <w:hideMark/>
          </w:tcPr>
          <w:p w14:paraId="4A54C427" w14:textId="77777777" w:rsidR="00510B4A" w:rsidRPr="00A67C78" w:rsidRDefault="00510B4A" w:rsidP="005C01B5">
            <w:pPr>
              <w:widowControl/>
              <w:jc w:val="left"/>
              <w:rPr>
                <w:rFonts w:ascii="宋体" w:hAnsi="宋体" w:cs="宋体" w:hint="eastAsia"/>
                <w:b/>
                <w:bCs/>
                <w:kern w:val="0"/>
                <w:sz w:val="18"/>
                <w:szCs w:val="18"/>
              </w:rPr>
            </w:pPr>
          </w:p>
        </w:tc>
      </w:tr>
      <w:tr w:rsidR="00510B4A" w:rsidRPr="00A67C78" w14:paraId="0B121C21" w14:textId="77777777" w:rsidTr="005C01B5">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F0079D"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760EC66"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C59E125"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F1F04FB"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全年预算数</w:t>
            </w:r>
          </w:p>
        </w:tc>
        <w:tc>
          <w:tcPr>
            <w:tcW w:w="2551" w:type="dxa"/>
            <w:tcBorders>
              <w:top w:val="nil"/>
              <w:left w:val="nil"/>
              <w:bottom w:val="single" w:sz="4" w:space="0" w:color="auto"/>
              <w:right w:val="single" w:sz="4" w:space="0" w:color="auto"/>
            </w:tcBorders>
            <w:shd w:val="clear" w:color="auto" w:fill="auto"/>
            <w:vAlign w:val="center"/>
            <w:hideMark/>
          </w:tcPr>
          <w:p w14:paraId="140F0866"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全年执行数</w:t>
            </w:r>
          </w:p>
        </w:tc>
        <w:tc>
          <w:tcPr>
            <w:tcW w:w="579" w:type="dxa"/>
            <w:tcBorders>
              <w:top w:val="nil"/>
              <w:left w:val="nil"/>
              <w:bottom w:val="single" w:sz="4" w:space="0" w:color="auto"/>
              <w:right w:val="single" w:sz="4" w:space="0" w:color="auto"/>
            </w:tcBorders>
            <w:shd w:val="clear" w:color="auto" w:fill="auto"/>
            <w:vAlign w:val="center"/>
            <w:hideMark/>
          </w:tcPr>
          <w:p w14:paraId="1FC1E43C"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C5D8798"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B27BC17"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E67B186" w14:textId="77777777" w:rsidR="00510B4A" w:rsidRPr="00A67C78" w:rsidRDefault="00510B4A" w:rsidP="005C01B5">
            <w:pPr>
              <w:widowControl/>
              <w:jc w:val="center"/>
              <w:rPr>
                <w:rFonts w:ascii="宋体" w:hAnsi="宋体" w:cs="宋体" w:hint="eastAsia"/>
                <w:b/>
                <w:bCs/>
                <w:kern w:val="0"/>
                <w:sz w:val="18"/>
                <w:szCs w:val="18"/>
              </w:rPr>
            </w:pPr>
          </w:p>
        </w:tc>
      </w:tr>
      <w:tr w:rsidR="00510B4A" w:rsidRPr="00A67C78" w14:paraId="632BCFA3" w14:textId="77777777" w:rsidTr="005C01B5">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CDC52D" w14:textId="77777777" w:rsidR="00510B4A" w:rsidRPr="00A67C78" w:rsidRDefault="00510B4A"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112291E"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0C0083D" w14:textId="77777777" w:rsidR="00510B4A" w:rsidRPr="00A67C78" w:rsidRDefault="00510B4A" w:rsidP="005C01B5">
            <w:pPr>
              <w:jc w:val="center"/>
            </w:pPr>
            <w:r w:rsidRPr="00A67C78">
              <w:rPr>
                <w:rFonts w:ascii="宋体" w:hAnsi="宋体"/>
                <w:sz w:val="18"/>
              </w:rPr>
              <w:t>8,066.25</w:t>
            </w:r>
          </w:p>
        </w:tc>
        <w:tc>
          <w:tcPr>
            <w:tcW w:w="1134" w:type="dxa"/>
            <w:tcBorders>
              <w:top w:val="nil"/>
              <w:left w:val="nil"/>
              <w:bottom w:val="single" w:sz="4" w:space="0" w:color="auto"/>
              <w:right w:val="single" w:sz="4" w:space="0" w:color="auto"/>
            </w:tcBorders>
            <w:shd w:val="clear" w:color="auto" w:fill="auto"/>
            <w:vAlign w:val="center"/>
          </w:tcPr>
          <w:p w14:paraId="5208E9AC" w14:textId="77777777" w:rsidR="00510B4A" w:rsidRPr="00A67C78" w:rsidRDefault="00510B4A" w:rsidP="005C01B5">
            <w:pPr>
              <w:jc w:val="center"/>
            </w:pPr>
            <w:r w:rsidRPr="00A67C78">
              <w:rPr>
                <w:rFonts w:ascii="宋体" w:hAnsi="宋体"/>
                <w:sz w:val="18"/>
              </w:rPr>
              <w:t>7,188.95</w:t>
            </w:r>
          </w:p>
        </w:tc>
        <w:tc>
          <w:tcPr>
            <w:tcW w:w="2551" w:type="dxa"/>
            <w:tcBorders>
              <w:top w:val="nil"/>
              <w:left w:val="nil"/>
              <w:bottom w:val="single" w:sz="4" w:space="0" w:color="auto"/>
              <w:right w:val="single" w:sz="4" w:space="0" w:color="auto"/>
            </w:tcBorders>
            <w:shd w:val="clear" w:color="auto" w:fill="auto"/>
            <w:vAlign w:val="center"/>
          </w:tcPr>
          <w:p w14:paraId="3AF944D6" w14:textId="77777777" w:rsidR="00510B4A" w:rsidRPr="00A67C78" w:rsidRDefault="00510B4A" w:rsidP="005C01B5">
            <w:pPr>
              <w:jc w:val="center"/>
            </w:pPr>
            <w:r w:rsidRPr="00A67C78">
              <w:rPr>
                <w:rFonts w:ascii="宋体" w:hAnsi="宋体"/>
                <w:sz w:val="18"/>
              </w:rPr>
              <w:t>6,928.90</w:t>
            </w:r>
          </w:p>
        </w:tc>
        <w:tc>
          <w:tcPr>
            <w:tcW w:w="579" w:type="dxa"/>
            <w:tcBorders>
              <w:top w:val="nil"/>
              <w:left w:val="nil"/>
              <w:bottom w:val="single" w:sz="4" w:space="0" w:color="auto"/>
              <w:right w:val="single" w:sz="4" w:space="0" w:color="auto"/>
            </w:tcBorders>
            <w:shd w:val="clear" w:color="auto" w:fill="auto"/>
            <w:vAlign w:val="center"/>
          </w:tcPr>
          <w:p w14:paraId="07D2A3B5" w14:textId="77777777" w:rsidR="00510B4A" w:rsidRPr="00A67C78" w:rsidRDefault="00510B4A" w:rsidP="005C01B5">
            <w:pPr>
              <w:jc w:val="center"/>
            </w:pPr>
            <w:r w:rsidRPr="00A67C78">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6DF01B0" w14:textId="77777777" w:rsidR="00510B4A" w:rsidRPr="00A67C78" w:rsidRDefault="00510B4A" w:rsidP="005C01B5">
            <w:pPr>
              <w:jc w:val="center"/>
            </w:pPr>
            <w:r w:rsidRPr="00A67C78">
              <w:rPr>
                <w:rFonts w:ascii="宋体" w:hAnsi="宋体"/>
                <w:sz w:val="18"/>
              </w:rPr>
              <w:t>96.38%</w:t>
            </w:r>
          </w:p>
        </w:tc>
        <w:tc>
          <w:tcPr>
            <w:tcW w:w="720" w:type="dxa"/>
            <w:tcBorders>
              <w:top w:val="nil"/>
              <w:left w:val="nil"/>
              <w:bottom w:val="single" w:sz="4" w:space="0" w:color="auto"/>
              <w:right w:val="single" w:sz="4" w:space="0" w:color="auto"/>
            </w:tcBorders>
            <w:shd w:val="clear" w:color="auto" w:fill="auto"/>
            <w:vAlign w:val="center"/>
          </w:tcPr>
          <w:p w14:paraId="245099DA" w14:textId="77777777" w:rsidR="00510B4A" w:rsidRPr="00A67C78" w:rsidRDefault="00510B4A" w:rsidP="005C01B5">
            <w:pPr>
              <w:jc w:val="center"/>
            </w:pPr>
            <w:r w:rsidRPr="00A67C78">
              <w:rPr>
                <w:rFonts w:ascii="宋体" w:hAnsi="宋体"/>
                <w:sz w:val="18"/>
              </w:rPr>
              <w:t>9.64</w:t>
            </w:r>
          </w:p>
        </w:tc>
        <w:tc>
          <w:tcPr>
            <w:tcW w:w="284" w:type="dxa"/>
            <w:tcBorders>
              <w:top w:val="nil"/>
              <w:left w:val="nil"/>
              <w:bottom w:val="nil"/>
              <w:right w:val="nil"/>
            </w:tcBorders>
            <w:shd w:val="clear" w:color="auto" w:fill="auto"/>
            <w:noWrap/>
            <w:vAlign w:val="center"/>
            <w:hideMark/>
          </w:tcPr>
          <w:p w14:paraId="432AFCAA" w14:textId="77777777" w:rsidR="00510B4A" w:rsidRPr="00A67C78" w:rsidRDefault="00510B4A" w:rsidP="005C01B5">
            <w:pPr>
              <w:widowControl/>
              <w:jc w:val="center"/>
              <w:rPr>
                <w:rFonts w:ascii="宋体" w:hAnsi="宋体" w:cs="宋体" w:hint="eastAsia"/>
                <w:b/>
                <w:bCs/>
                <w:kern w:val="0"/>
                <w:sz w:val="18"/>
                <w:szCs w:val="18"/>
              </w:rPr>
            </w:pPr>
          </w:p>
        </w:tc>
      </w:tr>
      <w:tr w:rsidR="00510B4A" w:rsidRPr="00A67C78" w14:paraId="32FF2D49" w14:textId="77777777" w:rsidTr="005C01B5">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2C97DCD" w14:textId="77777777" w:rsidR="00510B4A" w:rsidRPr="00A67C78" w:rsidRDefault="00510B4A"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6EBF64B"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5546666" w14:textId="77777777" w:rsidR="00510B4A" w:rsidRPr="00A67C78" w:rsidRDefault="00510B4A" w:rsidP="005C01B5">
            <w:pPr>
              <w:jc w:val="center"/>
            </w:pPr>
            <w:r w:rsidRPr="00A67C78">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1E93803" w14:textId="77777777" w:rsidR="00510B4A" w:rsidRPr="00A67C78" w:rsidRDefault="00510B4A" w:rsidP="005C01B5">
            <w:pPr>
              <w:jc w:val="center"/>
            </w:pPr>
            <w:r w:rsidRPr="00A67C78">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7B16A693" w14:textId="77777777" w:rsidR="00510B4A" w:rsidRPr="00A67C78" w:rsidRDefault="00510B4A" w:rsidP="005C01B5">
            <w:pPr>
              <w:jc w:val="center"/>
            </w:pPr>
            <w:r w:rsidRPr="00A67C78">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tcPr>
          <w:p w14:paraId="2F014D4A"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FFEDB55"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3148B5"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0BF391F"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35D6235C" w14:textId="77777777" w:rsidTr="005C01B5">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27906E4" w14:textId="77777777" w:rsidR="00510B4A" w:rsidRPr="00A67C78" w:rsidRDefault="00510B4A"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0A033C"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32B0DA9" w14:textId="77777777" w:rsidR="00510B4A" w:rsidRPr="00A67C78" w:rsidRDefault="00510B4A" w:rsidP="005C01B5">
            <w:pPr>
              <w:jc w:val="center"/>
            </w:pPr>
            <w:r w:rsidRPr="00A67C78">
              <w:rPr>
                <w:rFonts w:ascii="宋体" w:hAnsi="宋体"/>
                <w:sz w:val="18"/>
              </w:rPr>
              <w:t>2.51</w:t>
            </w:r>
          </w:p>
        </w:tc>
        <w:tc>
          <w:tcPr>
            <w:tcW w:w="1134" w:type="dxa"/>
            <w:tcBorders>
              <w:top w:val="nil"/>
              <w:left w:val="nil"/>
              <w:bottom w:val="single" w:sz="4" w:space="0" w:color="auto"/>
              <w:right w:val="single" w:sz="4" w:space="0" w:color="auto"/>
            </w:tcBorders>
            <w:shd w:val="clear" w:color="auto" w:fill="auto"/>
            <w:vAlign w:val="center"/>
          </w:tcPr>
          <w:p w14:paraId="15B7D65A" w14:textId="77777777" w:rsidR="00510B4A" w:rsidRPr="00A67C78" w:rsidRDefault="00510B4A" w:rsidP="005C01B5">
            <w:pPr>
              <w:jc w:val="center"/>
            </w:pPr>
            <w:r w:rsidRPr="00A67C78">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48A6F8E3" w14:textId="77777777" w:rsidR="00510B4A" w:rsidRPr="00A67C78" w:rsidRDefault="00510B4A" w:rsidP="005C01B5">
            <w:pPr>
              <w:jc w:val="center"/>
            </w:pPr>
            <w:r w:rsidRPr="00A67C78">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tcPr>
          <w:p w14:paraId="48A6ED2A"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6E52FC9"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1670F74"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9C8C263"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75E9983D" w14:textId="77777777" w:rsidTr="005C01B5">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31760A1" w14:textId="77777777" w:rsidR="00510B4A" w:rsidRPr="00A67C78" w:rsidRDefault="00510B4A"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2E2E304"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52C0B43" w14:textId="77777777" w:rsidR="00510B4A" w:rsidRPr="00A67C78" w:rsidRDefault="00510B4A" w:rsidP="005C01B5">
            <w:pPr>
              <w:jc w:val="center"/>
            </w:pPr>
            <w:r w:rsidRPr="00A67C78">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5B8D803" w14:textId="77777777" w:rsidR="00510B4A" w:rsidRPr="00A67C78" w:rsidRDefault="00510B4A" w:rsidP="005C01B5">
            <w:pPr>
              <w:jc w:val="center"/>
            </w:pPr>
            <w:r w:rsidRPr="00A67C78">
              <w:rPr>
                <w:rFonts w:ascii="宋体" w:hAnsi="宋体"/>
                <w:sz w:val="18"/>
              </w:rPr>
              <w:t>0.00</w:t>
            </w:r>
          </w:p>
        </w:tc>
        <w:tc>
          <w:tcPr>
            <w:tcW w:w="2551" w:type="dxa"/>
            <w:tcBorders>
              <w:top w:val="nil"/>
              <w:left w:val="nil"/>
              <w:bottom w:val="single" w:sz="4" w:space="0" w:color="auto"/>
              <w:right w:val="single" w:sz="4" w:space="0" w:color="auto"/>
            </w:tcBorders>
            <w:shd w:val="clear" w:color="auto" w:fill="auto"/>
            <w:vAlign w:val="center"/>
          </w:tcPr>
          <w:p w14:paraId="4F43E0A7" w14:textId="77777777" w:rsidR="00510B4A" w:rsidRPr="00A67C78" w:rsidRDefault="00510B4A" w:rsidP="005C01B5">
            <w:pPr>
              <w:jc w:val="center"/>
            </w:pPr>
            <w:r w:rsidRPr="00A67C78">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hideMark/>
          </w:tcPr>
          <w:p w14:paraId="7A0E405B"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FC7CD29"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165929"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7676DBD"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1791983A" w14:textId="77777777" w:rsidTr="005C01B5">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825F49" w14:textId="77777777" w:rsidR="00510B4A" w:rsidRPr="00A67C78" w:rsidRDefault="00510B4A"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D8E4891"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6829C5F" w14:textId="77777777" w:rsidR="00510B4A" w:rsidRPr="00A67C78" w:rsidRDefault="00510B4A" w:rsidP="005C01B5">
            <w:pPr>
              <w:jc w:val="center"/>
            </w:pPr>
            <w:r w:rsidRPr="00A67C78">
              <w:rPr>
                <w:rFonts w:ascii="宋体" w:hAnsi="宋体"/>
                <w:sz w:val="18"/>
              </w:rPr>
              <w:t>7,447.61</w:t>
            </w:r>
          </w:p>
        </w:tc>
        <w:tc>
          <w:tcPr>
            <w:tcW w:w="1134" w:type="dxa"/>
            <w:tcBorders>
              <w:top w:val="nil"/>
              <w:left w:val="nil"/>
              <w:bottom w:val="single" w:sz="4" w:space="0" w:color="auto"/>
              <w:right w:val="single" w:sz="4" w:space="0" w:color="auto"/>
            </w:tcBorders>
            <w:shd w:val="clear" w:color="auto" w:fill="auto"/>
            <w:vAlign w:val="center"/>
          </w:tcPr>
          <w:p w14:paraId="1BB5BD1C" w14:textId="77777777" w:rsidR="00510B4A" w:rsidRPr="00A67C78" w:rsidRDefault="00510B4A" w:rsidP="005C01B5">
            <w:pPr>
              <w:jc w:val="center"/>
            </w:pPr>
            <w:r w:rsidRPr="00A67C78">
              <w:rPr>
                <w:rFonts w:ascii="宋体" w:hAnsi="宋体"/>
                <w:sz w:val="18"/>
              </w:rPr>
              <w:t>7,165.59</w:t>
            </w:r>
          </w:p>
        </w:tc>
        <w:tc>
          <w:tcPr>
            <w:tcW w:w="2551" w:type="dxa"/>
            <w:tcBorders>
              <w:top w:val="nil"/>
              <w:left w:val="nil"/>
              <w:bottom w:val="single" w:sz="4" w:space="0" w:color="auto"/>
              <w:right w:val="single" w:sz="4" w:space="0" w:color="auto"/>
            </w:tcBorders>
            <w:shd w:val="clear" w:color="auto" w:fill="auto"/>
            <w:vAlign w:val="center"/>
          </w:tcPr>
          <w:p w14:paraId="2624916C" w14:textId="77777777" w:rsidR="00510B4A" w:rsidRPr="00A67C78" w:rsidRDefault="00510B4A" w:rsidP="005C01B5">
            <w:pPr>
              <w:jc w:val="center"/>
            </w:pPr>
            <w:r w:rsidRPr="00A67C78">
              <w:rPr>
                <w:rFonts w:ascii="宋体" w:hAnsi="宋体"/>
                <w:sz w:val="18"/>
              </w:rPr>
              <w:t>6,928.90</w:t>
            </w:r>
          </w:p>
        </w:tc>
        <w:tc>
          <w:tcPr>
            <w:tcW w:w="579" w:type="dxa"/>
            <w:tcBorders>
              <w:top w:val="nil"/>
              <w:left w:val="nil"/>
              <w:bottom w:val="single" w:sz="4" w:space="0" w:color="auto"/>
              <w:right w:val="single" w:sz="4" w:space="0" w:color="auto"/>
            </w:tcBorders>
            <w:shd w:val="clear" w:color="auto" w:fill="auto"/>
            <w:vAlign w:val="center"/>
            <w:hideMark/>
          </w:tcPr>
          <w:p w14:paraId="63EBA331"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1E0692A"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92F4C57"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690AEE0"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356229A4" w14:textId="77777777" w:rsidTr="005C01B5">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7899C2C" w14:textId="77777777" w:rsidR="00510B4A" w:rsidRPr="00A67C78" w:rsidRDefault="00510B4A" w:rsidP="005C01B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539192F"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A87C157" w14:textId="77777777" w:rsidR="00510B4A" w:rsidRPr="00A67C78" w:rsidRDefault="00510B4A" w:rsidP="005C01B5">
            <w:pPr>
              <w:jc w:val="center"/>
            </w:pPr>
            <w:r w:rsidRPr="00A67C78">
              <w:rPr>
                <w:rFonts w:ascii="宋体" w:hAnsi="宋体"/>
                <w:sz w:val="18"/>
              </w:rPr>
              <w:t>616.13</w:t>
            </w:r>
          </w:p>
        </w:tc>
        <w:tc>
          <w:tcPr>
            <w:tcW w:w="1134" w:type="dxa"/>
            <w:tcBorders>
              <w:top w:val="nil"/>
              <w:left w:val="nil"/>
              <w:bottom w:val="single" w:sz="4" w:space="0" w:color="auto"/>
              <w:right w:val="single" w:sz="4" w:space="0" w:color="auto"/>
            </w:tcBorders>
            <w:shd w:val="clear" w:color="auto" w:fill="auto"/>
            <w:vAlign w:val="center"/>
          </w:tcPr>
          <w:p w14:paraId="45111952" w14:textId="77777777" w:rsidR="00510B4A" w:rsidRPr="00A67C78" w:rsidRDefault="00510B4A" w:rsidP="005C01B5">
            <w:pPr>
              <w:jc w:val="center"/>
            </w:pPr>
            <w:r w:rsidRPr="00A67C78">
              <w:rPr>
                <w:rFonts w:ascii="宋体" w:hAnsi="宋体"/>
                <w:sz w:val="18"/>
              </w:rPr>
              <w:t>23.36</w:t>
            </w:r>
          </w:p>
        </w:tc>
        <w:tc>
          <w:tcPr>
            <w:tcW w:w="2551" w:type="dxa"/>
            <w:tcBorders>
              <w:top w:val="nil"/>
              <w:left w:val="nil"/>
              <w:bottom w:val="single" w:sz="4" w:space="0" w:color="auto"/>
              <w:right w:val="single" w:sz="4" w:space="0" w:color="auto"/>
            </w:tcBorders>
            <w:shd w:val="clear" w:color="auto" w:fill="auto"/>
            <w:vAlign w:val="center"/>
          </w:tcPr>
          <w:p w14:paraId="3C053C3A" w14:textId="77777777" w:rsidR="00510B4A" w:rsidRPr="00A67C78" w:rsidRDefault="00510B4A" w:rsidP="005C01B5">
            <w:pPr>
              <w:jc w:val="center"/>
            </w:pPr>
            <w:r w:rsidRPr="00A67C78">
              <w:rPr>
                <w:rFonts w:ascii="宋体" w:hAnsi="宋体"/>
                <w:sz w:val="18"/>
              </w:rPr>
              <w:t>0.00</w:t>
            </w:r>
          </w:p>
        </w:tc>
        <w:tc>
          <w:tcPr>
            <w:tcW w:w="579" w:type="dxa"/>
            <w:tcBorders>
              <w:top w:val="nil"/>
              <w:left w:val="nil"/>
              <w:bottom w:val="single" w:sz="4" w:space="0" w:color="auto"/>
              <w:right w:val="single" w:sz="4" w:space="0" w:color="auto"/>
            </w:tcBorders>
            <w:shd w:val="clear" w:color="auto" w:fill="auto"/>
            <w:vAlign w:val="center"/>
            <w:hideMark/>
          </w:tcPr>
          <w:p w14:paraId="2FE443F4"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30FBB09"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D87287A" w14:textId="77777777" w:rsidR="00510B4A" w:rsidRPr="00A67C78" w:rsidRDefault="00510B4A" w:rsidP="005C01B5">
            <w:pPr>
              <w:widowControl/>
              <w:jc w:val="center"/>
              <w:rPr>
                <w:rFonts w:ascii="宋体" w:hAnsi="宋体" w:cs="宋体" w:hint="eastAsia"/>
                <w:kern w:val="0"/>
                <w:sz w:val="18"/>
                <w:szCs w:val="18"/>
              </w:rPr>
            </w:pPr>
            <w:r w:rsidRPr="00A67C7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528B2D9"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4ECB0250" w14:textId="77777777" w:rsidTr="005C01B5">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E44755"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9137AE"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120A11"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A1911C2" w14:textId="77777777" w:rsidR="00510B4A" w:rsidRPr="00A67C78" w:rsidRDefault="00510B4A" w:rsidP="005C01B5">
            <w:pPr>
              <w:widowControl/>
              <w:jc w:val="left"/>
              <w:rPr>
                <w:rFonts w:ascii="宋体" w:hAnsi="宋体" w:cs="宋体" w:hint="eastAsia"/>
                <w:b/>
                <w:bCs/>
                <w:kern w:val="0"/>
                <w:sz w:val="18"/>
                <w:szCs w:val="18"/>
              </w:rPr>
            </w:pPr>
          </w:p>
        </w:tc>
      </w:tr>
      <w:tr w:rsidR="00510B4A" w:rsidRPr="00A67C78" w14:paraId="6965A4B7" w14:textId="77777777" w:rsidTr="005C01B5">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2491CD" w14:textId="77777777" w:rsidR="00510B4A" w:rsidRPr="00A67C78" w:rsidRDefault="00510B4A" w:rsidP="005C01B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EFA3E09" w14:textId="77777777" w:rsidR="00510B4A" w:rsidRPr="00A67C78" w:rsidRDefault="00510B4A" w:rsidP="005C01B5">
            <w:pPr>
              <w:jc w:val="left"/>
            </w:pPr>
            <w:r w:rsidRPr="00A67C78">
              <w:rPr>
                <w:rFonts w:ascii="宋体" w:hAnsi="宋体"/>
                <w:sz w:val="18"/>
              </w:rPr>
              <w:t>1、贯彻落实国家教育方针政策、法规，作为一所示范性高中，为促进乌鲁木齐市教育事业起到带头作用，研究拟定学校发展规划和年度计划，组织实施教育体制和办学体制改革。2、负责指导学校教职工的思想政治工作，对学生进行高中阶段的文化教育、品德教育体育教育工作。3改善教育教学环境，保障2023年教育教学顺利完成，推进优质教育资源均衡发展，满足人民群众对教育资源的需求，保障教育教学的发展。</w:t>
            </w:r>
          </w:p>
        </w:tc>
        <w:tc>
          <w:tcPr>
            <w:tcW w:w="4689" w:type="dxa"/>
            <w:gridSpan w:val="4"/>
            <w:tcBorders>
              <w:top w:val="single" w:sz="4" w:space="0" w:color="auto"/>
              <w:left w:val="nil"/>
              <w:bottom w:val="single" w:sz="4" w:space="0" w:color="auto"/>
              <w:right w:val="single" w:sz="4" w:space="0" w:color="auto"/>
            </w:tcBorders>
            <w:shd w:val="clear" w:color="auto" w:fill="auto"/>
          </w:tcPr>
          <w:p w14:paraId="412AD3EF" w14:textId="77777777" w:rsidR="00510B4A" w:rsidRPr="00A67C78" w:rsidRDefault="00510B4A" w:rsidP="005C01B5">
            <w:pPr>
              <w:jc w:val="left"/>
            </w:pPr>
            <w:r w:rsidRPr="00A67C78">
              <w:rPr>
                <w:rFonts w:ascii="宋体" w:hAnsi="宋体"/>
                <w:sz w:val="18"/>
              </w:rPr>
              <w:t>1、按照各项规章制度，完成了学校发展规划和年度计划，组织实施了教育体制和办学体制改革。2、完成了学生高中阶段端的文化教育、品德教育、体育教育工作。3、2023年教育教学任务顺利完成，保障了教育教学的发展。</w:t>
            </w:r>
          </w:p>
        </w:tc>
        <w:tc>
          <w:tcPr>
            <w:tcW w:w="284" w:type="dxa"/>
            <w:tcBorders>
              <w:top w:val="nil"/>
              <w:left w:val="nil"/>
              <w:bottom w:val="nil"/>
              <w:right w:val="nil"/>
            </w:tcBorders>
            <w:shd w:val="clear" w:color="auto" w:fill="auto"/>
            <w:noWrap/>
            <w:vAlign w:val="center"/>
            <w:hideMark/>
          </w:tcPr>
          <w:p w14:paraId="23114A8C" w14:textId="77777777" w:rsidR="00510B4A" w:rsidRPr="00A67C78" w:rsidRDefault="00510B4A" w:rsidP="005C01B5">
            <w:pPr>
              <w:widowControl/>
              <w:jc w:val="left"/>
              <w:rPr>
                <w:rFonts w:ascii="宋体" w:hAnsi="宋体" w:cs="宋体" w:hint="eastAsia"/>
                <w:kern w:val="0"/>
                <w:sz w:val="18"/>
                <w:szCs w:val="18"/>
              </w:rPr>
            </w:pPr>
          </w:p>
        </w:tc>
      </w:tr>
      <w:tr w:rsidR="00510B4A" w:rsidRPr="00A67C78" w14:paraId="1DFB5EB5" w14:textId="77777777" w:rsidTr="005C01B5">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CE1BC"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B1CE0A9"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DE37482"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9F97325"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预期指标值</w:t>
            </w:r>
          </w:p>
        </w:tc>
        <w:tc>
          <w:tcPr>
            <w:tcW w:w="2551" w:type="dxa"/>
            <w:tcBorders>
              <w:top w:val="nil"/>
              <w:left w:val="nil"/>
              <w:bottom w:val="single" w:sz="4" w:space="0" w:color="auto"/>
              <w:right w:val="single" w:sz="4" w:space="0" w:color="auto"/>
            </w:tcBorders>
            <w:shd w:val="clear" w:color="auto" w:fill="auto"/>
            <w:vAlign w:val="center"/>
            <w:hideMark/>
          </w:tcPr>
          <w:p w14:paraId="51C33D10"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指标值设定依据</w:t>
            </w:r>
          </w:p>
        </w:tc>
        <w:tc>
          <w:tcPr>
            <w:tcW w:w="579" w:type="dxa"/>
            <w:tcBorders>
              <w:top w:val="nil"/>
              <w:left w:val="nil"/>
              <w:bottom w:val="single" w:sz="4" w:space="0" w:color="auto"/>
              <w:right w:val="single" w:sz="4" w:space="0" w:color="auto"/>
            </w:tcBorders>
            <w:shd w:val="clear" w:color="auto" w:fill="auto"/>
            <w:vAlign w:val="center"/>
            <w:hideMark/>
          </w:tcPr>
          <w:p w14:paraId="4A0A7ADC"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0F1820EB"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BB3866D" w14:textId="77777777" w:rsidR="00510B4A" w:rsidRPr="00A67C78" w:rsidRDefault="00510B4A" w:rsidP="005C01B5">
            <w:pPr>
              <w:widowControl/>
              <w:jc w:val="center"/>
              <w:rPr>
                <w:rFonts w:ascii="宋体" w:hAnsi="宋体" w:cs="宋体" w:hint="eastAsia"/>
                <w:b/>
                <w:bCs/>
                <w:kern w:val="0"/>
                <w:sz w:val="18"/>
                <w:szCs w:val="18"/>
              </w:rPr>
            </w:pPr>
            <w:r w:rsidRPr="00A67C7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138E023" w14:textId="77777777" w:rsidR="00510B4A" w:rsidRPr="00A67C78" w:rsidRDefault="00510B4A" w:rsidP="005C01B5">
            <w:pPr>
              <w:widowControl/>
              <w:jc w:val="left"/>
              <w:rPr>
                <w:rFonts w:ascii="宋体" w:hAnsi="宋体" w:cs="宋体" w:hint="eastAsia"/>
                <w:b/>
                <w:bCs/>
                <w:kern w:val="0"/>
                <w:sz w:val="18"/>
                <w:szCs w:val="18"/>
              </w:rPr>
            </w:pPr>
          </w:p>
        </w:tc>
      </w:tr>
      <w:tr w:rsidR="00510B4A" w:rsidRPr="00A67C78" w14:paraId="23A44806" w14:textId="77777777" w:rsidTr="005C01B5">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F6CFDE0" w14:textId="77777777" w:rsidR="00510B4A" w:rsidRPr="00A67C78" w:rsidRDefault="00510B4A" w:rsidP="005C01B5">
            <w:pPr>
              <w:jc w:val="center"/>
            </w:pPr>
            <w:r w:rsidRPr="00A67C78">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3545617" w14:textId="77777777" w:rsidR="00510B4A" w:rsidRPr="00A67C78" w:rsidRDefault="00510B4A" w:rsidP="005C01B5">
            <w:pPr>
              <w:jc w:val="center"/>
            </w:pPr>
            <w:r w:rsidRPr="00A67C78">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577706B" w14:textId="77777777" w:rsidR="00510B4A" w:rsidRPr="00A67C78" w:rsidRDefault="00510B4A" w:rsidP="005C01B5">
            <w:pPr>
              <w:jc w:val="center"/>
            </w:pPr>
            <w:r w:rsidRPr="00A67C78">
              <w:rPr>
                <w:rFonts w:ascii="宋体" w:hAnsi="宋体"/>
                <w:sz w:val="18"/>
              </w:rPr>
              <w:t>法制思想专题学习次数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02209E54" w14:textId="77777777" w:rsidR="00510B4A" w:rsidRPr="00A67C78" w:rsidRDefault="00510B4A" w:rsidP="005C01B5">
            <w:pPr>
              <w:jc w:val="center"/>
            </w:pPr>
            <w:r w:rsidRPr="00A67C78">
              <w:rPr>
                <w:rFonts w:ascii="宋体" w:hAnsi="宋体"/>
                <w:sz w:val="18"/>
              </w:rPr>
              <w:t>&gt;=1次</w:t>
            </w:r>
          </w:p>
        </w:tc>
        <w:tc>
          <w:tcPr>
            <w:tcW w:w="2551" w:type="dxa"/>
            <w:tcBorders>
              <w:top w:val="nil"/>
              <w:left w:val="nil"/>
              <w:bottom w:val="single" w:sz="4" w:space="0" w:color="auto"/>
              <w:right w:val="single" w:sz="4" w:space="0" w:color="auto"/>
            </w:tcBorders>
            <w:shd w:val="clear" w:color="auto" w:fill="auto"/>
            <w:noWrap/>
            <w:vAlign w:val="center"/>
          </w:tcPr>
          <w:p w14:paraId="3866ADE5" w14:textId="77777777" w:rsidR="00510B4A" w:rsidRPr="00A67C78" w:rsidRDefault="00510B4A" w:rsidP="005C01B5">
            <w:pPr>
              <w:jc w:val="center"/>
            </w:pPr>
            <w:r w:rsidRPr="00A67C78">
              <w:rPr>
                <w:rFonts w:ascii="宋体" w:hAnsi="宋体"/>
                <w:sz w:val="18"/>
              </w:rPr>
              <w:t>《乌鲁木齐市教育系统开展法制宣传教育的第八个五年</w:t>
            </w:r>
            <w:r w:rsidRPr="00A67C78">
              <w:rPr>
                <w:rFonts w:ascii="宋体" w:hAnsi="宋体"/>
                <w:sz w:val="18"/>
              </w:rPr>
              <w:lastRenderedPageBreak/>
              <w:t>规划（2021-2025年）》</w:t>
            </w:r>
          </w:p>
        </w:tc>
        <w:tc>
          <w:tcPr>
            <w:tcW w:w="579" w:type="dxa"/>
            <w:tcBorders>
              <w:top w:val="nil"/>
              <w:left w:val="nil"/>
              <w:bottom w:val="single" w:sz="4" w:space="0" w:color="auto"/>
              <w:right w:val="single" w:sz="4" w:space="0" w:color="auto"/>
            </w:tcBorders>
            <w:shd w:val="clear" w:color="auto" w:fill="auto"/>
            <w:noWrap/>
            <w:vAlign w:val="center"/>
          </w:tcPr>
          <w:p w14:paraId="5629F891" w14:textId="77777777" w:rsidR="00510B4A" w:rsidRPr="00A67C78" w:rsidRDefault="00510B4A" w:rsidP="005C01B5">
            <w:pPr>
              <w:jc w:val="center"/>
            </w:pPr>
            <w:r w:rsidRPr="00A67C78">
              <w:rPr>
                <w:rFonts w:ascii="宋体" w:hAnsi="宋体"/>
                <w:sz w:val="18"/>
              </w:rPr>
              <w:lastRenderedPageBreak/>
              <w:t>1次</w:t>
            </w:r>
          </w:p>
        </w:tc>
        <w:tc>
          <w:tcPr>
            <w:tcW w:w="839" w:type="dxa"/>
            <w:tcBorders>
              <w:top w:val="nil"/>
              <w:left w:val="nil"/>
              <w:bottom w:val="single" w:sz="4" w:space="0" w:color="auto"/>
              <w:right w:val="single" w:sz="4" w:space="0" w:color="auto"/>
            </w:tcBorders>
            <w:shd w:val="clear" w:color="auto" w:fill="auto"/>
            <w:noWrap/>
            <w:vAlign w:val="center"/>
          </w:tcPr>
          <w:p w14:paraId="2331C35F" w14:textId="77777777" w:rsidR="00510B4A" w:rsidRPr="00A67C78" w:rsidRDefault="00510B4A" w:rsidP="005C01B5">
            <w:pPr>
              <w:jc w:val="center"/>
            </w:pPr>
            <w:r w:rsidRPr="00A67C78">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720CE2E" w14:textId="77777777" w:rsidR="00510B4A" w:rsidRPr="00A67C78" w:rsidRDefault="00510B4A" w:rsidP="005C01B5">
            <w:pPr>
              <w:jc w:val="center"/>
            </w:pPr>
            <w:r w:rsidRPr="00A67C78">
              <w:rPr>
                <w:rFonts w:ascii="宋体" w:hAnsi="宋体"/>
                <w:sz w:val="18"/>
              </w:rPr>
              <w:t>20</w:t>
            </w:r>
          </w:p>
        </w:tc>
        <w:tc>
          <w:tcPr>
            <w:tcW w:w="284" w:type="dxa"/>
            <w:tcBorders>
              <w:top w:val="nil"/>
              <w:left w:val="nil"/>
              <w:bottom w:val="nil"/>
              <w:right w:val="nil"/>
            </w:tcBorders>
            <w:shd w:val="clear" w:color="auto" w:fill="auto"/>
            <w:noWrap/>
            <w:vAlign w:val="center"/>
            <w:hideMark/>
          </w:tcPr>
          <w:p w14:paraId="50929D2B"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1A84EA34" w14:textId="77777777" w:rsidTr="005C01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06BDA01" w14:textId="77777777" w:rsidR="00510B4A" w:rsidRPr="00A67C78" w:rsidRDefault="00510B4A"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49751AB" w14:textId="77777777" w:rsidR="00510B4A" w:rsidRPr="00A67C78" w:rsidRDefault="00510B4A"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C251051" w14:textId="77777777" w:rsidR="00510B4A" w:rsidRPr="00A67C78" w:rsidRDefault="00510B4A" w:rsidP="005C01B5">
            <w:pPr>
              <w:jc w:val="center"/>
            </w:pPr>
            <w:r w:rsidRPr="00A67C78">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64EFF5B9" w14:textId="77777777" w:rsidR="00510B4A" w:rsidRPr="00A67C78" w:rsidRDefault="00510B4A" w:rsidP="005C01B5">
            <w:pPr>
              <w:jc w:val="center"/>
            </w:pPr>
            <w:r w:rsidRPr="00A67C78">
              <w:rPr>
                <w:rFonts w:ascii="宋体" w:hAnsi="宋体"/>
                <w:sz w:val="18"/>
              </w:rPr>
              <w:t>&gt;=5课时</w:t>
            </w:r>
          </w:p>
        </w:tc>
        <w:tc>
          <w:tcPr>
            <w:tcW w:w="2551" w:type="dxa"/>
            <w:tcBorders>
              <w:top w:val="nil"/>
              <w:left w:val="nil"/>
              <w:bottom w:val="single" w:sz="4" w:space="0" w:color="auto"/>
              <w:right w:val="single" w:sz="4" w:space="0" w:color="auto"/>
            </w:tcBorders>
            <w:shd w:val="clear" w:color="auto" w:fill="auto"/>
            <w:noWrap/>
            <w:vAlign w:val="center"/>
          </w:tcPr>
          <w:p w14:paraId="64B2B59D" w14:textId="77777777" w:rsidR="00510B4A" w:rsidRPr="00A67C78" w:rsidRDefault="00510B4A" w:rsidP="005C01B5">
            <w:pPr>
              <w:jc w:val="center"/>
            </w:pPr>
            <w:r w:rsidRPr="00A67C78">
              <w:rPr>
                <w:rFonts w:ascii="宋体" w:hAnsi="宋体"/>
                <w:sz w:val="18"/>
              </w:rPr>
              <w:t>《乌鲁木齐市教育系统开展法制宣传教育的第八个五年规划（2021-2025年）》</w:t>
            </w:r>
          </w:p>
        </w:tc>
        <w:tc>
          <w:tcPr>
            <w:tcW w:w="579" w:type="dxa"/>
            <w:tcBorders>
              <w:top w:val="nil"/>
              <w:left w:val="nil"/>
              <w:bottom w:val="single" w:sz="4" w:space="0" w:color="auto"/>
              <w:right w:val="single" w:sz="4" w:space="0" w:color="auto"/>
            </w:tcBorders>
            <w:shd w:val="clear" w:color="auto" w:fill="auto"/>
            <w:noWrap/>
            <w:vAlign w:val="center"/>
          </w:tcPr>
          <w:p w14:paraId="36EE2818" w14:textId="77777777" w:rsidR="00510B4A" w:rsidRPr="00A67C78" w:rsidRDefault="00510B4A" w:rsidP="005C01B5">
            <w:pPr>
              <w:jc w:val="center"/>
            </w:pPr>
            <w:r w:rsidRPr="00A67C78">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6984F550" w14:textId="77777777" w:rsidR="00510B4A" w:rsidRPr="00A67C78" w:rsidRDefault="00510B4A" w:rsidP="005C01B5">
            <w:pPr>
              <w:jc w:val="center"/>
            </w:pPr>
            <w:r w:rsidRPr="00A67C78">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CC3DAAD" w14:textId="77777777" w:rsidR="00510B4A" w:rsidRPr="00A67C78" w:rsidRDefault="00510B4A" w:rsidP="005C01B5">
            <w:pPr>
              <w:jc w:val="center"/>
            </w:pPr>
            <w:r w:rsidRPr="00A67C78">
              <w:rPr>
                <w:rFonts w:ascii="宋体" w:hAnsi="宋体"/>
                <w:sz w:val="18"/>
              </w:rPr>
              <w:t>20</w:t>
            </w:r>
          </w:p>
        </w:tc>
        <w:tc>
          <w:tcPr>
            <w:tcW w:w="284" w:type="dxa"/>
            <w:tcBorders>
              <w:top w:val="nil"/>
              <w:left w:val="nil"/>
              <w:bottom w:val="nil"/>
              <w:right w:val="nil"/>
            </w:tcBorders>
            <w:shd w:val="clear" w:color="auto" w:fill="auto"/>
            <w:noWrap/>
            <w:vAlign w:val="center"/>
          </w:tcPr>
          <w:p w14:paraId="70A8E5CD"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2F332587" w14:textId="77777777" w:rsidTr="005C01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81982C3" w14:textId="77777777" w:rsidR="00510B4A" w:rsidRPr="00A67C78" w:rsidRDefault="00510B4A"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5BA63B0" w14:textId="77777777" w:rsidR="00510B4A" w:rsidRPr="00A67C78" w:rsidRDefault="00510B4A"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A8EF954" w14:textId="77777777" w:rsidR="00510B4A" w:rsidRPr="00A67C78" w:rsidRDefault="00510B4A" w:rsidP="005C01B5">
            <w:pPr>
              <w:jc w:val="center"/>
            </w:pPr>
            <w:proofErr w:type="gramStart"/>
            <w:r w:rsidRPr="00A67C78">
              <w:rPr>
                <w:rFonts w:ascii="宋体" w:hAnsi="宋体"/>
                <w:sz w:val="18"/>
              </w:rPr>
              <w:t>备课组</w:t>
            </w:r>
            <w:proofErr w:type="gramEnd"/>
            <w:r w:rsidRPr="00A67C78">
              <w:rPr>
                <w:rFonts w:ascii="宋体" w:hAnsi="宋体"/>
                <w:sz w:val="18"/>
              </w:rPr>
              <w:t>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39FFF3AB" w14:textId="77777777" w:rsidR="00510B4A" w:rsidRPr="00A67C78" w:rsidRDefault="00510B4A" w:rsidP="005C01B5">
            <w:pPr>
              <w:jc w:val="center"/>
            </w:pPr>
            <w:r w:rsidRPr="00A67C78">
              <w:rPr>
                <w:rFonts w:ascii="宋体" w:hAnsi="宋体"/>
                <w:sz w:val="18"/>
              </w:rPr>
              <w:t>&gt;=1次</w:t>
            </w:r>
          </w:p>
        </w:tc>
        <w:tc>
          <w:tcPr>
            <w:tcW w:w="2551" w:type="dxa"/>
            <w:tcBorders>
              <w:top w:val="nil"/>
              <w:left w:val="nil"/>
              <w:bottom w:val="single" w:sz="4" w:space="0" w:color="auto"/>
              <w:right w:val="single" w:sz="4" w:space="0" w:color="auto"/>
            </w:tcBorders>
            <w:shd w:val="clear" w:color="auto" w:fill="auto"/>
            <w:noWrap/>
            <w:vAlign w:val="center"/>
          </w:tcPr>
          <w:p w14:paraId="2B33AD08" w14:textId="77777777" w:rsidR="00510B4A" w:rsidRPr="00A67C78" w:rsidRDefault="00510B4A" w:rsidP="005C01B5">
            <w:pPr>
              <w:jc w:val="center"/>
            </w:pPr>
            <w:r w:rsidRPr="00A67C78">
              <w:rPr>
                <w:rFonts w:ascii="宋体" w:hAnsi="宋体"/>
                <w:sz w:val="18"/>
              </w:rPr>
              <w:t>《新疆维吾尔自治区中小学教学常规管理基本要求》</w:t>
            </w:r>
          </w:p>
        </w:tc>
        <w:tc>
          <w:tcPr>
            <w:tcW w:w="579" w:type="dxa"/>
            <w:tcBorders>
              <w:top w:val="nil"/>
              <w:left w:val="nil"/>
              <w:bottom w:val="single" w:sz="4" w:space="0" w:color="auto"/>
              <w:right w:val="single" w:sz="4" w:space="0" w:color="auto"/>
            </w:tcBorders>
            <w:shd w:val="clear" w:color="auto" w:fill="auto"/>
            <w:noWrap/>
            <w:vAlign w:val="center"/>
          </w:tcPr>
          <w:p w14:paraId="7881D170" w14:textId="77777777" w:rsidR="00510B4A" w:rsidRPr="00A67C78" w:rsidRDefault="00510B4A" w:rsidP="005C01B5">
            <w:pPr>
              <w:jc w:val="center"/>
            </w:pPr>
            <w:r w:rsidRPr="00A67C78">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274CA51C" w14:textId="77777777" w:rsidR="00510B4A" w:rsidRPr="00A67C78" w:rsidRDefault="00510B4A" w:rsidP="005C01B5">
            <w:pPr>
              <w:jc w:val="center"/>
            </w:pPr>
            <w:r w:rsidRPr="00A67C78">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266DA8B" w14:textId="77777777" w:rsidR="00510B4A" w:rsidRPr="00A67C78" w:rsidRDefault="00510B4A" w:rsidP="005C01B5">
            <w:pPr>
              <w:jc w:val="center"/>
            </w:pPr>
            <w:r w:rsidRPr="00A67C78">
              <w:rPr>
                <w:rFonts w:ascii="宋体" w:hAnsi="宋体"/>
                <w:sz w:val="18"/>
              </w:rPr>
              <w:t>20</w:t>
            </w:r>
          </w:p>
        </w:tc>
        <w:tc>
          <w:tcPr>
            <w:tcW w:w="284" w:type="dxa"/>
            <w:tcBorders>
              <w:top w:val="nil"/>
              <w:left w:val="nil"/>
              <w:bottom w:val="nil"/>
              <w:right w:val="nil"/>
            </w:tcBorders>
            <w:shd w:val="clear" w:color="auto" w:fill="auto"/>
            <w:noWrap/>
            <w:vAlign w:val="center"/>
          </w:tcPr>
          <w:p w14:paraId="7EDAE940"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62AB04E6" w14:textId="77777777" w:rsidTr="005C01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336776" w14:textId="77777777" w:rsidR="00510B4A" w:rsidRPr="00A67C78" w:rsidRDefault="00510B4A"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714F548" w14:textId="77777777" w:rsidR="00510B4A" w:rsidRPr="00A67C78" w:rsidRDefault="00510B4A"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1295B7" w14:textId="77777777" w:rsidR="00510B4A" w:rsidRPr="00A67C78" w:rsidRDefault="00510B4A" w:rsidP="005C01B5">
            <w:pPr>
              <w:jc w:val="center"/>
            </w:pPr>
            <w:r w:rsidRPr="00A67C78">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060636B2" w14:textId="77777777" w:rsidR="00510B4A" w:rsidRPr="00A67C78" w:rsidRDefault="00510B4A" w:rsidP="005C01B5">
            <w:pPr>
              <w:jc w:val="center"/>
            </w:pPr>
            <w:r w:rsidRPr="00A67C78">
              <w:rPr>
                <w:rFonts w:ascii="宋体" w:hAnsi="宋体"/>
                <w:sz w:val="18"/>
              </w:rPr>
              <w:t>&gt;=1次</w:t>
            </w:r>
          </w:p>
        </w:tc>
        <w:tc>
          <w:tcPr>
            <w:tcW w:w="2551" w:type="dxa"/>
            <w:tcBorders>
              <w:top w:val="nil"/>
              <w:left w:val="nil"/>
              <w:bottom w:val="single" w:sz="4" w:space="0" w:color="auto"/>
              <w:right w:val="single" w:sz="4" w:space="0" w:color="auto"/>
            </w:tcBorders>
            <w:shd w:val="clear" w:color="auto" w:fill="auto"/>
            <w:noWrap/>
            <w:vAlign w:val="center"/>
          </w:tcPr>
          <w:p w14:paraId="376CFA65" w14:textId="77777777" w:rsidR="00510B4A" w:rsidRPr="00A67C78" w:rsidRDefault="00510B4A" w:rsidP="005C01B5">
            <w:pPr>
              <w:jc w:val="center"/>
            </w:pPr>
            <w:r w:rsidRPr="00A67C78">
              <w:rPr>
                <w:rFonts w:ascii="宋体" w:hAnsi="宋体"/>
                <w:sz w:val="18"/>
              </w:rPr>
              <w:t>《新疆维吾尔自治区中小学教学常规管理基本要求》</w:t>
            </w:r>
          </w:p>
        </w:tc>
        <w:tc>
          <w:tcPr>
            <w:tcW w:w="579" w:type="dxa"/>
            <w:tcBorders>
              <w:top w:val="nil"/>
              <w:left w:val="nil"/>
              <w:bottom w:val="single" w:sz="4" w:space="0" w:color="auto"/>
              <w:right w:val="single" w:sz="4" w:space="0" w:color="auto"/>
            </w:tcBorders>
            <w:shd w:val="clear" w:color="auto" w:fill="auto"/>
            <w:noWrap/>
            <w:vAlign w:val="center"/>
          </w:tcPr>
          <w:p w14:paraId="6ACEC337" w14:textId="77777777" w:rsidR="00510B4A" w:rsidRPr="00A67C78" w:rsidRDefault="00510B4A" w:rsidP="005C01B5">
            <w:pPr>
              <w:jc w:val="center"/>
            </w:pPr>
            <w:r w:rsidRPr="00A67C78">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923FC9C" w14:textId="77777777" w:rsidR="00510B4A" w:rsidRPr="00A67C78" w:rsidRDefault="00510B4A" w:rsidP="005C01B5">
            <w:pPr>
              <w:jc w:val="center"/>
            </w:pPr>
            <w:r w:rsidRPr="00A67C78">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149EA83E" w14:textId="77777777" w:rsidR="00510B4A" w:rsidRPr="00A67C78" w:rsidRDefault="00510B4A" w:rsidP="005C01B5">
            <w:pPr>
              <w:jc w:val="center"/>
            </w:pPr>
            <w:r w:rsidRPr="00A67C78">
              <w:rPr>
                <w:rFonts w:ascii="宋体" w:hAnsi="宋体"/>
                <w:sz w:val="18"/>
              </w:rPr>
              <w:t>20</w:t>
            </w:r>
          </w:p>
        </w:tc>
        <w:tc>
          <w:tcPr>
            <w:tcW w:w="284" w:type="dxa"/>
            <w:tcBorders>
              <w:top w:val="nil"/>
              <w:left w:val="nil"/>
              <w:bottom w:val="nil"/>
              <w:right w:val="nil"/>
            </w:tcBorders>
            <w:shd w:val="clear" w:color="auto" w:fill="auto"/>
            <w:noWrap/>
            <w:vAlign w:val="center"/>
          </w:tcPr>
          <w:p w14:paraId="25A91583"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7E2D2C2B" w14:textId="77777777" w:rsidTr="005C01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5E7E23D" w14:textId="77777777" w:rsidR="00510B4A" w:rsidRPr="00A67C78" w:rsidRDefault="00510B4A" w:rsidP="005C01B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BDF3393" w14:textId="77777777" w:rsidR="00510B4A" w:rsidRPr="00A67C78" w:rsidRDefault="00510B4A" w:rsidP="005C01B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CA5A14" w14:textId="77777777" w:rsidR="00510B4A" w:rsidRPr="00A67C78" w:rsidRDefault="00510B4A" w:rsidP="005C01B5">
            <w:pPr>
              <w:jc w:val="center"/>
            </w:pPr>
            <w:r w:rsidRPr="00A67C78">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9EE9CA2" w14:textId="77777777" w:rsidR="00510B4A" w:rsidRPr="00A67C78" w:rsidRDefault="00510B4A" w:rsidP="005C01B5">
            <w:pPr>
              <w:jc w:val="center"/>
            </w:pPr>
            <w:r w:rsidRPr="00A67C78">
              <w:rPr>
                <w:rFonts w:ascii="宋体" w:hAnsi="宋体"/>
                <w:sz w:val="18"/>
              </w:rPr>
              <w:t>&gt;=1次</w:t>
            </w:r>
          </w:p>
        </w:tc>
        <w:tc>
          <w:tcPr>
            <w:tcW w:w="2551" w:type="dxa"/>
            <w:tcBorders>
              <w:top w:val="nil"/>
              <w:left w:val="nil"/>
              <w:bottom w:val="single" w:sz="4" w:space="0" w:color="auto"/>
              <w:right w:val="single" w:sz="4" w:space="0" w:color="auto"/>
            </w:tcBorders>
            <w:shd w:val="clear" w:color="auto" w:fill="auto"/>
            <w:noWrap/>
            <w:vAlign w:val="center"/>
          </w:tcPr>
          <w:p w14:paraId="51FBFE4B" w14:textId="77777777" w:rsidR="00510B4A" w:rsidRPr="00A67C78" w:rsidRDefault="00510B4A" w:rsidP="005C01B5">
            <w:pPr>
              <w:jc w:val="center"/>
            </w:pPr>
            <w:r w:rsidRPr="00A67C78">
              <w:rPr>
                <w:rFonts w:ascii="宋体" w:hAnsi="宋体"/>
                <w:sz w:val="18"/>
              </w:rPr>
              <w:t>《新疆维吾尔自治区中小学教学常规管理基本要求》</w:t>
            </w:r>
          </w:p>
        </w:tc>
        <w:tc>
          <w:tcPr>
            <w:tcW w:w="579" w:type="dxa"/>
            <w:tcBorders>
              <w:top w:val="nil"/>
              <w:left w:val="nil"/>
              <w:bottom w:val="single" w:sz="4" w:space="0" w:color="auto"/>
              <w:right w:val="single" w:sz="4" w:space="0" w:color="auto"/>
            </w:tcBorders>
            <w:shd w:val="clear" w:color="auto" w:fill="auto"/>
            <w:noWrap/>
            <w:vAlign w:val="center"/>
          </w:tcPr>
          <w:p w14:paraId="4B575E6F" w14:textId="77777777" w:rsidR="00510B4A" w:rsidRPr="00A67C78" w:rsidRDefault="00510B4A" w:rsidP="005C01B5">
            <w:pPr>
              <w:jc w:val="center"/>
            </w:pPr>
            <w:r w:rsidRPr="00A67C78">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1CEA455" w14:textId="77777777" w:rsidR="00510B4A" w:rsidRPr="00A67C78" w:rsidRDefault="00510B4A" w:rsidP="005C01B5">
            <w:pPr>
              <w:jc w:val="center"/>
            </w:pPr>
            <w:r w:rsidRPr="00A67C78">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1F83532E" w14:textId="77777777" w:rsidR="00510B4A" w:rsidRPr="00A67C78" w:rsidRDefault="00510B4A" w:rsidP="005C01B5">
            <w:pPr>
              <w:jc w:val="center"/>
            </w:pPr>
            <w:r w:rsidRPr="00A67C78">
              <w:rPr>
                <w:rFonts w:ascii="宋体" w:hAnsi="宋体"/>
                <w:sz w:val="18"/>
              </w:rPr>
              <w:t>10</w:t>
            </w:r>
          </w:p>
        </w:tc>
        <w:tc>
          <w:tcPr>
            <w:tcW w:w="284" w:type="dxa"/>
            <w:tcBorders>
              <w:top w:val="nil"/>
              <w:left w:val="nil"/>
              <w:bottom w:val="nil"/>
              <w:right w:val="nil"/>
            </w:tcBorders>
            <w:shd w:val="clear" w:color="auto" w:fill="auto"/>
            <w:noWrap/>
            <w:vAlign w:val="center"/>
          </w:tcPr>
          <w:p w14:paraId="0C1AE0C2" w14:textId="77777777" w:rsidR="00510B4A" w:rsidRPr="00A67C78" w:rsidRDefault="00510B4A" w:rsidP="005C01B5">
            <w:pPr>
              <w:widowControl/>
              <w:jc w:val="center"/>
              <w:rPr>
                <w:rFonts w:ascii="宋体" w:hAnsi="宋体" w:cs="宋体" w:hint="eastAsia"/>
                <w:kern w:val="0"/>
                <w:sz w:val="18"/>
                <w:szCs w:val="18"/>
              </w:rPr>
            </w:pPr>
          </w:p>
        </w:tc>
      </w:tr>
      <w:tr w:rsidR="00510B4A" w:rsidRPr="00A67C78" w14:paraId="11534956" w14:textId="77777777" w:rsidTr="005C01B5">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6046895" w14:textId="77777777" w:rsidR="00510B4A" w:rsidRPr="00A67C78" w:rsidRDefault="00510B4A" w:rsidP="005C01B5">
            <w:pPr>
              <w:jc w:val="center"/>
            </w:pPr>
            <w:r w:rsidRPr="00A67C78">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22CD274" w14:textId="77777777" w:rsidR="00510B4A" w:rsidRPr="00A67C78" w:rsidRDefault="00510B4A" w:rsidP="005C01B5">
            <w:pPr>
              <w:jc w:val="center"/>
            </w:pPr>
            <w:r w:rsidRPr="00A67C78">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C927A11" w14:textId="77777777" w:rsidR="00510B4A" w:rsidRPr="00A67C78" w:rsidRDefault="00510B4A" w:rsidP="005C01B5">
            <w:pPr>
              <w:jc w:val="center"/>
            </w:pPr>
            <w:r w:rsidRPr="00A67C78">
              <w:rPr>
                <w:rFonts w:ascii="宋体" w:hAnsi="宋体"/>
                <w:sz w:val="18"/>
              </w:rPr>
              <w:t>99.64分</w:t>
            </w:r>
          </w:p>
        </w:tc>
        <w:tc>
          <w:tcPr>
            <w:tcW w:w="284" w:type="dxa"/>
            <w:tcBorders>
              <w:top w:val="nil"/>
              <w:left w:val="nil"/>
              <w:bottom w:val="nil"/>
              <w:right w:val="nil"/>
            </w:tcBorders>
            <w:shd w:val="clear" w:color="auto" w:fill="auto"/>
            <w:noWrap/>
            <w:vAlign w:val="center"/>
            <w:hideMark/>
          </w:tcPr>
          <w:p w14:paraId="7A61B46A" w14:textId="77777777" w:rsidR="00510B4A" w:rsidRPr="00A67C78" w:rsidRDefault="00510B4A" w:rsidP="005C01B5">
            <w:pPr>
              <w:widowControl/>
              <w:jc w:val="left"/>
              <w:rPr>
                <w:rFonts w:ascii="宋体" w:hAnsi="宋体" w:cs="宋体" w:hint="eastAsia"/>
                <w:kern w:val="0"/>
                <w:sz w:val="18"/>
                <w:szCs w:val="18"/>
              </w:rPr>
            </w:pPr>
          </w:p>
        </w:tc>
      </w:tr>
    </w:tbl>
    <w:p w14:paraId="4331216A" w14:textId="142836AA"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4EDBA9B0"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4852E7F6"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09980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71A559A" w14:textId="77777777" w:rsidR="00510B4A" w:rsidRPr="00A67C78" w:rsidRDefault="00510B4A" w:rsidP="005C01B5">
            <w:pPr>
              <w:jc w:val="center"/>
            </w:pPr>
            <w:proofErr w:type="gramStart"/>
            <w:r w:rsidRPr="00A67C78">
              <w:rPr>
                <w:rFonts w:ascii="宋体" w:hAnsi="宋体"/>
                <w:sz w:val="18"/>
              </w:rPr>
              <w:t>乌财科教</w:t>
            </w:r>
            <w:proofErr w:type="gramEnd"/>
            <w:r w:rsidRPr="00A67C78">
              <w:rPr>
                <w:rFonts w:ascii="宋体" w:hAnsi="宋体"/>
                <w:sz w:val="18"/>
              </w:rPr>
              <w:t>(2022)67号关于提前下达2023年自治区教育直达资金预算的通知</w:t>
            </w:r>
          </w:p>
        </w:tc>
      </w:tr>
      <w:tr w:rsidR="00510B4A" w:rsidRPr="00A67C78" w14:paraId="4457A905"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99B5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2E828D3"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F72FB8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928FBFB" w14:textId="77777777" w:rsidR="00510B4A" w:rsidRPr="00A67C78" w:rsidRDefault="00510B4A" w:rsidP="005C01B5">
            <w:pPr>
              <w:jc w:val="center"/>
            </w:pPr>
            <w:r w:rsidRPr="00A67C78">
              <w:rPr>
                <w:rFonts w:ascii="宋体" w:hAnsi="宋体"/>
                <w:sz w:val="18"/>
              </w:rPr>
              <w:t>第101中学</w:t>
            </w:r>
          </w:p>
        </w:tc>
      </w:tr>
      <w:tr w:rsidR="00510B4A" w:rsidRPr="00A67C78" w14:paraId="7212EBAE"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FC00A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B2E135"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876B1E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C93CA4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CC4CE9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35DF1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EBCD26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CE0406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43915268"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E86A9F"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4F2BB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4C7F57" w14:textId="77777777" w:rsidR="00510B4A" w:rsidRPr="00A67C78" w:rsidRDefault="00510B4A" w:rsidP="005C01B5">
            <w:pPr>
              <w:jc w:val="center"/>
            </w:pPr>
            <w:r w:rsidRPr="00A67C78">
              <w:rPr>
                <w:rFonts w:ascii="宋体" w:hAnsi="宋体"/>
                <w:sz w:val="18"/>
              </w:rPr>
              <w:t>2.50</w:t>
            </w:r>
          </w:p>
        </w:tc>
        <w:tc>
          <w:tcPr>
            <w:tcW w:w="1177" w:type="dxa"/>
            <w:tcBorders>
              <w:top w:val="nil"/>
              <w:left w:val="nil"/>
              <w:bottom w:val="single" w:sz="4" w:space="0" w:color="auto"/>
              <w:right w:val="single" w:sz="4" w:space="0" w:color="auto"/>
            </w:tcBorders>
            <w:shd w:val="clear" w:color="auto" w:fill="auto"/>
            <w:noWrap/>
            <w:vAlign w:val="center"/>
          </w:tcPr>
          <w:p w14:paraId="12BE1C7A" w14:textId="77777777" w:rsidR="00510B4A" w:rsidRPr="00A67C78" w:rsidRDefault="00510B4A" w:rsidP="005C01B5">
            <w:pPr>
              <w:jc w:val="center"/>
            </w:pPr>
            <w:r w:rsidRPr="00A67C78">
              <w:rPr>
                <w:rFonts w:ascii="宋体" w:hAnsi="宋体"/>
                <w:sz w:val="18"/>
              </w:rPr>
              <w:t>4.43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572F24" w14:textId="77777777" w:rsidR="00510B4A" w:rsidRPr="00A67C78" w:rsidRDefault="00510B4A" w:rsidP="005C01B5">
            <w:pPr>
              <w:jc w:val="center"/>
            </w:pPr>
            <w:r w:rsidRPr="00A67C78">
              <w:rPr>
                <w:rFonts w:ascii="宋体" w:hAnsi="宋体"/>
                <w:sz w:val="18"/>
              </w:rPr>
              <w:t>4.43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B8421C"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8CCF156"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9531675" w14:textId="77777777" w:rsidR="00510B4A" w:rsidRPr="00A67C78" w:rsidRDefault="00510B4A" w:rsidP="005C01B5">
            <w:pPr>
              <w:jc w:val="center"/>
            </w:pPr>
            <w:r w:rsidRPr="00A67C78">
              <w:rPr>
                <w:rFonts w:ascii="宋体" w:hAnsi="宋体"/>
                <w:sz w:val="18"/>
              </w:rPr>
              <w:t>10.00分</w:t>
            </w:r>
          </w:p>
        </w:tc>
      </w:tr>
      <w:tr w:rsidR="00510B4A" w:rsidRPr="00A67C78" w14:paraId="6D640F4A"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1339B2"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993A4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5E979A" w14:textId="77777777" w:rsidR="00510B4A" w:rsidRPr="00A67C78" w:rsidRDefault="00510B4A" w:rsidP="005C01B5">
            <w:pPr>
              <w:jc w:val="center"/>
            </w:pPr>
            <w:r w:rsidRPr="00A67C78">
              <w:rPr>
                <w:rFonts w:ascii="宋体" w:hAnsi="宋体"/>
                <w:sz w:val="18"/>
              </w:rPr>
              <w:t>2.50</w:t>
            </w:r>
          </w:p>
        </w:tc>
        <w:tc>
          <w:tcPr>
            <w:tcW w:w="1177" w:type="dxa"/>
            <w:tcBorders>
              <w:top w:val="nil"/>
              <w:left w:val="nil"/>
              <w:bottom w:val="single" w:sz="4" w:space="0" w:color="auto"/>
              <w:right w:val="single" w:sz="4" w:space="0" w:color="auto"/>
            </w:tcBorders>
            <w:shd w:val="clear" w:color="auto" w:fill="auto"/>
            <w:noWrap/>
            <w:vAlign w:val="center"/>
          </w:tcPr>
          <w:p w14:paraId="6DEAE3E8" w14:textId="77777777" w:rsidR="00510B4A" w:rsidRPr="00A67C78" w:rsidRDefault="00510B4A" w:rsidP="005C01B5">
            <w:pPr>
              <w:jc w:val="center"/>
            </w:pPr>
            <w:r w:rsidRPr="00A67C78">
              <w:rPr>
                <w:rFonts w:ascii="宋体" w:hAnsi="宋体"/>
                <w:sz w:val="18"/>
              </w:rPr>
              <w:t>2.50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3629E0" w14:textId="77777777" w:rsidR="00510B4A" w:rsidRPr="00A67C78" w:rsidRDefault="00510B4A" w:rsidP="005C01B5">
            <w:pPr>
              <w:jc w:val="center"/>
            </w:pPr>
            <w:r w:rsidRPr="00A67C78">
              <w:rPr>
                <w:rFonts w:ascii="宋体" w:hAnsi="宋体"/>
                <w:sz w:val="18"/>
              </w:rPr>
              <w:t>2.50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3F1541D"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C3498ED"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DBA560"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396275FF"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2AB8BA9"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199CF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A6E5DA"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4CCB26F" w14:textId="77777777" w:rsidR="00510B4A" w:rsidRPr="00A67C78" w:rsidRDefault="00510B4A" w:rsidP="005C01B5">
            <w:pPr>
              <w:jc w:val="center"/>
            </w:pPr>
            <w:r w:rsidRPr="00A67C78">
              <w:rPr>
                <w:rFonts w:ascii="宋体" w:hAnsi="宋体"/>
                <w:sz w:val="18"/>
              </w:rPr>
              <w:t>1.93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E64F26" w14:textId="035BF328" w:rsidR="00510B4A" w:rsidRPr="00A67C78" w:rsidRDefault="00510B4A" w:rsidP="005C01B5">
            <w:pPr>
              <w:jc w:val="center"/>
            </w:pPr>
            <w:r w:rsidRPr="00A67C78">
              <w:rPr>
                <w:rFonts w:ascii="宋体" w:hAnsi="宋体"/>
                <w:sz w:val="18"/>
              </w:rPr>
              <w:t>1.93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D774456"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38587DC"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4B9DD10"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3CAF9529"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55808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831243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0475C6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310319CB"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36FA07E8"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10E2A18" w14:textId="77777777" w:rsidR="00510B4A" w:rsidRPr="00A67C78" w:rsidRDefault="00510B4A" w:rsidP="005C01B5">
            <w:pPr>
              <w:jc w:val="left"/>
            </w:pPr>
            <w:r w:rsidRPr="00A67C78">
              <w:rPr>
                <w:rFonts w:ascii="宋体" w:hAnsi="宋体"/>
                <w:sz w:val="18"/>
              </w:rPr>
              <w:t>1、我校免学杂费人数为35人,按政策要求落实到位.2、合理配置教育资源,提升高中教育质量,大力促进教育公平,推进高中阶段教育发展.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771BA42" w14:textId="77777777" w:rsidR="00510B4A" w:rsidRPr="00A67C78" w:rsidRDefault="00510B4A" w:rsidP="005C01B5">
            <w:pPr>
              <w:jc w:val="left"/>
            </w:pPr>
            <w:r w:rsidRPr="00A67C78">
              <w:rPr>
                <w:rFonts w:ascii="宋体" w:hAnsi="宋体"/>
                <w:sz w:val="18"/>
              </w:rPr>
              <w:t>由于2017年9月实施高中免学费教育，按上级要求，该项目资金用于弥补学校公用经费，改善学生的学习环境，为学生提供良好的教育环境，提高学生的学习成绩。</w:t>
            </w:r>
          </w:p>
        </w:tc>
      </w:tr>
      <w:tr w:rsidR="00510B4A" w:rsidRPr="00A67C78" w14:paraId="7F3CBD34"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0153D7"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0FA49C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CEE307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FE4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515E5F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423744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3132F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7E1AA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082F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17691219"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583369AD"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76A005E"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89CECEA"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739B3E2"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BB6CE01"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09BB3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360891F"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9793737"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A48015C"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2078BEC8"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E7FD3C"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2EAAA75" w14:textId="77777777" w:rsidR="00510B4A" w:rsidRPr="00A67C78" w:rsidRDefault="00510B4A" w:rsidP="005C01B5">
            <w:pPr>
              <w:jc w:val="center"/>
            </w:pPr>
            <w:r w:rsidRPr="00A67C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F9A252B"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90B439" w14:textId="77777777" w:rsidR="00510B4A" w:rsidRPr="00A67C78" w:rsidRDefault="00510B4A" w:rsidP="005C01B5">
            <w:pPr>
              <w:jc w:val="center"/>
            </w:pPr>
            <w:r w:rsidRPr="00A67C78">
              <w:rPr>
                <w:rFonts w:ascii="宋体" w:hAnsi="宋体"/>
                <w:sz w:val="18"/>
              </w:rPr>
              <w:t>普通高中免学杂费受助人数数量</w:t>
            </w:r>
          </w:p>
        </w:tc>
        <w:tc>
          <w:tcPr>
            <w:tcW w:w="1177" w:type="dxa"/>
            <w:tcBorders>
              <w:top w:val="nil"/>
              <w:left w:val="nil"/>
              <w:bottom w:val="single" w:sz="4" w:space="0" w:color="auto"/>
              <w:right w:val="single" w:sz="4" w:space="0" w:color="auto"/>
            </w:tcBorders>
            <w:shd w:val="clear" w:color="auto" w:fill="auto"/>
            <w:vAlign w:val="center"/>
          </w:tcPr>
          <w:p w14:paraId="255E9AC4" w14:textId="77777777" w:rsidR="00510B4A" w:rsidRPr="00A67C78" w:rsidRDefault="00510B4A" w:rsidP="005C01B5">
            <w:pPr>
              <w:jc w:val="center"/>
            </w:pPr>
            <w:r w:rsidRPr="00A67C78">
              <w:rPr>
                <w:rFonts w:ascii="宋体" w:hAnsi="宋体"/>
                <w:sz w:val="18"/>
              </w:rPr>
              <w:t>=35人</w:t>
            </w:r>
          </w:p>
        </w:tc>
        <w:tc>
          <w:tcPr>
            <w:tcW w:w="1177" w:type="dxa"/>
            <w:tcBorders>
              <w:top w:val="nil"/>
              <w:left w:val="nil"/>
              <w:bottom w:val="single" w:sz="4" w:space="0" w:color="auto"/>
              <w:right w:val="single" w:sz="4" w:space="0" w:color="auto"/>
            </w:tcBorders>
            <w:shd w:val="clear" w:color="auto" w:fill="auto"/>
            <w:vAlign w:val="center"/>
          </w:tcPr>
          <w:p w14:paraId="3964238D" w14:textId="77777777" w:rsidR="00510B4A" w:rsidRPr="00A67C78" w:rsidRDefault="00510B4A" w:rsidP="005C01B5">
            <w:pPr>
              <w:jc w:val="center"/>
            </w:pPr>
            <w:r w:rsidRPr="00A67C78">
              <w:rPr>
                <w:rFonts w:ascii="宋体" w:hAnsi="宋体"/>
                <w:sz w:val="18"/>
              </w:rPr>
              <w:t>35人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B4A39A"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F51A72"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045689" w14:textId="77777777" w:rsidR="00510B4A" w:rsidRPr="00A67C78" w:rsidRDefault="00510B4A" w:rsidP="005C01B5">
            <w:pPr>
              <w:jc w:val="center"/>
            </w:pPr>
          </w:p>
        </w:tc>
      </w:tr>
      <w:tr w:rsidR="00510B4A" w:rsidRPr="00A67C78" w14:paraId="4D8A44DA"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33BBF9E"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32FCBF"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D16F7E3"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30AAC3" w14:textId="77777777" w:rsidR="00510B4A" w:rsidRPr="00A67C78" w:rsidRDefault="00510B4A" w:rsidP="005C01B5">
            <w:pPr>
              <w:jc w:val="center"/>
            </w:pPr>
            <w:r w:rsidRPr="00A67C78">
              <w:rPr>
                <w:rFonts w:ascii="宋体" w:hAnsi="宋体"/>
                <w:sz w:val="18"/>
              </w:rPr>
              <w:t>应发放学生</w:t>
            </w:r>
            <w:proofErr w:type="gramStart"/>
            <w:r w:rsidRPr="00A67C78">
              <w:rPr>
                <w:rFonts w:ascii="宋体" w:hAnsi="宋体"/>
                <w:sz w:val="18"/>
              </w:rPr>
              <w:t>受助率</w:t>
            </w:r>
            <w:proofErr w:type="gramEnd"/>
          </w:p>
        </w:tc>
        <w:tc>
          <w:tcPr>
            <w:tcW w:w="1177" w:type="dxa"/>
            <w:tcBorders>
              <w:top w:val="nil"/>
              <w:left w:val="nil"/>
              <w:bottom w:val="single" w:sz="4" w:space="0" w:color="auto"/>
              <w:right w:val="single" w:sz="4" w:space="0" w:color="auto"/>
            </w:tcBorders>
            <w:shd w:val="clear" w:color="auto" w:fill="auto"/>
            <w:vAlign w:val="center"/>
          </w:tcPr>
          <w:p w14:paraId="4713D8E0"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F73E1A4"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A4295D"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D3DE5A"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060F6A" w14:textId="77777777" w:rsidR="00510B4A" w:rsidRPr="00A67C78" w:rsidRDefault="00510B4A" w:rsidP="005C01B5">
            <w:pPr>
              <w:jc w:val="center"/>
            </w:pPr>
          </w:p>
        </w:tc>
      </w:tr>
      <w:tr w:rsidR="00510B4A" w:rsidRPr="00A67C78" w14:paraId="7EC29A20"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4C8035E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A0255F"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C69A89"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233855" w14:textId="77777777" w:rsidR="00510B4A" w:rsidRPr="00A67C78" w:rsidRDefault="00510B4A" w:rsidP="005C01B5">
            <w:pPr>
              <w:jc w:val="center"/>
            </w:pPr>
            <w:r w:rsidRPr="00A67C78">
              <w:rPr>
                <w:rFonts w:ascii="宋体" w:hAnsi="宋体"/>
                <w:sz w:val="18"/>
              </w:rPr>
              <w:t>补助发放合</w:t>
            </w:r>
            <w:proofErr w:type="gramStart"/>
            <w:r w:rsidRPr="00A67C78">
              <w:rPr>
                <w:rFonts w:ascii="宋体" w:hAnsi="宋体"/>
                <w:sz w:val="18"/>
              </w:rPr>
              <w:t>规</w:t>
            </w:r>
            <w:proofErr w:type="gramEnd"/>
            <w:r w:rsidRPr="00A67C78">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1335086C"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490CE27"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41B3D6"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9D1ABE"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17CA8E" w14:textId="77777777" w:rsidR="00510B4A" w:rsidRPr="00A67C78" w:rsidRDefault="00510B4A" w:rsidP="005C01B5">
            <w:pPr>
              <w:jc w:val="center"/>
            </w:pPr>
          </w:p>
        </w:tc>
      </w:tr>
      <w:tr w:rsidR="00510B4A" w:rsidRPr="00A67C78" w14:paraId="014CAB3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A9FB73D"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454B25"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6095D1"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6068CB" w14:textId="77777777" w:rsidR="00510B4A" w:rsidRPr="00A67C78" w:rsidRDefault="00510B4A" w:rsidP="005C01B5">
            <w:pPr>
              <w:jc w:val="center"/>
            </w:pPr>
            <w:r w:rsidRPr="00A67C78">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52A0DC95"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03B19BF"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577127"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9CCAED"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219B3A" w14:textId="77777777" w:rsidR="00510B4A" w:rsidRPr="00A67C78" w:rsidRDefault="00510B4A" w:rsidP="005C01B5">
            <w:pPr>
              <w:jc w:val="center"/>
            </w:pPr>
          </w:p>
        </w:tc>
      </w:tr>
      <w:tr w:rsidR="00510B4A" w:rsidRPr="00A67C78" w14:paraId="2BE22989"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551C1E2"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88036E" w14:textId="77777777" w:rsidR="00510B4A" w:rsidRPr="00A67C78" w:rsidRDefault="00510B4A" w:rsidP="005C01B5">
            <w:pPr>
              <w:jc w:val="center"/>
            </w:pPr>
            <w:r w:rsidRPr="00A67C78">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F87C15"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BD2BC4" w14:textId="77777777" w:rsidR="00510B4A" w:rsidRPr="00A67C78" w:rsidRDefault="00510B4A" w:rsidP="005C01B5">
            <w:pPr>
              <w:jc w:val="center"/>
            </w:pPr>
            <w:r w:rsidRPr="00A67C78">
              <w:rPr>
                <w:rFonts w:ascii="宋体" w:hAnsi="宋体"/>
                <w:sz w:val="18"/>
              </w:rPr>
              <w:t>每生每学年发放标准</w:t>
            </w:r>
          </w:p>
        </w:tc>
        <w:tc>
          <w:tcPr>
            <w:tcW w:w="1177" w:type="dxa"/>
            <w:tcBorders>
              <w:top w:val="nil"/>
              <w:left w:val="nil"/>
              <w:bottom w:val="single" w:sz="4" w:space="0" w:color="auto"/>
              <w:right w:val="single" w:sz="4" w:space="0" w:color="auto"/>
            </w:tcBorders>
            <w:shd w:val="clear" w:color="auto" w:fill="auto"/>
            <w:vAlign w:val="center"/>
          </w:tcPr>
          <w:p w14:paraId="3744B487" w14:textId="77777777" w:rsidR="00510B4A" w:rsidRPr="00A67C78" w:rsidRDefault="00510B4A" w:rsidP="005C01B5">
            <w:pPr>
              <w:jc w:val="center"/>
            </w:pPr>
            <w:r w:rsidRPr="00A67C78">
              <w:rPr>
                <w:rFonts w:ascii="宋体" w:hAnsi="宋体"/>
                <w:sz w:val="18"/>
              </w:rPr>
              <w:t>=1430元</w:t>
            </w:r>
          </w:p>
        </w:tc>
        <w:tc>
          <w:tcPr>
            <w:tcW w:w="1177" w:type="dxa"/>
            <w:tcBorders>
              <w:top w:val="nil"/>
              <w:left w:val="nil"/>
              <w:bottom w:val="single" w:sz="4" w:space="0" w:color="auto"/>
              <w:right w:val="single" w:sz="4" w:space="0" w:color="auto"/>
            </w:tcBorders>
            <w:shd w:val="clear" w:color="auto" w:fill="auto"/>
            <w:vAlign w:val="center"/>
          </w:tcPr>
          <w:p w14:paraId="61CE6CF7" w14:textId="77777777" w:rsidR="00510B4A" w:rsidRPr="00A67C78" w:rsidRDefault="00510B4A" w:rsidP="005C01B5">
            <w:pPr>
              <w:jc w:val="center"/>
            </w:pPr>
            <w:r w:rsidRPr="00A67C78">
              <w:rPr>
                <w:rFonts w:ascii="宋体" w:hAnsi="宋体"/>
                <w:sz w:val="18"/>
              </w:rPr>
              <w:t>1430元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373C56"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128BB5"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8657C6" w14:textId="77777777" w:rsidR="00510B4A" w:rsidRPr="00A67C78" w:rsidRDefault="00510B4A" w:rsidP="005C01B5">
            <w:pPr>
              <w:jc w:val="center"/>
            </w:pPr>
          </w:p>
        </w:tc>
      </w:tr>
      <w:tr w:rsidR="00510B4A" w:rsidRPr="00A67C78" w14:paraId="32543875"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1E60481C"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BB1DC1"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B716F2D"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C2C0C6" w14:textId="77777777" w:rsidR="00510B4A" w:rsidRPr="00A67C78" w:rsidRDefault="00510B4A" w:rsidP="005C01B5">
            <w:pPr>
              <w:jc w:val="center"/>
            </w:pPr>
            <w:r w:rsidRPr="00A67C78">
              <w:rPr>
                <w:rFonts w:ascii="宋体" w:hAnsi="宋体"/>
                <w:sz w:val="18"/>
              </w:rPr>
              <w:t>缓解贫困学生家庭困难</w:t>
            </w:r>
          </w:p>
        </w:tc>
        <w:tc>
          <w:tcPr>
            <w:tcW w:w="1177" w:type="dxa"/>
            <w:tcBorders>
              <w:top w:val="nil"/>
              <w:left w:val="nil"/>
              <w:bottom w:val="single" w:sz="4" w:space="0" w:color="auto"/>
              <w:right w:val="single" w:sz="4" w:space="0" w:color="auto"/>
            </w:tcBorders>
            <w:shd w:val="clear" w:color="auto" w:fill="auto"/>
            <w:vAlign w:val="center"/>
          </w:tcPr>
          <w:p w14:paraId="6F6A6B4E" w14:textId="77777777" w:rsidR="00510B4A" w:rsidRPr="00A67C78" w:rsidRDefault="00510B4A" w:rsidP="005C01B5">
            <w:pPr>
              <w:jc w:val="center"/>
            </w:pPr>
            <w:r w:rsidRPr="00A67C78">
              <w:rPr>
                <w:rFonts w:ascii="宋体" w:hAnsi="宋体"/>
                <w:sz w:val="18"/>
              </w:rPr>
              <w:t>有效缓解</w:t>
            </w:r>
          </w:p>
        </w:tc>
        <w:tc>
          <w:tcPr>
            <w:tcW w:w="1177" w:type="dxa"/>
            <w:tcBorders>
              <w:top w:val="nil"/>
              <w:left w:val="nil"/>
              <w:bottom w:val="single" w:sz="4" w:space="0" w:color="auto"/>
              <w:right w:val="single" w:sz="4" w:space="0" w:color="auto"/>
            </w:tcBorders>
            <w:shd w:val="clear" w:color="auto" w:fill="auto"/>
            <w:vAlign w:val="center"/>
          </w:tcPr>
          <w:p w14:paraId="60A38772" w14:textId="77777777" w:rsidR="00510B4A" w:rsidRPr="00A67C78" w:rsidRDefault="00510B4A" w:rsidP="005C01B5">
            <w:pPr>
              <w:jc w:val="center"/>
            </w:pPr>
            <w:r w:rsidRPr="00A67C78">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9000D8"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7D55E8"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556D70" w14:textId="77777777" w:rsidR="00510B4A" w:rsidRPr="00A67C78" w:rsidRDefault="00510B4A" w:rsidP="005C01B5">
            <w:pPr>
              <w:jc w:val="center"/>
            </w:pPr>
          </w:p>
        </w:tc>
      </w:tr>
      <w:tr w:rsidR="00510B4A" w:rsidRPr="00A67C78" w14:paraId="51B33C6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406A104"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5BFF5A" w14:textId="77777777" w:rsidR="00510B4A" w:rsidRPr="00A67C78" w:rsidRDefault="00510B4A" w:rsidP="005C01B5">
            <w:pPr>
              <w:jc w:val="center"/>
            </w:pPr>
            <w:r w:rsidRPr="00A67C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6004EC" w14:textId="77777777" w:rsidR="00510B4A" w:rsidRPr="00A67C78" w:rsidRDefault="00510B4A" w:rsidP="005C01B5">
            <w:pPr>
              <w:jc w:val="center"/>
            </w:pPr>
            <w:r w:rsidRPr="00A67C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A9BADB" w14:textId="77777777" w:rsidR="00510B4A" w:rsidRPr="00A67C78" w:rsidRDefault="00510B4A" w:rsidP="005C01B5">
            <w:pPr>
              <w:jc w:val="center"/>
            </w:pPr>
            <w:r w:rsidRPr="00A67C78">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5725DC4"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F840BDC"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C7C0E0"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3F35EE"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04BC28" w14:textId="77777777" w:rsidR="00510B4A" w:rsidRPr="00A67C78" w:rsidRDefault="00510B4A" w:rsidP="005C01B5">
            <w:pPr>
              <w:jc w:val="center"/>
            </w:pPr>
          </w:p>
        </w:tc>
      </w:tr>
      <w:tr w:rsidR="00510B4A" w:rsidRPr="00A67C78" w14:paraId="2EB65576"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21D8AB"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182055F"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414BA8A"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4546B4" w14:textId="77777777" w:rsidR="00510B4A" w:rsidRPr="00A67C78" w:rsidRDefault="00510B4A" w:rsidP="005C01B5">
            <w:pPr>
              <w:jc w:val="center"/>
            </w:pPr>
          </w:p>
        </w:tc>
      </w:tr>
    </w:tbl>
    <w:bookmarkEnd w:id="30"/>
    <w:p w14:paraId="23F96331" w14:textId="798BF0E9"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315F01AE"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20F23D5E"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D0308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1E1727E" w14:textId="77777777" w:rsidR="00510B4A" w:rsidRPr="00A67C78" w:rsidRDefault="00510B4A" w:rsidP="005C01B5">
            <w:pPr>
              <w:jc w:val="center"/>
            </w:pPr>
            <w:proofErr w:type="gramStart"/>
            <w:r w:rsidRPr="00A67C78">
              <w:rPr>
                <w:rFonts w:ascii="宋体" w:hAnsi="宋体"/>
                <w:sz w:val="18"/>
              </w:rPr>
              <w:t>乌财科教</w:t>
            </w:r>
            <w:proofErr w:type="gramEnd"/>
            <w:r w:rsidRPr="00A67C78">
              <w:rPr>
                <w:rFonts w:ascii="宋体" w:hAnsi="宋体"/>
                <w:sz w:val="18"/>
              </w:rPr>
              <w:t>【2023】106号-关于拨付2023年中小学和幼儿园自聘教师补助资金的通知</w:t>
            </w:r>
          </w:p>
        </w:tc>
      </w:tr>
      <w:tr w:rsidR="00510B4A" w:rsidRPr="00A67C78" w14:paraId="457EECB2"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2900B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80D1D7C"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A30EFF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271DED8" w14:textId="77777777" w:rsidR="00510B4A" w:rsidRPr="00A67C78" w:rsidRDefault="00510B4A" w:rsidP="005C01B5">
            <w:pPr>
              <w:jc w:val="center"/>
            </w:pPr>
            <w:r w:rsidRPr="00A67C78">
              <w:rPr>
                <w:rFonts w:ascii="宋体" w:hAnsi="宋体"/>
                <w:sz w:val="18"/>
              </w:rPr>
              <w:t>第101中学</w:t>
            </w:r>
          </w:p>
        </w:tc>
      </w:tr>
      <w:tr w:rsidR="00510B4A" w:rsidRPr="00A67C78" w14:paraId="358E2488"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B358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51D6E9"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7AE721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A5B1D0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475F62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720B9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E347C1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E8A954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19839F8B"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1C376B"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86DEA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19BF1B" w14:textId="77777777" w:rsidR="00510B4A" w:rsidRPr="00A67C78" w:rsidRDefault="00510B4A" w:rsidP="005C01B5">
            <w:pPr>
              <w:jc w:val="center"/>
            </w:pPr>
            <w:r w:rsidRPr="00A67C78">
              <w:rPr>
                <w:rFonts w:ascii="宋体" w:hAnsi="宋体"/>
                <w:sz w:val="18"/>
              </w:rPr>
              <w:t>9.48</w:t>
            </w:r>
          </w:p>
        </w:tc>
        <w:tc>
          <w:tcPr>
            <w:tcW w:w="1177" w:type="dxa"/>
            <w:tcBorders>
              <w:top w:val="nil"/>
              <w:left w:val="nil"/>
              <w:bottom w:val="single" w:sz="4" w:space="0" w:color="auto"/>
              <w:right w:val="single" w:sz="4" w:space="0" w:color="auto"/>
            </w:tcBorders>
            <w:shd w:val="clear" w:color="auto" w:fill="auto"/>
            <w:noWrap/>
            <w:vAlign w:val="center"/>
          </w:tcPr>
          <w:p w14:paraId="6DC55F59" w14:textId="77777777" w:rsidR="00510B4A" w:rsidRPr="00A67C78" w:rsidRDefault="00510B4A" w:rsidP="005C01B5">
            <w:pPr>
              <w:jc w:val="center"/>
            </w:pPr>
            <w:r w:rsidRPr="00A67C78">
              <w:rPr>
                <w:rFonts w:ascii="宋体" w:hAnsi="宋体"/>
                <w:sz w:val="18"/>
              </w:rPr>
              <w:t>9.48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E7D2CA" w14:textId="77777777" w:rsidR="00510B4A" w:rsidRPr="00A67C78" w:rsidRDefault="00510B4A" w:rsidP="005C01B5">
            <w:pPr>
              <w:jc w:val="center"/>
            </w:pPr>
            <w:r w:rsidRPr="00A67C78">
              <w:rPr>
                <w:rFonts w:ascii="宋体" w:hAnsi="宋体"/>
                <w:sz w:val="18"/>
              </w:rPr>
              <w:t>9.48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8E7A28"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F12427"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D04BAEB" w14:textId="77777777" w:rsidR="00510B4A" w:rsidRPr="00A67C78" w:rsidRDefault="00510B4A" w:rsidP="005C01B5">
            <w:pPr>
              <w:jc w:val="center"/>
            </w:pPr>
            <w:r w:rsidRPr="00A67C78">
              <w:rPr>
                <w:rFonts w:ascii="宋体" w:hAnsi="宋体"/>
                <w:sz w:val="18"/>
              </w:rPr>
              <w:t>10.00分</w:t>
            </w:r>
          </w:p>
        </w:tc>
      </w:tr>
      <w:tr w:rsidR="00510B4A" w:rsidRPr="00A67C78" w14:paraId="610CF2E5"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8C46A0"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7E4BA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2841B9" w14:textId="77777777" w:rsidR="00510B4A" w:rsidRPr="00A67C78" w:rsidRDefault="00510B4A" w:rsidP="005C01B5">
            <w:pPr>
              <w:jc w:val="center"/>
            </w:pPr>
            <w:r w:rsidRPr="00A67C78">
              <w:rPr>
                <w:rFonts w:ascii="宋体" w:hAnsi="宋体"/>
                <w:sz w:val="18"/>
              </w:rPr>
              <w:t>9.48</w:t>
            </w:r>
          </w:p>
        </w:tc>
        <w:tc>
          <w:tcPr>
            <w:tcW w:w="1177" w:type="dxa"/>
            <w:tcBorders>
              <w:top w:val="nil"/>
              <w:left w:val="nil"/>
              <w:bottom w:val="single" w:sz="4" w:space="0" w:color="auto"/>
              <w:right w:val="single" w:sz="4" w:space="0" w:color="auto"/>
            </w:tcBorders>
            <w:shd w:val="clear" w:color="auto" w:fill="auto"/>
            <w:noWrap/>
            <w:vAlign w:val="center"/>
          </w:tcPr>
          <w:p w14:paraId="386E0EB4" w14:textId="77777777" w:rsidR="00510B4A" w:rsidRPr="00A67C78" w:rsidRDefault="00510B4A" w:rsidP="005C01B5">
            <w:pPr>
              <w:jc w:val="center"/>
            </w:pPr>
            <w:r w:rsidRPr="00A67C78">
              <w:rPr>
                <w:rFonts w:ascii="宋体" w:hAnsi="宋体"/>
                <w:sz w:val="18"/>
              </w:rPr>
              <w:t>9.48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36E794" w14:textId="77777777" w:rsidR="00510B4A" w:rsidRPr="00A67C78" w:rsidRDefault="00510B4A" w:rsidP="005C01B5">
            <w:pPr>
              <w:jc w:val="center"/>
            </w:pPr>
            <w:r w:rsidRPr="00A67C78">
              <w:rPr>
                <w:rFonts w:ascii="宋体" w:hAnsi="宋体"/>
                <w:sz w:val="18"/>
              </w:rPr>
              <w:t>9.48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5F10F3"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1A219A"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87FD4B"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19D9DBC0"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CF346D"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1B0F6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2A4858"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62629B8" w14:textId="77777777" w:rsidR="00510B4A" w:rsidRPr="00A67C78" w:rsidRDefault="00510B4A" w:rsidP="005C01B5">
            <w:pPr>
              <w:jc w:val="center"/>
            </w:pPr>
            <w:r w:rsidRPr="00A67C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1B31D7" w14:textId="77777777" w:rsidR="00510B4A" w:rsidRPr="00A67C78" w:rsidRDefault="00510B4A" w:rsidP="005C01B5">
            <w:pPr>
              <w:jc w:val="center"/>
            </w:pPr>
            <w:r w:rsidRPr="00A67C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B53CF36"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4116BE"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11265D7"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71C24B67"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D004C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85430B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0DCCD7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6F001797"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45D3A913"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40A2514" w14:textId="77777777" w:rsidR="00510B4A" w:rsidRPr="00A67C78" w:rsidRDefault="00510B4A" w:rsidP="005C01B5">
            <w:pPr>
              <w:jc w:val="left"/>
            </w:pPr>
            <w:r w:rsidRPr="00A67C78">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43D4EAC" w14:textId="77777777" w:rsidR="00510B4A" w:rsidRPr="00A67C78" w:rsidRDefault="00510B4A" w:rsidP="005C01B5">
            <w:pPr>
              <w:jc w:val="left"/>
            </w:pPr>
            <w:r w:rsidRPr="00A67C78">
              <w:rPr>
                <w:rFonts w:ascii="宋体" w:hAnsi="宋体"/>
                <w:sz w:val="18"/>
              </w:rPr>
              <w:t>2023年本项目在我单位顺利进行,我校自聘教师是从9月起开设初中班后聘用的,该项目资金完成了代课教师9-11月的工资薪金发放,结转下年19200元,是我校代课教师工资薪金得到了有效保障.</w:t>
            </w:r>
          </w:p>
        </w:tc>
      </w:tr>
      <w:tr w:rsidR="00510B4A" w:rsidRPr="00A67C78" w14:paraId="750ED9CD"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95E67A"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EB7C27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AAB471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2EF4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2318FC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265356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EC38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EF4D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E3D92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6A7C7A05"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55C67A7E"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A5618B4"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3FE7E92"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54A5DF7"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10385AD"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F2C197B"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9DA8982"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FDA0397"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C876A6"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5A65663C"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62091A"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0040AE2" w14:textId="77777777" w:rsidR="00510B4A" w:rsidRPr="00A67C78" w:rsidRDefault="00510B4A" w:rsidP="005C01B5">
            <w:pPr>
              <w:jc w:val="center"/>
            </w:pPr>
            <w:r w:rsidRPr="00A67C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6222AD0"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D13592" w14:textId="77777777" w:rsidR="00510B4A" w:rsidRPr="00A67C78" w:rsidRDefault="00510B4A" w:rsidP="005C01B5">
            <w:pPr>
              <w:jc w:val="center"/>
            </w:pPr>
            <w:r w:rsidRPr="00A67C78">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1000F8BC" w14:textId="77777777" w:rsidR="00510B4A" w:rsidRPr="00A67C78" w:rsidRDefault="00510B4A" w:rsidP="005C01B5">
            <w:pPr>
              <w:jc w:val="center"/>
            </w:pPr>
            <w:r w:rsidRPr="00A67C78">
              <w:rPr>
                <w:rFonts w:ascii="宋体" w:hAnsi="宋体"/>
                <w:sz w:val="18"/>
              </w:rPr>
              <w:t>=6人</w:t>
            </w:r>
          </w:p>
        </w:tc>
        <w:tc>
          <w:tcPr>
            <w:tcW w:w="1177" w:type="dxa"/>
            <w:tcBorders>
              <w:top w:val="nil"/>
              <w:left w:val="nil"/>
              <w:bottom w:val="single" w:sz="4" w:space="0" w:color="auto"/>
              <w:right w:val="single" w:sz="4" w:space="0" w:color="auto"/>
            </w:tcBorders>
            <w:shd w:val="clear" w:color="auto" w:fill="auto"/>
            <w:vAlign w:val="center"/>
          </w:tcPr>
          <w:p w14:paraId="1052FDD8" w14:textId="77777777" w:rsidR="00510B4A" w:rsidRPr="00A67C78" w:rsidRDefault="00510B4A" w:rsidP="005C01B5">
            <w:pPr>
              <w:jc w:val="center"/>
            </w:pPr>
            <w:r w:rsidRPr="00A67C78">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E10E20"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E7C67B"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B622E5" w14:textId="77777777" w:rsidR="00510B4A" w:rsidRPr="00A67C78" w:rsidRDefault="00510B4A" w:rsidP="005C01B5">
            <w:pPr>
              <w:jc w:val="center"/>
            </w:pPr>
          </w:p>
        </w:tc>
      </w:tr>
      <w:tr w:rsidR="00510B4A" w:rsidRPr="00A67C78" w14:paraId="2902A72F"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F0FEABA"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ACE718"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42A5192"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881D51" w14:textId="77777777" w:rsidR="00510B4A" w:rsidRPr="00A67C78" w:rsidRDefault="00510B4A" w:rsidP="005C01B5">
            <w:pPr>
              <w:jc w:val="center"/>
            </w:pPr>
            <w:r w:rsidRPr="00A67C78">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2ED966A5"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543A6F3"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689E67"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91C55D"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4D42A6" w14:textId="77777777" w:rsidR="00510B4A" w:rsidRPr="00A67C78" w:rsidRDefault="00510B4A" w:rsidP="005C01B5">
            <w:pPr>
              <w:jc w:val="center"/>
            </w:pPr>
          </w:p>
        </w:tc>
      </w:tr>
      <w:tr w:rsidR="00510B4A" w:rsidRPr="00A67C78" w14:paraId="2B0326F4"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5D4777C"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F8BFD8"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E4753F"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72B912" w14:textId="77777777" w:rsidR="00510B4A" w:rsidRPr="00A67C78" w:rsidRDefault="00510B4A" w:rsidP="005C01B5">
            <w:pPr>
              <w:jc w:val="center"/>
            </w:pPr>
            <w:r w:rsidRPr="00A67C78">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3A32B072"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5A7D523"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A883BE"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D2FCAC"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34147F" w14:textId="77777777" w:rsidR="00510B4A" w:rsidRPr="00A67C78" w:rsidRDefault="00510B4A" w:rsidP="005C01B5">
            <w:pPr>
              <w:jc w:val="center"/>
            </w:pPr>
          </w:p>
        </w:tc>
      </w:tr>
      <w:tr w:rsidR="00510B4A" w:rsidRPr="00A67C78" w14:paraId="449E51D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32FA17D0"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7050BE"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D65C1E"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98D59A" w14:textId="77777777" w:rsidR="00510B4A" w:rsidRPr="00A67C78" w:rsidRDefault="00510B4A" w:rsidP="005C01B5">
            <w:pPr>
              <w:jc w:val="center"/>
            </w:pPr>
            <w:r w:rsidRPr="00A67C78">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76471B3B" w14:textId="77777777" w:rsidR="00510B4A" w:rsidRPr="00A67C78" w:rsidRDefault="00510B4A" w:rsidP="005C01B5">
            <w:pPr>
              <w:jc w:val="center"/>
            </w:pPr>
            <w:r w:rsidRPr="00A67C78">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0EC9FAB" w14:textId="77777777" w:rsidR="00510B4A" w:rsidRPr="00A67C78" w:rsidRDefault="00510B4A" w:rsidP="005C01B5">
            <w:pPr>
              <w:jc w:val="center"/>
            </w:pPr>
            <w:r w:rsidRPr="00A67C78">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B63911"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B801C3"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2885B6" w14:textId="77777777" w:rsidR="00510B4A" w:rsidRPr="00A67C78" w:rsidRDefault="00510B4A" w:rsidP="005C01B5">
            <w:pPr>
              <w:jc w:val="center"/>
            </w:pPr>
          </w:p>
        </w:tc>
      </w:tr>
      <w:tr w:rsidR="00510B4A" w:rsidRPr="00A67C78" w14:paraId="3048FB3B"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8B74E5A"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458C9D" w14:textId="77777777" w:rsidR="00510B4A" w:rsidRPr="00A67C78" w:rsidRDefault="00510B4A" w:rsidP="005C01B5">
            <w:pPr>
              <w:jc w:val="center"/>
            </w:pPr>
            <w:r w:rsidRPr="00A67C78">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6304C89"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4F404" w14:textId="77777777" w:rsidR="00510B4A" w:rsidRPr="00A67C78" w:rsidRDefault="00510B4A" w:rsidP="005C01B5">
            <w:pPr>
              <w:jc w:val="center"/>
            </w:pPr>
            <w:r w:rsidRPr="00A67C78">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51422BE6" w14:textId="77777777" w:rsidR="00510B4A" w:rsidRPr="00A67C78" w:rsidRDefault="00510B4A" w:rsidP="005C01B5">
            <w:pPr>
              <w:jc w:val="center"/>
            </w:pPr>
            <w:r w:rsidRPr="00A67C78">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729AE680" w14:textId="77777777" w:rsidR="00510B4A" w:rsidRPr="00A67C78" w:rsidRDefault="00510B4A" w:rsidP="005C01B5">
            <w:pPr>
              <w:jc w:val="center"/>
            </w:pPr>
            <w:r w:rsidRPr="00A67C78">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89B56F"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0243C2"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EE3A8C" w14:textId="77777777" w:rsidR="00510B4A" w:rsidRPr="00A67C78" w:rsidRDefault="00510B4A" w:rsidP="005C01B5">
            <w:pPr>
              <w:jc w:val="center"/>
            </w:pPr>
          </w:p>
        </w:tc>
      </w:tr>
      <w:tr w:rsidR="00510B4A" w:rsidRPr="00A67C78" w14:paraId="13739B62"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ADACF4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4E2C76"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D0C6CBB"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B40ECF" w14:textId="77777777" w:rsidR="00510B4A" w:rsidRPr="00A67C78" w:rsidRDefault="00510B4A" w:rsidP="005C01B5">
            <w:pPr>
              <w:jc w:val="center"/>
            </w:pPr>
            <w:r w:rsidRPr="00A67C78">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46A902FA" w14:textId="77777777" w:rsidR="00510B4A" w:rsidRPr="00A67C78" w:rsidRDefault="00510B4A" w:rsidP="005C01B5">
            <w:pPr>
              <w:jc w:val="center"/>
            </w:pPr>
            <w:r w:rsidRPr="00A67C78">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5CE3FA53"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072343"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E08466"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442CB3" w14:textId="77777777" w:rsidR="00510B4A" w:rsidRPr="00A67C78" w:rsidRDefault="00510B4A" w:rsidP="005C01B5">
            <w:pPr>
              <w:jc w:val="center"/>
            </w:pPr>
          </w:p>
        </w:tc>
      </w:tr>
      <w:tr w:rsidR="00510B4A" w:rsidRPr="00A67C78" w14:paraId="0613B2CA"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51CB59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6F94DC" w14:textId="77777777" w:rsidR="00510B4A" w:rsidRPr="00A67C78" w:rsidRDefault="00510B4A" w:rsidP="005C01B5">
            <w:pPr>
              <w:jc w:val="center"/>
            </w:pPr>
            <w:r w:rsidRPr="00A67C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AE9370" w14:textId="77777777" w:rsidR="00510B4A" w:rsidRPr="00A67C78" w:rsidRDefault="00510B4A" w:rsidP="005C01B5">
            <w:pPr>
              <w:jc w:val="center"/>
            </w:pPr>
            <w:r w:rsidRPr="00A67C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5B0F85" w14:textId="77777777" w:rsidR="00510B4A" w:rsidRPr="00A67C78" w:rsidRDefault="00510B4A" w:rsidP="005C01B5">
            <w:pPr>
              <w:jc w:val="center"/>
            </w:pPr>
            <w:r w:rsidRPr="00A67C78">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C6F475F" w14:textId="77777777" w:rsidR="00510B4A" w:rsidRPr="00A67C78" w:rsidRDefault="00510B4A" w:rsidP="005C01B5">
            <w:pPr>
              <w:jc w:val="center"/>
            </w:pPr>
            <w:r w:rsidRPr="00A67C78">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411CA20"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83F375"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1FB46F"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59D37F" w14:textId="77777777" w:rsidR="00510B4A" w:rsidRPr="00A67C78" w:rsidRDefault="00510B4A" w:rsidP="005C01B5">
            <w:pPr>
              <w:jc w:val="center"/>
            </w:pPr>
          </w:p>
        </w:tc>
      </w:tr>
      <w:tr w:rsidR="00510B4A" w:rsidRPr="00A67C78" w14:paraId="3F7EE98F"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CBEA867"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94F5A05"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43D7384"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8578F9" w14:textId="77777777" w:rsidR="00510B4A" w:rsidRPr="00A67C78" w:rsidRDefault="00510B4A" w:rsidP="005C01B5">
            <w:pPr>
              <w:jc w:val="center"/>
            </w:pPr>
          </w:p>
        </w:tc>
      </w:tr>
    </w:tbl>
    <w:p w14:paraId="02D2EB98" w14:textId="08A6215F"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70A4D51F"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5371E814"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90FB3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B02BF4F" w14:textId="77777777" w:rsidR="00510B4A" w:rsidRPr="00A67C78" w:rsidRDefault="00510B4A" w:rsidP="005C01B5">
            <w:pPr>
              <w:jc w:val="center"/>
            </w:pPr>
            <w:proofErr w:type="gramStart"/>
            <w:r w:rsidRPr="00A67C78">
              <w:rPr>
                <w:rFonts w:ascii="宋体" w:hAnsi="宋体"/>
                <w:sz w:val="18"/>
              </w:rPr>
              <w:t>乌财科教</w:t>
            </w:r>
            <w:proofErr w:type="gramEnd"/>
            <w:r w:rsidRPr="00A67C78">
              <w:rPr>
                <w:rFonts w:ascii="宋体" w:hAnsi="宋体"/>
                <w:sz w:val="18"/>
              </w:rPr>
              <w:t>（2022）70号关于提前下达2023年学生资助补助经费预算的通知</w:t>
            </w:r>
          </w:p>
        </w:tc>
      </w:tr>
      <w:tr w:rsidR="00510B4A" w:rsidRPr="00A67C78" w14:paraId="2E6DD988"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E131D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140DDA5"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083B7B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82AD658" w14:textId="77777777" w:rsidR="00510B4A" w:rsidRPr="00A67C78" w:rsidRDefault="00510B4A" w:rsidP="005C01B5">
            <w:pPr>
              <w:jc w:val="center"/>
            </w:pPr>
            <w:r w:rsidRPr="00A67C78">
              <w:rPr>
                <w:rFonts w:ascii="宋体" w:hAnsi="宋体"/>
                <w:sz w:val="18"/>
              </w:rPr>
              <w:t>第101中学</w:t>
            </w:r>
          </w:p>
        </w:tc>
      </w:tr>
      <w:tr w:rsidR="00510B4A" w:rsidRPr="00A67C78" w14:paraId="6B8197A7"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EF33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06A49B"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AE5BDA6"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AA9865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494576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9E9FE6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D1BC8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939DA8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75192984"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A3D25C"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C9F47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B3E898" w14:textId="77777777" w:rsidR="00510B4A" w:rsidRPr="00A67C78" w:rsidRDefault="00510B4A" w:rsidP="005C01B5">
            <w:pPr>
              <w:jc w:val="center"/>
            </w:pPr>
            <w:r w:rsidRPr="00A67C78">
              <w:rPr>
                <w:rFonts w:ascii="宋体" w:hAnsi="宋体"/>
                <w:sz w:val="18"/>
              </w:rPr>
              <w:t>101.38</w:t>
            </w:r>
          </w:p>
        </w:tc>
        <w:tc>
          <w:tcPr>
            <w:tcW w:w="1177" w:type="dxa"/>
            <w:tcBorders>
              <w:top w:val="nil"/>
              <w:left w:val="nil"/>
              <w:bottom w:val="single" w:sz="4" w:space="0" w:color="auto"/>
              <w:right w:val="single" w:sz="4" w:space="0" w:color="auto"/>
            </w:tcBorders>
            <w:shd w:val="clear" w:color="auto" w:fill="auto"/>
            <w:noWrap/>
            <w:vAlign w:val="center"/>
          </w:tcPr>
          <w:p w14:paraId="4EEF02FB" w14:textId="77777777" w:rsidR="00510B4A" w:rsidRPr="00A67C78" w:rsidRDefault="00510B4A" w:rsidP="005C01B5">
            <w:pPr>
              <w:jc w:val="center"/>
            </w:pPr>
            <w:r w:rsidRPr="00A67C78">
              <w:rPr>
                <w:rFonts w:ascii="宋体" w:hAnsi="宋体"/>
                <w:sz w:val="18"/>
              </w:rPr>
              <w:t>125.06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524960" w14:textId="77777777" w:rsidR="00510B4A" w:rsidRPr="00A67C78" w:rsidRDefault="00510B4A" w:rsidP="005C01B5">
            <w:pPr>
              <w:jc w:val="center"/>
            </w:pPr>
            <w:r w:rsidRPr="00A67C78">
              <w:rPr>
                <w:rFonts w:ascii="宋体" w:hAnsi="宋体"/>
                <w:sz w:val="18"/>
              </w:rPr>
              <w:t>125.06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D5BAD2"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6CE70D"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7E8B29E" w14:textId="77777777" w:rsidR="00510B4A" w:rsidRPr="00A67C78" w:rsidRDefault="00510B4A" w:rsidP="005C01B5">
            <w:pPr>
              <w:jc w:val="center"/>
            </w:pPr>
            <w:r w:rsidRPr="00A67C78">
              <w:rPr>
                <w:rFonts w:ascii="宋体" w:hAnsi="宋体"/>
                <w:sz w:val="18"/>
              </w:rPr>
              <w:t>10.00分</w:t>
            </w:r>
          </w:p>
        </w:tc>
      </w:tr>
      <w:tr w:rsidR="00510B4A" w:rsidRPr="00A67C78" w14:paraId="66145C99"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5AB027"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24A41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B874C6" w14:textId="77777777" w:rsidR="00510B4A" w:rsidRPr="00A67C78" w:rsidRDefault="00510B4A" w:rsidP="005C01B5">
            <w:pPr>
              <w:jc w:val="center"/>
            </w:pPr>
            <w:r w:rsidRPr="00A67C78">
              <w:rPr>
                <w:rFonts w:ascii="宋体" w:hAnsi="宋体"/>
                <w:sz w:val="18"/>
              </w:rPr>
              <w:t>101.38</w:t>
            </w:r>
          </w:p>
        </w:tc>
        <w:tc>
          <w:tcPr>
            <w:tcW w:w="1177" w:type="dxa"/>
            <w:tcBorders>
              <w:top w:val="nil"/>
              <w:left w:val="nil"/>
              <w:bottom w:val="single" w:sz="4" w:space="0" w:color="auto"/>
              <w:right w:val="single" w:sz="4" w:space="0" w:color="auto"/>
            </w:tcBorders>
            <w:shd w:val="clear" w:color="auto" w:fill="auto"/>
            <w:noWrap/>
            <w:vAlign w:val="center"/>
          </w:tcPr>
          <w:p w14:paraId="1E64CF89" w14:textId="77777777" w:rsidR="00510B4A" w:rsidRPr="00A67C78" w:rsidRDefault="00510B4A" w:rsidP="005C01B5">
            <w:pPr>
              <w:jc w:val="center"/>
            </w:pPr>
            <w:r w:rsidRPr="00A67C78">
              <w:rPr>
                <w:rFonts w:ascii="宋体" w:hAnsi="宋体"/>
                <w:sz w:val="18"/>
              </w:rPr>
              <w:t>125.06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7A7B23" w14:textId="77777777" w:rsidR="00510B4A" w:rsidRPr="00A67C78" w:rsidRDefault="00510B4A" w:rsidP="005C01B5">
            <w:pPr>
              <w:jc w:val="center"/>
            </w:pPr>
            <w:r w:rsidRPr="00A67C78">
              <w:rPr>
                <w:rFonts w:ascii="宋体" w:hAnsi="宋体"/>
                <w:sz w:val="18"/>
              </w:rPr>
              <w:t>125.06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D2A251"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A9C489"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3E57DB6"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790D7344"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313D3D"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0716F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08D85A"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760A745" w14:textId="77777777" w:rsidR="00510B4A" w:rsidRPr="00A67C78" w:rsidRDefault="00510B4A" w:rsidP="005C01B5">
            <w:pPr>
              <w:jc w:val="center"/>
            </w:pPr>
            <w:r w:rsidRPr="00A67C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FDF335" w14:textId="77777777" w:rsidR="00510B4A" w:rsidRPr="00A67C78" w:rsidRDefault="00510B4A" w:rsidP="005C01B5">
            <w:pPr>
              <w:jc w:val="center"/>
            </w:pPr>
            <w:r w:rsidRPr="00A67C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681CE3"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328E1C5"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26A09F9"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5926C031"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0BE16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6D3F7D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CD742B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512236A9"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3EA7F89C"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CF94639" w14:textId="77777777" w:rsidR="00510B4A" w:rsidRPr="00A67C78" w:rsidRDefault="00510B4A" w:rsidP="005C01B5">
            <w:pPr>
              <w:jc w:val="left"/>
            </w:pPr>
            <w:r w:rsidRPr="00A67C78">
              <w:rPr>
                <w:rFonts w:ascii="宋体" w:hAnsi="宋体"/>
                <w:sz w:val="18"/>
              </w:rPr>
              <w:t>1、我校2023年享受国家助学金人数为715人，本项目为上级一般转移支付资金，分春季和秋季，共发放2次，按政策规定落实到位。2、该项目资金满足了家庭经济困难学生的基本学习生活需求，帮助家庭经济困难学生接受普通高中教育。</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207D279" w14:textId="77777777" w:rsidR="00510B4A" w:rsidRPr="00A67C78" w:rsidRDefault="00510B4A" w:rsidP="005C01B5">
            <w:pPr>
              <w:jc w:val="left"/>
            </w:pPr>
            <w:r w:rsidRPr="00A67C78">
              <w:rPr>
                <w:rFonts w:ascii="宋体" w:hAnsi="宋体"/>
                <w:sz w:val="18"/>
              </w:rPr>
              <w:t>按照要求完成了家庭贫困学生的12023年春季及2023年秋季的助学金发放工作，减轻了受助学生的家庭经济分担，帮助受助学生顺利完成学业，并取得好的成绩。</w:t>
            </w:r>
          </w:p>
        </w:tc>
      </w:tr>
      <w:tr w:rsidR="00510B4A" w:rsidRPr="00A67C78" w14:paraId="02913424"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97CEE8"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2E9682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F4CAFA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A6DB6"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14F97C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57DF9F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EB68A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B769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0315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709B71CC"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178A0DA4"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63A07C7"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B491471"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DA200E6"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B096D32"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3AED16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4A37B9D"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EC9F5CD"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4E7830D"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6DB59256"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69847D"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90C801B" w14:textId="77777777" w:rsidR="00510B4A" w:rsidRPr="00A67C78" w:rsidRDefault="00510B4A" w:rsidP="005C01B5">
            <w:pPr>
              <w:jc w:val="center"/>
            </w:pPr>
            <w:r w:rsidRPr="00A67C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F9B7DB4"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21977" w14:textId="77777777" w:rsidR="00510B4A" w:rsidRPr="00A67C78" w:rsidRDefault="00510B4A" w:rsidP="005C01B5">
            <w:pPr>
              <w:jc w:val="center"/>
            </w:pPr>
            <w:r w:rsidRPr="00A67C78">
              <w:rPr>
                <w:rFonts w:ascii="宋体" w:hAnsi="宋体"/>
                <w:sz w:val="18"/>
              </w:rPr>
              <w:t>资助学生人数</w:t>
            </w:r>
          </w:p>
        </w:tc>
        <w:tc>
          <w:tcPr>
            <w:tcW w:w="1177" w:type="dxa"/>
            <w:tcBorders>
              <w:top w:val="nil"/>
              <w:left w:val="nil"/>
              <w:bottom w:val="single" w:sz="4" w:space="0" w:color="auto"/>
              <w:right w:val="single" w:sz="4" w:space="0" w:color="auto"/>
            </w:tcBorders>
            <w:shd w:val="clear" w:color="auto" w:fill="auto"/>
            <w:vAlign w:val="center"/>
          </w:tcPr>
          <w:p w14:paraId="3C07B11D" w14:textId="77777777" w:rsidR="00510B4A" w:rsidRPr="00A67C78" w:rsidRDefault="00510B4A" w:rsidP="005C01B5">
            <w:pPr>
              <w:jc w:val="center"/>
            </w:pPr>
            <w:r w:rsidRPr="00A67C78">
              <w:rPr>
                <w:rFonts w:ascii="宋体" w:hAnsi="宋体"/>
                <w:sz w:val="18"/>
              </w:rPr>
              <w:t>=715人</w:t>
            </w:r>
          </w:p>
        </w:tc>
        <w:tc>
          <w:tcPr>
            <w:tcW w:w="1177" w:type="dxa"/>
            <w:tcBorders>
              <w:top w:val="nil"/>
              <w:left w:val="nil"/>
              <w:bottom w:val="single" w:sz="4" w:space="0" w:color="auto"/>
              <w:right w:val="single" w:sz="4" w:space="0" w:color="auto"/>
            </w:tcBorders>
            <w:shd w:val="clear" w:color="auto" w:fill="auto"/>
            <w:vAlign w:val="center"/>
          </w:tcPr>
          <w:p w14:paraId="0E2278EF" w14:textId="77777777" w:rsidR="00510B4A" w:rsidRPr="00A67C78" w:rsidRDefault="00510B4A" w:rsidP="005C01B5">
            <w:pPr>
              <w:jc w:val="center"/>
            </w:pPr>
            <w:r w:rsidRPr="00A67C78">
              <w:rPr>
                <w:rFonts w:ascii="宋体" w:hAnsi="宋体"/>
                <w:sz w:val="18"/>
              </w:rPr>
              <w:t>715人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8622AB"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ECDCA7"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D9C709" w14:textId="77777777" w:rsidR="00510B4A" w:rsidRPr="00A67C78" w:rsidRDefault="00510B4A" w:rsidP="005C01B5">
            <w:pPr>
              <w:jc w:val="center"/>
            </w:pPr>
          </w:p>
        </w:tc>
      </w:tr>
      <w:tr w:rsidR="00510B4A" w:rsidRPr="00A67C78" w14:paraId="6AC80D90"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9BBE700"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99CB48"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F1872A7"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36748" w14:textId="77777777" w:rsidR="00510B4A" w:rsidRPr="00A67C78" w:rsidRDefault="00510B4A" w:rsidP="005C01B5">
            <w:pPr>
              <w:jc w:val="center"/>
            </w:pPr>
            <w:r w:rsidRPr="00A67C78">
              <w:rPr>
                <w:rFonts w:ascii="宋体" w:hAnsi="宋体"/>
                <w:sz w:val="18"/>
              </w:rPr>
              <w:t>受助学生</w:t>
            </w:r>
            <w:proofErr w:type="gramStart"/>
            <w:r w:rsidRPr="00A67C78">
              <w:rPr>
                <w:rFonts w:ascii="宋体" w:hAnsi="宋体"/>
                <w:sz w:val="18"/>
              </w:rPr>
              <w:t>应助尽助率</w:t>
            </w:r>
            <w:proofErr w:type="gramEnd"/>
          </w:p>
        </w:tc>
        <w:tc>
          <w:tcPr>
            <w:tcW w:w="1177" w:type="dxa"/>
            <w:tcBorders>
              <w:top w:val="nil"/>
              <w:left w:val="nil"/>
              <w:bottom w:val="single" w:sz="4" w:space="0" w:color="auto"/>
              <w:right w:val="single" w:sz="4" w:space="0" w:color="auto"/>
            </w:tcBorders>
            <w:shd w:val="clear" w:color="auto" w:fill="auto"/>
            <w:vAlign w:val="center"/>
          </w:tcPr>
          <w:p w14:paraId="6FCDFD4F"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C7BBCD4"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07F80B"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C38E78"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3D6E94" w14:textId="77777777" w:rsidR="00510B4A" w:rsidRPr="00A67C78" w:rsidRDefault="00510B4A" w:rsidP="005C01B5">
            <w:pPr>
              <w:jc w:val="center"/>
            </w:pPr>
          </w:p>
        </w:tc>
      </w:tr>
      <w:tr w:rsidR="00510B4A" w:rsidRPr="00A67C78" w14:paraId="15826485"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17BD3970"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51355C"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78E2B0"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9D52BA" w14:textId="77777777" w:rsidR="00510B4A" w:rsidRPr="00A67C78" w:rsidRDefault="00510B4A" w:rsidP="005C01B5">
            <w:pPr>
              <w:jc w:val="center"/>
            </w:pPr>
            <w:r w:rsidRPr="00A67C78">
              <w:rPr>
                <w:rFonts w:ascii="宋体" w:hAnsi="宋体"/>
                <w:sz w:val="18"/>
              </w:rPr>
              <w:t>资金使用合</w:t>
            </w:r>
            <w:proofErr w:type="gramStart"/>
            <w:r w:rsidRPr="00A67C78">
              <w:rPr>
                <w:rFonts w:ascii="宋体" w:hAnsi="宋体"/>
                <w:sz w:val="18"/>
              </w:rPr>
              <w:t>规</w:t>
            </w:r>
            <w:proofErr w:type="gramEnd"/>
            <w:r w:rsidRPr="00A67C78">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117B8CC7"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BD474A6"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8BF3A6"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0EFE00"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32FF8B" w14:textId="77777777" w:rsidR="00510B4A" w:rsidRPr="00A67C78" w:rsidRDefault="00510B4A" w:rsidP="005C01B5">
            <w:pPr>
              <w:jc w:val="center"/>
            </w:pPr>
          </w:p>
        </w:tc>
      </w:tr>
      <w:tr w:rsidR="00510B4A" w:rsidRPr="00A67C78" w14:paraId="29B32E12"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465700CE"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C6CB69"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76362F"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09AE60" w14:textId="77777777" w:rsidR="00510B4A" w:rsidRPr="00A67C78" w:rsidRDefault="00510B4A" w:rsidP="005C01B5">
            <w:pPr>
              <w:jc w:val="center"/>
            </w:pPr>
            <w:r w:rsidRPr="00A67C78">
              <w:rPr>
                <w:rFonts w:ascii="宋体" w:hAnsi="宋体"/>
                <w:sz w:val="18"/>
              </w:rPr>
              <w:t>完成时间</w:t>
            </w:r>
          </w:p>
        </w:tc>
        <w:tc>
          <w:tcPr>
            <w:tcW w:w="1177" w:type="dxa"/>
            <w:tcBorders>
              <w:top w:val="nil"/>
              <w:left w:val="nil"/>
              <w:bottom w:val="single" w:sz="4" w:space="0" w:color="auto"/>
              <w:right w:val="single" w:sz="4" w:space="0" w:color="auto"/>
            </w:tcBorders>
            <w:shd w:val="clear" w:color="auto" w:fill="auto"/>
            <w:vAlign w:val="center"/>
          </w:tcPr>
          <w:p w14:paraId="7F7351BE" w14:textId="77777777" w:rsidR="00510B4A" w:rsidRPr="00A67C78" w:rsidRDefault="00510B4A" w:rsidP="005C01B5">
            <w:pPr>
              <w:jc w:val="center"/>
            </w:pPr>
            <w:r w:rsidRPr="00A67C78">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613E10F" w14:textId="77777777" w:rsidR="00510B4A" w:rsidRPr="00A67C78" w:rsidRDefault="00510B4A" w:rsidP="005C01B5">
            <w:pPr>
              <w:jc w:val="center"/>
            </w:pPr>
            <w:r w:rsidRPr="00A67C78">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ADB9D1"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BE57B2"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374085" w14:textId="77777777" w:rsidR="00510B4A" w:rsidRPr="00A67C78" w:rsidRDefault="00510B4A" w:rsidP="005C01B5">
            <w:pPr>
              <w:jc w:val="center"/>
            </w:pPr>
          </w:p>
        </w:tc>
      </w:tr>
      <w:tr w:rsidR="00510B4A" w:rsidRPr="00A67C78" w14:paraId="76E954D3"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9FB36D6"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573A8D4" w14:textId="77777777" w:rsidR="00510B4A" w:rsidRPr="00A67C78" w:rsidRDefault="00510B4A" w:rsidP="005C01B5">
            <w:pPr>
              <w:jc w:val="center"/>
            </w:pPr>
            <w:r w:rsidRPr="00A67C78">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12094E0"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FC1045" w14:textId="77777777" w:rsidR="00510B4A" w:rsidRPr="00A67C78" w:rsidRDefault="00510B4A" w:rsidP="005C01B5">
            <w:pPr>
              <w:jc w:val="center"/>
            </w:pPr>
            <w:r w:rsidRPr="00A67C78">
              <w:rPr>
                <w:rFonts w:ascii="宋体" w:hAnsi="宋体"/>
                <w:sz w:val="18"/>
              </w:rPr>
              <w:t>人均补助金额一档</w:t>
            </w:r>
          </w:p>
        </w:tc>
        <w:tc>
          <w:tcPr>
            <w:tcW w:w="1177" w:type="dxa"/>
            <w:tcBorders>
              <w:top w:val="nil"/>
              <w:left w:val="nil"/>
              <w:bottom w:val="single" w:sz="4" w:space="0" w:color="auto"/>
              <w:right w:val="single" w:sz="4" w:space="0" w:color="auto"/>
            </w:tcBorders>
            <w:shd w:val="clear" w:color="auto" w:fill="auto"/>
            <w:vAlign w:val="center"/>
          </w:tcPr>
          <w:p w14:paraId="4608F810" w14:textId="77777777" w:rsidR="00510B4A" w:rsidRPr="00A67C78" w:rsidRDefault="00510B4A" w:rsidP="005C01B5">
            <w:pPr>
              <w:jc w:val="center"/>
            </w:pPr>
            <w:r w:rsidRPr="00A67C78">
              <w:rPr>
                <w:rFonts w:ascii="宋体" w:hAnsi="宋体"/>
                <w:sz w:val="18"/>
              </w:rPr>
              <w:t>=1500元</w:t>
            </w:r>
          </w:p>
        </w:tc>
        <w:tc>
          <w:tcPr>
            <w:tcW w:w="1177" w:type="dxa"/>
            <w:tcBorders>
              <w:top w:val="nil"/>
              <w:left w:val="nil"/>
              <w:bottom w:val="single" w:sz="4" w:space="0" w:color="auto"/>
              <w:right w:val="single" w:sz="4" w:space="0" w:color="auto"/>
            </w:tcBorders>
            <w:shd w:val="clear" w:color="auto" w:fill="auto"/>
            <w:vAlign w:val="center"/>
          </w:tcPr>
          <w:p w14:paraId="61216536" w14:textId="77777777" w:rsidR="00510B4A" w:rsidRPr="00A67C78" w:rsidRDefault="00510B4A" w:rsidP="005C01B5">
            <w:pPr>
              <w:jc w:val="center"/>
            </w:pPr>
            <w:r w:rsidRPr="00A67C78">
              <w:rPr>
                <w:rFonts w:ascii="宋体" w:hAnsi="宋体"/>
                <w:sz w:val="18"/>
              </w:rPr>
              <w:t>1500元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34BBEE" w14:textId="77777777" w:rsidR="00510B4A" w:rsidRPr="00A67C78" w:rsidRDefault="00510B4A" w:rsidP="005C01B5">
            <w:pPr>
              <w:jc w:val="center"/>
            </w:pPr>
            <w:r w:rsidRPr="00A67C78">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1A8834" w14:textId="77777777" w:rsidR="00510B4A" w:rsidRPr="00A67C78" w:rsidRDefault="00510B4A" w:rsidP="005C01B5">
            <w:pPr>
              <w:jc w:val="center"/>
            </w:pPr>
            <w:r w:rsidRPr="00A67C78">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E81E90" w14:textId="77777777" w:rsidR="00510B4A" w:rsidRPr="00A67C78" w:rsidRDefault="00510B4A" w:rsidP="005C01B5">
            <w:pPr>
              <w:jc w:val="center"/>
            </w:pPr>
          </w:p>
        </w:tc>
      </w:tr>
      <w:tr w:rsidR="00510B4A" w:rsidRPr="00A67C78" w14:paraId="403B5EFA"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0680CAC"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BB2396"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0510A22"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FE8F9E" w14:textId="77777777" w:rsidR="00510B4A" w:rsidRPr="00A67C78" w:rsidRDefault="00510B4A" w:rsidP="005C01B5">
            <w:pPr>
              <w:jc w:val="center"/>
            </w:pPr>
            <w:r w:rsidRPr="00A67C78">
              <w:rPr>
                <w:rFonts w:ascii="宋体" w:hAnsi="宋体"/>
                <w:sz w:val="18"/>
              </w:rPr>
              <w:t>人均补助金额二档</w:t>
            </w:r>
          </w:p>
        </w:tc>
        <w:tc>
          <w:tcPr>
            <w:tcW w:w="1177" w:type="dxa"/>
            <w:tcBorders>
              <w:top w:val="nil"/>
              <w:left w:val="nil"/>
              <w:bottom w:val="single" w:sz="4" w:space="0" w:color="auto"/>
              <w:right w:val="single" w:sz="4" w:space="0" w:color="auto"/>
            </w:tcBorders>
            <w:shd w:val="clear" w:color="auto" w:fill="auto"/>
            <w:vAlign w:val="center"/>
          </w:tcPr>
          <w:p w14:paraId="63D8955C" w14:textId="77777777" w:rsidR="00510B4A" w:rsidRPr="00A67C78" w:rsidRDefault="00510B4A" w:rsidP="005C01B5">
            <w:pPr>
              <w:jc w:val="center"/>
            </w:pPr>
            <w:r w:rsidRPr="00A67C78">
              <w:rPr>
                <w:rFonts w:ascii="宋体" w:hAnsi="宋体"/>
                <w:sz w:val="18"/>
              </w:rPr>
              <w:t>=1000元</w:t>
            </w:r>
          </w:p>
        </w:tc>
        <w:tc>
          <w:tcPr>
            <w:tcW w:w="1177" w:type="dxa"/>
            <w:tcBorders>
              <w:top w:val="nil"/>
              <w:left w:val="nil"/>
              <w:bottom w:val="single" w:sz="4" w:space="0" w:color="auto"/>
              <w:right w:val="single" w:sz="4" w:space="0" w:color="auto"/>
            </w:tcBorders>
            <w:shd w:val="clear" w:color="auto" w:fill="auto"/>
            <w:vAlign w:val="center"/>
          </w:tcPr>
          <w:p w14:paraId="06E6D918" w14:textId="77777777" w:rsidR="00510B4A" w:rsidRPr="00A67C78" w:rsidRDefault="00510B4A" w:rsidP="005C01B5">
            <w:pPr>
              <w:jc w:val="center"/>
            </w:pPr>
            <w:r w:rsidRPr="00A67C78">
              <w:rPr>
                <w:rFonts w:ascii="宋体" w:hAnsi="宋体"/>
                <w:sz w:val="18"/>
              </w:rPr>
              <w:t>1000元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232C0F" w14:textId="77777777" w:rsidR="00510B4A" w:rsidRPr="00A67C78" w:rsidRDefault="00510B4A" w:rsidP="005C01B5">
            <w:pPr>
              <w:jc w:val="center"/>
            </w:pPr>
            <w:r w:rsidRPr="00A67C78">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5E1A16" w14:textId="77777777" w:rsidR="00510B4A" w:rsidRPr="00A67C78" w:rsidRDefault="00510B4A" w:rsidP="005C01B5">
            <w:pPr>
              <w:jc w:val="center"/>
            </w:pPr>
            <w:r w:rsidRPr="00A67C78">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1B8147" w14:textId="77777777" w:rsidR="00510B4A" w:rsidRPr="00A67C78" w:rsidRDefault="00510B4A" w:rsidP="005C01B5">
            <w:pPr>
              <w:jc w:val="center"/>
            </w:pPr>
          </w:p>
        </w:tc>
      </w:tr>
      <w:tr w:rsidR="00510B4A" w:rsidRPr="00A67C78" w14:paraId="01F61F2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40B78306"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2A4DBA"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F4BC87"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F1465B" w14:textId="77777777" w:rsidR="00510B4A" w:rsidRPr="00A67C78" w:rsidRDefault="00510B4A" w:rsidP="005C01B5">
            <w:pPr>
              <w:jc w:val="center"/>
            </w:pPr>
            <w:r w:rsidRPr="00A67C78">
              <w:rPr>
                <w:rFonts w:ascii="宋体" w:hAnsi="宋体"/>
                <w:sz w:val="18"/>
              </w:rPr>
              <w:t>人均补助金额三档</w:t>
            </w:r>
          </w:p>
        </w:tc>
        <w:tc>
          <w:tcPr>
            <w:tcW w:w="1177" w:type="dxa"/>
            <w:tcBorders>
              <w:top w:val="nil"/>
              <w:left w:val="nil"/>
              <w:bottom w:val="single" w:sz="4" w:space="0" w:color="auto"/>
              <w:right w:val="single" w:sz="4" w:space="0" w:color="auto"/>
            </w:tcBorders>
            <w:shd w:val="clear" w:color="auto" w:fill="auto"/>
            <w:vAlign w:val="center"/>
          </w:tcPr>
          <w:p w14:paraId="0E24FD8F" w14:textId="77777777" w:rsidR="00510B4A" w:rsidRPr="00A67C78" w:rsidRDefault="00510B4A" w:rsidP="005C01B5">
            <w:pPr>
              <w:jc w:val="center"/>
            </w:pPr>
            <w:r w:rsidRPr="00A67C78">
              <w:rPr>
                <w:rFonts w:ascii="宋体" w:hAnsi="宋体"/>
                <w:sz w:val="18"/>
              </w:rPr>
              <w:t>=500元</w:t>
            </w:r>
          </w:p>
        </w:tc>
        <w:tc>
          <w:tcPr>
            <w:tcW w:w="1177" w:type="dxa"/>
            <w:tcBorders>
              <w:top w:val="nil"/>
              <w:left w:val="nil"/>
              <w:bottom w:val="single" w:sz="4" w:space="0" w:color="auto"/>
              <w:right w:val="single" w:sz="4" w:space="0" w:color="auto"/>
            </w:tcBorders>
            <w:shd w:val="clear" w:color="auto" w:fill="auto"/>
            <w:vAlign w:val="center"/>
          </w:tcPr>
          <w:p w14:paraId="3C20167D" w14:textId="77777777" w:rsidR="00510B4A" w:rsidRPr="00A67C78" w:rsidRDefault="00510B4A" w:rsidP="005C01B5">
            <w:pPr>
              <w:jc w:val="center"/>
            </w:pPr>
            <w:r w:rsidRPr="00A67C78">
              <w:rPr>
                <w:rFonts w:ascii="宋体" w:hAnsi="宋体"/>
                <w:sz w:val="18"/>
              </w:rPr>
              <w:t>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0B9473" w14:textId="77777777" w:rsidR="00510B4A" w:rsidRPr="00A67C78" w:rsidRDefault="00510B4A" w:rsidP="005C01B5">
            <w:pPr>
              <w:jc w:val="center"/>
            </w:pPr>
            <w:r w:rsidRPr="00A67C78">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4ACDDA" w14:textId="77777777" w:rsidR="00510B4A" w:rsidRPr="00A67C78" w:rsidRDefault="00510B4A" w:rsidP="005C01B5">
            <w:pPr>
              <w:jc w:val="center"/>
            </w:pPr>
            <w:r w:rsidRPr="00A67C78">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C80860" w14:textId="77777777" w:rsidR="00510B4A" w:rsidRPr="00A67C78" w:rsidRDefault="00510B4A" w:rsidP="005C01B5">
            <w:pPr>
              <w:jc w:val="center"/>
            </w:pPr>
          </w:p>
        </w:tc>
      </w:tr>
      <w:tr w:rsidR="00510B4A" w:rsidRPr="00A67C78" w14:paraId="22AF8B34"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A169BB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60DFA7"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F70D32D"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622017" w14:textId="77777777" w:rsidR="00510B4A" w:rsidRPr="00A67C78" w:rsidRDefault="00510B4A" w:rsidP="005C01B5">
            <w:pPr>
              <w:jc w:val="center"/>
            </w:pPr>
            <w:r w:rsidRPr="00A67C78">
              <w:rPr>
                <w:rFonts w:ascii="宋体" w:hAnsi="宋体"/>
                <w:sz w:val="18"/>
              </w:rPr>
              <w:t>充分保障家庭贫困学生完成学业</w:t>
            </w:r>
          </w:p>
        </w:tc>
        <w:tc>
          <w:tcPr>
            <w:tcW w:w="1177" w:type="dxa"/>
            <w:tcBorders>
              <w:top w:val="nil"/>
              <w:left w:val="nil"/>
              <w:bottom w:val="single" w:sz="4" w:space="0" w:color="auto"/>
              <w:right w:val="single" w:sz="4" w:space="0" w:color="auto"/>
            </w:tcBorders>
            <w:shd w:val="clear" w:color="auto" w:fill="auto"/>
            <w:vAlign w:val="center"/>
          </w:tcPr>
          <w:p w14:paraId="2D75FBC8" w14:textId="77777777" w:rsidR="00510B4A" w:rsidRPr="00A67C78" w:rsidRDefault="00510B4A" w:rsidP="005C01B5">
            <w:pPr>
              <w:jc w:val="center"/>
            </w:pPr>
            <w:r w:rsidRPr="00A67C78">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248F103"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52D342"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7F7CA4"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DD8E78" w14:textId="77777777" w:rsidR="00510B4A" w:rsidRPr="00A67C78" w:rsidRDefault="00510B4A" w:rsidP="005C01B5">
            <w:pPr>
              <w:jc w:val="center"/>
            </w:pPr>
          </w:p>
        </w:tc>
      </w:tr>
      <w:tr w:rsidR="00510B4A" w:rsidRPr="00A67C78" w14:paraId="298422F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437C1C2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513BAC" w14:textId="77777777" w:rsidR="00510B4A" w:rsidRPr="00A67C78" w:rsidRDefault="00510B4A" w:rsidP="005C01B5">
            <w:pPr>
              <w:jc w:val="center"/>
            </w:pPr>
            <w:r w:rsidRPr="00A67C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66AE2BE" w14:textId="77777777" w:rsidR="00510B4A" w:rsidRPr="00A67C78" w:rsidRDefault="00510B4A" w:rsidP="005C01B5">
            <w:pPr>
              <w:jc w:val="center"/>
            </w:pPr>
            <w:r w:rsidRPr="00A67C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8961C7" w14:textId="77777777" w:rsidR="00510B4A" w:rsidRPr="00A67C78" w:rsidRDefault="00510B4A" w:rsidP="005C01B5">
            <w:pPr>
              <w:jc w:val="center"/>
            </w:pPr>
            <w:r w:rsidRPr="00A67C78">
              <w:rPr>
                <w:rFonts w:ascii="宋体" w:hAnsi="宋体"/>
                <w:sz w:val="18"/>
              </w:rPr>
              <w:t>受助学生满意度</w:t>
            </w:r>
          </w:p>
        </w:tc>
        <w:tc>
          <w:tcPr>
            <w:tcW w:w="1177" w:type="dxa"/>
            <w:tcBorders>
              <w:top w:val="nil"/>
              <w:left w:val="nil"/>
              <w:bottom w:val="single" w:sz="4" w:space="0" w:color="auto"/>
              <w:right w:val="single" w:sz="4" w:space="0" w:color="auto"/>
            </w:tcBorders>
            <w:shd w:val="clear" w:color="auto" w:fill="auto"/>
            <w:vAlign w:val="center"/>
          </w:tcPr>
          <w:p w14:paraId="6A78BF18"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47F794"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F1A5E9"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769783"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F5B74" w14:textId="77777777" w:rsidR="00510B4A" w:rsidRPr="00A67C78" w:rsidRDefault="00510B4A" w:rsidP="005C01B5">
            <w:pPr>
              <w:jc w:val="center"/>
            </w:pPr>
          </w:p>
        </w:tc>
      </w:tr>
      <w:tr w:rsidR="00510B4A" w:rsidRPr="00A67C78" w14:paraId="2035E314"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3E55EA"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B72D955"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087E3A"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DF43B9" w14:textId="77777777" w:rsidR="00510B4A" w:rsidRPr="00A67C78" w:rsidRDefault="00510B4A" w:rsidP="005C01B5">
            <w:pPr>
              <w:jc w:val="center"/>
            </w:pPr>
          </w:p>
        </w:tc>
      </w:tr>
    </w:tbl>
    <w:p w14:paraId="4E554C0F" w14:textId="685ADD66"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3953B477"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1A2823D1"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3F0AF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C94F92E" w14:textId="77777777" w:rsidR="00510B4A" w:rsidRPr="00A67C78" w:rsidRDefault="00510B4A" w:rsidP="005C01B5">
            <w:pPr>
              <w:jc w:val="center"/>
            </w:pPr>
            <w:proofErr w:type="gramStart"/>
            <w:r w:rsidRPr="00A67C78">
              <w:rPr>
                <w:rFonts w:ascii="宋体" w:hAnsi="宋体"/>
                <w:sz w:val="18"/>
              </w:rPr>
              <w:t>乌财科教</w:t>
            </w:r>
            <w:proofErr w:type="gramEnd"/>
            <w:r w:rsidRPr="00A67C78">
              <w:rPr>
                <w:rFonts w:ascii="宋体" w:hAnsi="宋体"/>
                <w:sz w:val="18"/>
              </w:rPr>
              <w:t>（2023）36号关于调整下达2023年教育项目资金预算的通知</w:t>
            </w:r>
          </w:p>
        </w:tc>
      </w:tr>
      <w:tr w:rsidR="00510B4A" w:rsidRPr="00A67C78" w14:paraId="0D625831"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F2D50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EE4428A"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5D99AC6"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8137453" w14:textId="77777777" w:rsidR="00510B4A" w:rsidRPr="00A67C78" w:rsidRDefault="00510B4A" w:rsidP="005C01B5">
            <w:pPr>
              <w:jc w:val="center"/>
            </w:pPr>
            <w:r w:rsidRPr="00A67C78">
              <w:rPr>
                <w:rFonts w:ascii="宋体" w:hAnsi="宋体"/>
                <w:sz w:val="18"/>
              </w:rPr>
              <w:t>第101中学</w:t>
            </w:r>
          </w:p>
        </w:tc>
      </w:tr>
      <w:tr w:rsidR="00510B4A" w:rsidRPr="00A67C78" w14:paraId="089A3F24"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DE009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C9111F"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FA2A68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DDC7CB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EA8436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82DB91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2304C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37AC9B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2D8FDEB4"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74F5A3"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00327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9D3802" w14:textId="77777777" w:rsidR="00510B4A" w:rsidRPr="00A67C78" w:rsidRDefault="00510B4A" w:rsidP="005C01B5">
            <w:pPr>
              <w:jc w:val="center"/>
            </w:pPr>
            <w:r w:rsidRPr="00A67C78">
              <w:rPr>
                <w:rFonts w:ascii="宋体" w:hAnsi="宋体"/>
                <w:sz w:val="18"/>
              </w:rPr>
              <w:t>11.00</w:t>
            </w:r>
          </w:p>
        </w:tc>
        <w:tc>
          <w:tcPr>
            <w:tcW w:w="1177" w:type="dxa"/>
            <w:tcBorders>
              <w:top w:val="nil"/>
              <w:left w:val="nil"/>
              <w:bottom w:val="single" w:sz="4" w:space="0" w:color="auto"/>
              <w:right w:val="single" w:sz="4" w:space="0" w:color="auto"/>
            </w:tcBorders>
            <w:shd w:val="clear" w:color="auto" w:fill="auto"/>
            <w:noWrap/>
            <w:vAlign w:val="center"/>
          </w:tcPr>
          <w:p w14:paraId="567A555B" w14:textId="77777777" w:rsidR="00510B4A" w:rsidRPr="00A67C78" w:rsidRDefault="00510B4A" w:rsidP="005C01B5">
            <w:pPr>
              <w:jc w:val="center"/>
            </w:pPr>
            <w:r w:rsidRPr="00A67C78">
              <w:rPr>
                <w:rFonts w:ascii="宋体" w:hAnsi="宋体"/>
                <w:sz w:val="18"/>
              </w:rPr>
              <w:t>11.00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E29597A" w14:textId="77777777" w:rsidR="00510B4A" w:rsidRPr="00A67C78" w:rsidRDefault="00510B4A" w:rsidP="005C01B5">
            <w:pPr>
              <w:jc w:val="center"/>
            </w:pPr>
            <w:r w:rsidRPr="00A67C78">
              <w:rPr>
                <w:rFonts w:ascii="宋体" w:hAnsi="宋体"/>
                <w:sz w:val="18"/>
              </w:rPr>
              <w:t>11.00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5A79DC"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01ACE9"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8534520" w14:textId="77777777" w:rsidR="00510B4A" w:rsidRPr="00A67C78" w:rsidRDefault="00510B4A" w:rsidP="005C01B5">
            <w:pPr>
              <w:jc w:val="center"/>
            </w:pPr>
            <w:r w:rsidRPr="00A67C78">
              <w:rPr>
                <w:rFonts w:ascii="宋体" w:hAnsi="宋体"/>
                <w:sz w:val="18"/>
              </w:rPr>
              <w:t>10.00分</w:t>
            </w:r>
          </w:p>
        </w:tc>
      </w:tr>
      <w:tr w:rsidR="00510B4A" w:rsidRPr="00A67C78" w14:paraId="717442FB"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5F5F75"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DDCA9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B200CF" w14:textId="77777777" w:rsidR="00510B4A" w:rsidRPr="00A67C78" w:rsidRDefault="00510B4A" w:rsidP="005C01B5">
            <w:pPr>
              <w:jc w:val="center"/>
            </w:pPr>
            <w:r w:rsidRPr="00A67C78">
              <w:rPr>
                <w:rFonts w:ascii="宋体" w:hAnsi="宋体"/>
                <w:sz w:val="18"/>
              </w:rPr>
              <w:t>11.00</w:t>
            </w:r>
          </w:p>
        </w:tc>
        <w:tc>
          <w:tcPr>
            <w:tcW w:w="1177" w:type="dxa"/>
            <w:tcBorders>
              <w:top w:val="nil"/>
              <w:left w:val="nil"/>
              <w:bottom w:val="single" w:sz="4" w:space="0" w:color="auto"/>
              <w:right w:val="single" w:sz="4" w:space="0" w:color="auto"/>
            </w:tcBorders>
            <w:shd w:val="clear" w:color="auto" w:fill="auto"/>
            <w:noWrap/>
            <w:vAlign w:val="center"/>
          </w:tcPr>
          <w:p w14:paraId="3ED5EC13" w14:textId="77777777" w:rsidR="00510B4A" w:rsidRPr="00A67C78" w:rsidRDefault="00510B4A" w:rsidP="005C01B5">
            <w:pPr>
              <w:jc w:val="center"/>
            </w:pPr>
            <w:r w:rsidRPr="00A67C78">
              <w:rPr>
                <w:rFonts w:ascii="宋体" w:hAnsi="宋体"/>
                <w:sz w:val="18"/>
              </w:rPr>
              <w:t>11.00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FCE7DCE" w14:textId="77777777" w:rsidR="00510B4A" w:rsidRPr="00A67C78" w:rsidRDefault="00510B4A" w:rsidP="005C01B5">
            <w:pPr>
              <w:jc w:val="center"/>
            </w:pPr>
            <w:r w:rsidRPr="00A67C78">
              <w:rPr>
                <w:rFonts w:ascii="宋体" w:hAnsi="宋体"/>
                <w:sz w:val="18"/>
              </w:rPr>
              <w:t>11.00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FBD06B4"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1B6EA14"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3ECE11"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6496F7C3"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43A8B1A"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F717E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5D8A68"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D93912C" w14:textId="77777777" w:rsidR="00510B4A" w:rsidRPr="00A67C78" w:rsidRDefault="00510B4A" w:rsidP="005C01B5">
            <w:pPr>
              <w:jc w:val="center"/>
            </w:pPr>
            <w:r w:rsidRPr="00A67C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351335" w14:textId="77777777" w:rsidR="00510B4A" w:rsidRPr="00A67C78" w:rsidRDefault="00510B4A" w:rsidP="005C01B5">
            <w:pPr>
              <w:jc w:val="center"/>
            </w:pPr>
            <w:r w:rsidRPr="00A67C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2ECA5F"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A166A7D"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9001E4C"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66910C88"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ABEFD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51D22E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9D11EA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0559EB44"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659ABBF5"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C299E2F" w14:textId="77777777" w:rsidR="00510B4A" w:rsidRPr="00A67C78" w:rsidRDefault="00510B4A" w:rsidP="005C01B5">
            <w:pPr>
              <w:jc w:val="left"/>
            </w:pPr>
            <w:r w:rsidRPr="00A67C78">
              <w:rPr>
                <w:rFonts w:ascii="宋体" w:hAnsi="宋体"/>
                <w:sz w:val="18"/>
              </w:rPr>
              <w:t>通过举办篮球联赛活动,促进篮球运动在校园的发展于普及,丰富校园生活,营造良好的体育氛围,提高身体素质.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3A67EC3" w14:textId="77777777" w:rsidR="00510B4A" w:rsidRPr="00A67C78" w:rsidRDefault="00510B4A" w:rsidP="005C01B5">
            <w:pPr>
              <w:jc w:val="left"/>
            </w:pPr>
            <w:r w:rsidRPr="00A67C78">
              <w:rPr>
                <w:rFonts w:ascii="宋体" w:hAnsi="宋体"/>
                <w:sz w:val="18"/>
              </w:rPr>
              <w:t>圆满完成了第19届自治区中学生全疆篮球联赛工作，11万元全部用于篮球赛的裁判员各项费用及宣传方面，提高了学生的身体素质，丰富了校园生活。</w:t>
            </w:r>
          </w:p>
        </w:tc>
      </w:tr>
      <w:tr w:rsidR="00510B4A" w:rsidRPr="00A67C78" w14:paraId="5A3B6D99"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A33CCF"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260B86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38E194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CDA4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3FE26E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826B78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C2A9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DB77B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8C879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2F032BB2"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34E85F3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199E2FA"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7A55F6C"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E4A7A77"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A4904F7"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E505A7C"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BAC3053"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7C69B92"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94B0B73"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54DE520D"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7B01B3D"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A11C941" w14:textId="77777777" w:rsidR="00510B4A" w:rsidRPr="00A67C78" w:rsidRDefault="00510B4A" w:rsidP="005C01B5">
            <w:pPr>
              <w:jc w:val="center"/>
            </w:pPr>
            <w:r w:rsidRPr="00A67C78">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7629124"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66D357" w14:textId="77777777" w:rsidR="00510B4A" w:rsidRPr="00A67C78" w:rsidRDefault="00510B4A" w:rsidP="005C01B5">
            <w:pPr>
              <w:jc w:val="center"/>
            </w:pPr>
            <w:r w:rsidRPr="00A67C78">
              <w:rPr>
                <w:rFonts w:ascii="宋体" w:hAnsi="宋体"/>
                <w:sz w:val="18"/>
              </w:rPr>
              <w:t>参赛队伍</w:t>
            </w:r>
          </w:p>
        </w:tc>
        <w:tc>
          <w:tcPr>
            <w:tcW w:w="1177" w:type="dxa"/>
            <w:tcBorders>
              <w:top w:val="nil"/>
              <w:left w:val="nil"/>
              <w:bottom w:val="single" w:sz="4" w:space="0" w:color="auto"/>
              <w:right w:val="single" w:sz="4" w:space="0" w:color="auto"/>
            </w:tcBorders>
            <w:shd w:val="clear" w:color="auto" w:fill="auto"/>
            <w:vAlign w:val="center"/>
          </w:tcPr>
          <w:p w14:paraId="62C69276" w14:textId="77777777" w:rsidR="00510B4A" w:rsidRPr="00A67C78" w:rsidRDefault="00510B4A" w:rsidP="005C01B5">
            <w:pPr>
              <w:jc w:val="center"/>
            </w:pPr>
            <w:r w:rsidRPr="00A67C78">
              <w:rPr>
                <w:rFonts w:ascii="宋体" w:hAnsi="宋体"/>
                <w:sz w:val="18"/>
              </w:rPr>
              <w:t>&gt;=47支</w:t>
            </w:r>
          </w:p>
        </w:tc>
        <w:tc>
          <w:tcPr>
            <w:tcW w:w="1177" w:type="dxa"/>
            <w:tcBorders>
              <w:top w:val="nil"/>
              <w:left w:val="nil"/>
              <w:bottom w:val="single" w:sz="4" w:space="0" w:color="auto"/>
              <w:right w:val="single" w:sz="4" w:space="0" w:color="auto"/>
            </w:tcBorders>
            <w:shd w:val="clear" w:color="auto" w:fill="auto"/>
            <w:vAlign w:val="center"/>
          </w:tcPr>
          <w:p w14:paraId="76ED9B65" w14:textId="77777777" w:rsidR="00510B4A" w:rsidRPr="00A67C78" w:rsidRDefault="00510B4A" w:rsidP="005C01B5">
            <w:pPr>
              <w:jc w:val="center"/>
            </w:pPr>
            <w:r w:rsidRPr="00A67C78">
              <w:rPr>
                <w:rFonts w:ascii="宋体" w:hAnsi="宋体"/>
                <w:sz w:val="18"/>
              </w:rPr>
              <w:t>47支</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6F6C6D"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9F5975"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379866" w14:textId="77777777" w:rsidR="00510B4A" w:rsidRPr="00A67C78" w:rsidRDefault="00510B4A" w:rsidP="005C01B5">
            <w:pPr>
              <w:jc w:val="center"/>
            </w:pPr>
          </w:p>
        </w:tc>
      </w:tr>
      <w:tr w:rsidR="00510B4A" w:rsidRPr="00A67C78" w14:paraId="208057B4"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FFEA41F"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EB2C94"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19F238"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6E40FD" w14:textId="77777777" w:rsidR="00510B4A" w:rsidRPr="00A67C78" w:rsidRDefault="00510B4A" w:rsidP="005C01B5">
            <w:pPr>
              <w:jc w:val="center"/>
            </w:pPr>
            <w:r w:rsidRPr="00A67C78">
              <w:rPr>
                <w:rFonts w:ascii="宋体" w:hAnsi="宋体"/>
                <w:sz w:val="18"/>
              </w:rPr>
              <w:t>裁判员数量</w:t>
            </w:r>
          </w:p>
        </w:tc>
        <w:tc>
          <w:tcPr>
            <w:tcW w:w="1177" w:type="dxa"/>
            <w:tcBorders>
              <w:top w:val="nil"/>
              <w:left w:val="nil"/>
              <w:bottom w:val="single" w:sz="4" w:space="0" w:color="auto"/>
              <w:right w:val="single" w:sz="4" w:space="0" w:color="auto"/>
            </w:tcBorders>
            <w:shd w:val="clear" w:color="auto" w:fill="auto"/>
            <w:vAlign w:val="center"/>
          </w:tcPr>
          <w:p w14:paraId="35BFD9F1" w14:textId="77777777" w:rsidR="00510B4A" w:rsidRPr="00A67C78" w:rsidRDefault="00510B4A" w:rsidP="005C01B5">
            <w:pPr>
              <w:jc w:val="center"/>
            </w:pPr>
            <w:r w:rsidRPr="00A67C78">
              <w:rPr>
                <w:rFonts w:ascii="宋体" w:hAnsi="宋体"/>
                <w:sz w:val="18"/>
              </w:rPr>
              <w:t>&gt;=33名</w:t>
            </w:r>
          </w:p>
        </w:tc>
        <w:tc>
          <w:tcPr>
            <w:tcW w:w="1177" w:type="dxa"/>
            <w:tcBorders>
              <w:top w:val="nil"/>
              <w:left w:val="nil"/>
              <w:bottom w:val="single" w:sz="4" w:space="0" w:color="auto"/>
              <w:right w:val="single" w:sz="4" w:space="0" w:color="auto"/>
            </w:tcBorders>
            <w:shd w:val="clear" w:color="auto" w:fill="auto"/>
            <w:vAlign w:val="center"/>
          </w:tcPr>
          <w:p w14:paraId="1C18B697" w14:textId="77777777" w:rsidR="00510B4A" w:rsidRPr="00A67C78" w:rsidRDefault="00510B4A" w:rsidP="005C01B5">
            <w:pPr>
              <w:jc w:val="center"/>
            </w:pPr>
            <w:r w:rsidRPr="00A67C78">
              <w:rPr>
                <w:rFonts w:ascii="宋体" w:hAnsi="宋体"/>
                <w:sz w:val="18"/>
              </w:rPr>
              <w:t>33名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216FA1"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C47D35"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042EB3" w14:textId="77777777" w:rsidR="00510B4A" w:rsidRPr="00A67C78" w:rsidRDefault="00510B4A" w:rsidP="005C01B5">
            <w:pPr>
              <w:jc w:val="center"/>
            </w:pPr>
          </w:p>
        </w:tc>
      </w:tr>
      <w:tr w:rsidR="00510B4A" w:rsidRPr="00A67C78" w14:paraId="241783B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6B16396"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467179"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7BEBB9"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0EFDF7" w14:textId="77777777" w:rsidR="00510B4A" w:rsidRPr="00A67C78" w:rsidRDefault="00510B4A" w:rsidP="005C01B5">
            <w:pPr>
              <w:jc w:val="center"/>
            </w:pPr>
            <w:r w:rsidRPr="00A67C78">
              <w:rPr>
                <w:rFonts w:ascii="宋体" w:hAnsi="宋体"/>
                <w:sz w:val="18"/>
              </w:rPr>
              <w:t>参赛学生覆盖率</w:t>
            </w:r>
          </w:p>
        </w:tc>
        <w:tc>
          <w:tcPr>
            <w:tcW w:w="1177" w:type="dxa"/>
            <w:tcBorders>
              <w:top w:val="nil"/>
              <w:left w:val="nil"/>
              <w:bottom w:val="single" w:sz="4" w:space="0" w:color="auto"/>
              <w:right w:val="single" w:sz="4" w:space="0" w:color="auto"/>
            </w:tcBorders>
            <w:shd w:val="clear" w:color="auto" w:fill="auto"/>
            <w:vAlign w:val="center"/>
          </w:tcPr>
          <w:p w14:paraId="2A319378"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AF338E9"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DB2612"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50822A"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9E6863" w14:textId="77777777" w:rsidR="00510B4A" w:rsidRPr="00A67C78" w:rsidRDefault="00510B4A" w:rsidP="005C01B5">
            <w:pPr>
              <w:jc w:val="center"/>
            </w:pPr>
          </w:p>
        </w:tc>
      </w:tr>
      <w:tr w:rsidR="00510B4A" w:rsidRPr="00A67C78" w14:paraId="2E30404F"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3524F6F2"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22783B"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6B52DD"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56C38C" w14:textId="77777777" w:rsidR="00510B4A" w:rsidRPr="00A67C78" w:rsidRDefault="00510B4A" w:rsidP="005C01B5">
            <w:pPr>
              <w:jc w:val="center"/>
            </w:pPr>
            <w:r w:rsidRPr="00A67C78">
              <w:rPr>
                <w:rFonts w:ascii="宋体" w:hAnsi="宋体"/>
                <w:sz w:val="18"/>
              </w:rPr>
              <w:t>赛事按时完成率</w:t>
            </w:r>
          </w:p>
        </w:tc>
        <w:tc>
          <w:tcPr>
            <w:tcW w:w="1177" w:type="dxa"/>
            <w:tcBorders>
              <w:top w:val="nil"/>
              <w:left w:val="nil"/>
              <w:bottom w:val="single" w:sz="4" w:space="0" w:color="auto"/>
              <w:right w:val="single" w:sz="4" w:space="0" w:color="auto"/>
            </w:tcBorders>
            <w:shd w:val="clear" w:color="auto" w:fill="auto"/>
            <w:vAlign w:val="center"/>
          </w:tcPr>
          <w:p w14:paraId="3698B4D7"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5E73ED"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91FA15"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33A6D6"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9423DA" w14:textId="77777777" w:rsidR="00510B4A" w:rsidRPr="00A67C78" w:rsidRDefault="00510B4A" w:rsidP="005C01B5">
            <w:pPr>
              <w:jc w:val="center"/>
            </w:pPr>
          </w:p>
        </w:tc>
      </w:tr>
      <w:tr w:rsidR="00510B4A" w:rsidRPr="00A67C78" w14:paraId="662F46E0"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C1FCF9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6AE8B5" w14:textId="77777777" w:rsidR="00510B4A" w:rsidRPr="00A67C78" w:rsidRDefault="00510B4A" w:rsidP="005C01B5">
            <w:pPr>
              <w:jc w:val="center"/>
            </w:pPr>
            <w:r w:rsidRPr="00A67C78">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F6E4B56"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4CE515" w14:textId="77777777" w:rsidR="00510B4A" w:rsidRPr="00A67C78" w:rsidRDefault="00510B4A" w:rsidP="005C01B5">
            <w:pPr>
              <w:jc w:val="center"/>
            </w:pPr>
            <w:r w:rsidRPr="00A67C78">
              <w:rPr>
                <w:rFonts w:ascii="宋体" w:hAnsi="宋体"/>
                <w:sz w:val="18"/>
              </w:rPr>
              <w:t>自治区第19届中学生</w:t>
            </w:r>
            <w:proofErr w:type="gramStart"/>
            <w:r w:rsidRPr="00A67C78">
              <w:rPr>
                <w:rFonts w:ascii="宋体" w:hAnsi="宋体"/>
                <w:sz w:val="18"/>
              </w:rPr>
              <w:t>校园篮球</w:t>
            </w:r>
            <w:proofErr w:type="gramEnd"/>
            <w:r w:rsidRPr="00A67C78">
              <w:rPr>
                <w:rFonts w:ascii="宋体" w:hAnsi="宋体"/>
                <w:sz w:val="18"/>
              </w:rPr>
              <w:t>联赛</w:t>
            </w:r>
          </w:p>
        </w:tc>
        <w:tc>
          <w:tcPr>
            <w:tcW w:w="1177" w:type="dxa"/>
            <w:tcBorders>
              <w:top w:val="nil"/>
              <w:left w:val="nil"/>
              <w:bottom w:val="single" w:sz="4" w:space="0" w:color="auto"/>
              <w:right w:val="single" w:sz="4" w:space="0" w:color="auto"/>
            </w:tcBorders>
            <w:shd w:val="clear" w:color="auto" w:fill="auto"/>
            <w:vAlign w:val="center"/>
          </w:tcPr>
          <w:p w14:paraId="41FD0B01" w14:textId="77777777" w:rsidR="00510B4A" w:rsidRPr="00A67C78" w:rsidRDefault="00510B4A" w:rsidP="005C01B5">
            <w:pPr>
              <w:jc w:val="center"/>
            </w:pPr>
            <w:r w:rsidRPr="00A67C78">
              <w:rPr>
                <w:rFonts w:ascii="宋体" w:hAnsi="宋体"/>
                <w:sz w:val="18"/>
              </w:rPr>
              <w:t>=11万元</w:t>
            </w:r>
          </w:p>
        </w:tc>
        <w:tc>
          <w:tcPr>
            <w:tcW w:w="1177" w:type="dxa"/>
            <w:tcBorders>
              <w:top w:val="nil"/>
              <w:left w:val="nil"/>
              <w:bottom w:val="single" w:sz="4" w:space="0" w:color="auto"/>
              <w:right w:val="single" w:sz="4" w:space="0" w:color="auto"/>
            </w:tcBorders>
            <w:shd w:val="clear" w:color="auto" w:fill="auto"/>
            <w:vAlign w:val="center"/>
          </w:tcPr>
          <w:p w14:paraId="239BFDEE" w14:textId="77777777" w:rsidR="00510B4A" w:rsidRPr="00A67C78" w:rsidRDefault="00510B4A" w:rsidP="005C01B5">
            <w:pPr>
              <w:jc w:val="center"/>
            </w:pPr>
            <w:r w:rsidRPr="00A67C78">
              <w:rPr>
                <w:rFonts w:ascii="宋体" w:hAnsi="宋体"/>
                <w:sz w:val="18"/>
              </w:rPr>
              <w:t>11万元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6961C3"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D84890"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64842A" w14:textId="77777777" w:rsidR="00510B4A" w:rsidRPr="00A67C78" w:rsidRDefault="00510B4A" w:rsidP="005C01B5">
            <w:pPr>
              <w:jc w:val="center"/>
            </w:pPr>
          </w:p>
        </w:tc>
      </w:tr>
      <w:tr w:rsidR="00510B4A" w:rsidRPr="00A67C78" w14:paraId="17E458DF"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3EBEF6E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123171"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7FF80C3"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FB81F8" w14:textId="77777777" w:rsidR="00510B4A" w:rsidRPr="00A67C78" w:rsidRDefault="00510B4A" w:rsidP="005C01B5">
            <w:pPr>
              <w:jc w:val="center"/>
            </w:pPr>
            <w:r w:rsidRPr="00A67C78">
              <w:rPr>
                <w:rFonts w:ascii="宋体" w:hAnsi="宋体"/>
                <w:sz w:val="18"/>
              </w:rPr>
              <w:t>提升体育教学质量,提高全民健康理念</w:t>
            </w:r>
          </w:p>
        </w:tc>
        <w:tc>
          <w:tcPr>
            <w:tcW w:w="1177" w:type="dxa"/>
            <w:tcBorders>
              <w:top w:val="nil"/>
              <w:left w:val="nil"/>
              <w:bottom w:val="single" w:sz="4" w:space="0" w:color="auto"/>
              <w:right w:val="single" w:sz="4" w:space="0" w:color="auto"/>
            </w:tcBorders>
            <w:shd w:val="clear" w:color="auto" w:fill="auto"/>
            <w:vAlign w:val="center"/>
          </w:tcPr>
          <w:p w14:paraId="4EB5EBB9" w14:textId="77777777" w:rsidR="00510B4A" w:rsidRPr="00A67C78" w:rsidRDefault="00510B4A" w:rsidP="005C01B5">
            <w:pPr>
              <w:jc w:val="center"/>
            </w:pPr>
            <w:r w:rsidRPr="00A67C78">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420EFE0"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9F2BC7"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5F7577"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2A3FF4" w14:textId="77777777" w:rsidR="00510B4A" w:rsidRPr="00A67C78" w:rsidRDefault="00510B4A" w:rsidP="005C01B5">
            <w:pPr>
              <w:jc w:val="center"/>
            </w:pPr>
          </w:p>
        </w:tc>
      </w:tr>
      <w:tr w:rsidR="00510B4A" w:rsidRPr="00A67C78" w14:paraId="1357AC39"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2E3225B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DD10D4" w14:textId="77777777" w:rsidR="00510B4A" w:rsidRPr="00A67C78" w:rsidRDefault="00510B4A" w:rsidP="005C01B5">
            <w:pPr>
              <w:jc w:val="center"/>
            </w:pPr>
            <w:r w:rsidRPr="00A67C78">
              <w:rPr>
                <w:rFonts w:ascii="宋体" w:hAnsi="宋体"/>
                <w:sz w:val="18"/>
              </w:rPr>
              <w:t>满意度指</w:t>
            </w:r>
            <w:r w:rsidRPr="00A67C78">
              <w:rPr>
                <w:rFonts w:ascii="宋体" w:hAnsi="宋体"/>
                <w:sz w:val="18"/>
              </w:rPr>
              <w:lastRenderedPageBreak/>
              <w:t>标</w:t>
            </w:r>
          </w:p>
        </w:tc>
        <w:tc>
          <w:tcPr>
            <w:tcW w:w="718" w:type="dxa"/>
            <w:tcBorders>
              <w:top w:val="nil"/>
              <w:left w:val="nil"/>
              <w:bottom w:val="single" w:sz="4" w:space="0" w:color="auto"/>
              <w:right w:val="single" w:sz="4" w:space="0" w:color="auto"/>
            </w:tcBorders>
            <w:shd w:val="clear" w:color="auto" w:fill="auto"/>
            <w:vAlign w:val="center"/>
          </w:tcPr>
          <w:p w14:paraId="3FDB75D3" w14:textId="77777777" w:rsidR="00510B4A" w:rsidRPr="00A67C78" w:rsidRDefault="00510B4A" w:rsidP="005C01B5">
            <w:pPr>
              <w:jc w:val="center"/>
            </w:pPr>
            <w:r w:rsidRPr="00A67C78">
              <w:rPr>
                <w:rFonts w:ascii="宋体" w:hAnsi="宋体"/>
                <w:sz w:val="18"/>
              </w:rPr>
              <w:lastRenderedPageBreak/>
              <w:t>满意度指</w:t>
            </w:r>
            <w:r w:rsidRPr="00A67C78">
              <w:rPr>
                <w:rFonts w:ascii="宋体" w:hAnsi="宋体"/>
                <w:sz w:val="18"/>
              </w:rPr>
              <w:lastRenderedPageBreak/>
              <w:t>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43ED34" w14:textId="77777777" w:rsidR="00510B4A" w:rsidRPr="00A67C78" w:rsidRDefault="00510B4A" w:rsidP="005C01B5">
            <w:pPr>
              <w:jc w:val="center"/>
            </w:pPr>
            <w:r w:rsidRPr="00A67C78">
              <w:rPr>
                <w:rFonts w:ascii="宋体" w:hAnsi="宋体"/>
                <w:sz w:val="18"/>
              </w:rPr>
              <w:lastRenderedPageBreak/>
              <w:t>参赛人员满意度</w:t>
            </w:r>
          </w:p>
        </w:tc>
        <w:tc>
          <w:tcPr>
            <w:tcW w:w="1177" w:type="dxa"/>
            <w:tcBorders>
              <w:top w:val="nil"/>
              <w:left w:val="nil"/>
              <w:bottom w:val="single" w:sz="4" w:space="0" w:color="auto"/>
              <w:right w:val="single" w:sz="4" w:space="0" w:color="auto"/>
            </w:tcBorders>
            <w:shd w:val="clear" w:color="auto" w:fill="auto"/>
            <w:vAlign w:val="center"/>
          </w:tcPr>
          <w:p w14:paraId="05EFBDA9"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94BA0BC"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6229CF"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EAB80C"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A39A00" w14:textId="77777777" w:rsidR="00510B4A" w:rsidRPr="00A67C78" w:rsidRDefault="00510B4A" w:rsidP="005C01B5">
            <w:pPr>
              <w:jc w:val="center"/>
            </w:pPr>
          </w:p>
        </w:tc>
      </w:tr>
      <w:tr w:rsidR="00510B4A" w:rsidRPr="00A67C78" w14:paraId="09E5449C"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576BF5B"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797C5D2"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48CF93B"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423482" w14:textId="77777777" w:rsidR="00510B4A" w:rsidRPr="00A67C78" w:rsidRDefault="00510B4A" w:rsidP="005C01B5">
            <w:pPr>
              <w:jc w:val="center"/>
            </w:pPr>
          </w:p>
        </w:tc>
      </w:tr>
    </w:tbl>
    <w:p w14:paraId="3B85BEEF" w14:textId="00EC927C"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14FA9B63"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048C856A"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27E02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DCF4B67" w14:textId="77777777" w:rsidR="00510B4A" w:rsidRPr="00A67C78" w:rsidRDefault="00510B4A" w:rsidP="005C01B5">
            <w:pPr>
              <w:jc w:val="center"/>
            </w:pPr>
            <w:r w:rsidRPr="00A67C78">
              <w:rPr>
                <w:rFonts w:ascii="宋体" w:hAnsi="宋体"/>
                <w:sz w:val="18"/>
              </w:rPr>
              <w:t>关于提前下达2022年改善普通高中学校办学条件补助资金预算的通知（</w:t>
            </w:r>
            <w:proofErr w:type="gramStart"/>
            <w:r w:rsidRPr="00A67C78">
              <w:rPr>
                <w:rFonts w:ascii="宋体" w:hAnsi="宋体"/>
                <w:sz w:val="18"/>
              </w:rPr>
              <w:t>乌财科教</w:t>
            </w:r>
            <w:proofErr w:type="gramEnd"/>
            <w:r w:rsidRPr="00A67C78">
              <w:rPr>
                <w:rFonts w:ascii="宋体" w:hAnsi="宋体"/>
                <w:sz w:val="18"/>
              </w:rPr>
              <w:t>【2021】101号</w:t>
            </w:r>
          </w:p>
        </w:tc>
      </w:tr>
      <w:tr w:rsidR="00510B4A" w:rsidRPr="00A67C78" w14:paraId="6734A3A9"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E6E29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D8E8AD9"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0718D3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F42228F" w14:textId="77777777" w:rsidR="00510B4A" w:rsidRPr="00A67C78" w:rsidRDefault="00510B4A" w:rsidP="005C01B5">
            <w:pPr>
              <w:jc w:val="center"/>
            </w:pPr>
            <w:r w:rsidRPr="00A67C78">
              <w:rPr>
                <w:rFonts w:ascii="宋体" w:hAnsi="宋体"/>
                <w:sz w:val="18"/>
              </w:rPr>
              <w:t>第101中学</w:t>
            </w:r>
          </w:p>
        </w:tc>
      </w:tr>
      <w:tr w:rsidR="00510B4A" w:rsidRPr="00A67C78" w14:paraId="18863C32"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7770D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6300DBE"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C8C099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359B2D6"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32E9DA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63B8D6"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B6AC0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4F3656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1A66A9B3"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C015D7"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12C47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086166" w14:textId="77777777" w:rsidR="00510B4A" w:rsidRPr="00A67C78" w:rsidRDefault="00510B4A" w:rsidP="005C01B5">
            <w:pPr>
              <w:jc w:val="center"/>
            </w:pPr>
            <w:r w:rsidRPr="00A67C78">
              <w:rPr>
                <w:rFonts w:ascii="宋体" w:hAnsi="宋体"/>
                <w:sz w:val="18"/>
              </w:rPr>
              <w:t>614.20</w:t>
            </w:r>
          </w:p>
        </w:tc>
        <w:tc>
          <w:tcPr>
            <w:tcW w:w="1177" w:type="dxa"/>
            <w:tcBorders>
              <w:top w:val="nil"/>
              <w:left w:val="nil"/>
              <w:bottom w:val="single" w:sz="4" w:space="0" w:color="auto"/>
              <w:right w:val="single" w:sz="4" w:space="0" w:color="auto"/>
            </w:tcBorders>
            <w:shd w:val="clear" w:color="auto" w:fill="auto"/>
            <w:noWrap/>
            <w:vAlign w:val="center"/>
          </w:tcPr>
          <w:p w14:paraId="6F8D612A" w14:textId="77777777" w:rsidR="00510B4A" w:rsidRPr="00A67C78" w:rsidRDefault="00510B4A" w:rsidP="005C01B5">
            <w:pPr>
              <w:jc w:val="center"/>
            </w:pPr>
            <w:r w:rsidRPr="00A67C78">
              <w:rPr>
                <w:rFonts w:ascii="宋体" w:hAnsi="宋体"/>
                <w:sz w:val="18"/>
              </w:rPr>
              <w:t>614.20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D583AB" w14:textId="77777777" w:rsidR="00510B4A" w:rsidRPr="00A67C78" w:rsidRDefault="00510B4A" w:rsidP="005C01B5">
            <w:pPr>
              <w:jc w:val="center"/>
            </w:pPr>
            <w:r w:rsidRPr="00A67C78">
              <w:rPr>
                <w:rFonts w:ascii="宋体" w:hAnsi="宋体"/>
                <w:sz w:val="18"/>
              </w:rPr>
              <w:t>592.05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28F0E5"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AE3663" w14:textId="77777777" w:rsidR="00510B4A" w:rsidRPr="00A67C78" w:rsidRDefault="00510B4A" w:rsidP="005C01B5">
            <w:pPr>
              <w:jc w:val="center"/>
            </w:pPr>
            <w:r w:rsidRPr="00A67C78">
              <w:rPr>
                <w:rFonts w:ascii="宋体" w:hAnsi="宋体"/>
                <w:sz w:val="18"/>
              </w:rPr>
              <w:t>96.39%</w:t>
            </w:r>
          </w:p>
        </w:tc>
        <w:tc>
          <w:tcPr>
            <w:tcW w:w="1275" w:type="dxa"/>
            <w:tcBorders>
              <w:top w:val="nil"/>
              <w:left w:val="nil"/>
              <w:bottom w:val="single" w:sz="4" w:space="0" w:color="auto"/>
              <w:right w:val="single" w:sz="4" w:space="0" w:color="auto"/>
            </w:tcBorders>
            <w:shd w:val="clear" w:color="auto" w:fill="auto"/>
            <w:vAlign w:val="center"/>
          </w:tcPr>
          <w:p w14:paraId="5A6972D1" w14:textId="77777777" w:rsidR="00510B4A" w:rsidRPr="00A67C78" w:rsidRDefault="00510B4A" w:rsidP="005C01B5">
            <w:pPr>
              <w:jc w:val="center"/>
            </w:pPr>
            <w:r w:rsidRPr="00A67C78">
              <w:rPr>
                <w:rFonts w:ascii="宋体" w:hAnsi="宋体"/>
                <w:sz w:val="18"/>
              </w:rPr>
              <w:t>9.64分</w:t>
            </w:r>
          </w:p>
        </w:tc>
      </w:tr>
      <w:tr w:rsidR="00510B4A" w:rsidRPr="00A67C78" w14:paraId="676B4EF9"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88EF79"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57DEA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069E71" w14:textId="77777777" w:rsidR="00510B4A" w:rsidRPr="00A67C78" w:rsidRDefault="00510B4A" w:rsidP="005C01B5">
            <w:pPr>
              <w:jc w:val="center"/>
            </w:pPr>
            <w:r w:rsidRPr="00A67C78">
              <w:rPr>
                <w:rFonts w:ascii="宋体" w:hAnsi="宋体"/>
                <w:sz w:val="18"/>
              </w:rPr>
              <w:t>389.25</w:t>
            </w:r>
          </w:p>
        </w:tc>
        <w:tc>
          <w:tcPr>
            <w:tcW w:w="1177" w:type="dxa"/>
            <w:tcBorders>
              <w:top w:val="nil"/>
              <w:left w:val="nil"/>
              <w:bottom w:val="single" w:sz="4" w:space="0" w:color="auto"/>
              <w:right w:val="single" w:sz="4" w:space="0" w:color="auto"/>
            </w:tcBorders>
            <w:shd w:val="clear" w:color="auto" w:fill="auto"/>
            <w:noWrap/>
            <w:vAlign w:val="center"/>
          </w:tcPr>
          <w:p w14:paraId="51F917D0" w14:textId="77777777" w:rsidR="00510B4A" w:rsidRPr="00A67C78" w:rsidRDefault="00510B4A" w:rsidP="005C01B5">
            <w:pPr>
              <w:jc w:val="center"/>
            </w:pPr>
            <w:r w:rsidRPr="00A67C78">
              <w:rPr>
                <w:rFonts w:ascii="宋体" w:hAnsi="宋体"/>
                <w:sz w:val="18"/>
              </w:rPr>
              <w:t>389.25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135A55" w14:textId="77777777" w:rsidR="00510B4A" w:rsidRPr="00A67C78" w:rsidRDefault="00510B4A" w:rsidP="005C01B5">
            <w:pPr>
              <w:jc w:val="center"/>
            </w:pPr>
            <w:r w:rsidRPr="00A67C78">
              <w:rPr>
                <w:rFonts w:ascii="宋体" w:hAnsi="宋体"/>
                <w:sz w:val="18"/>
              </w:rPr>
              <w:t>389.25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D7D4B90"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AC8C799"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39E3531"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2DE466A1"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C18CD0"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43BFB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1D7849" w14:textId="77777777" w:rsidR="00510B4A" w:rsidRPr="00A67C78" w:rsidRDefault="00510B4A" w:rsidP="005C01B5">
            <w:pPr>
              <w:jc w:val="center"/>
            </w:pPr>
            <w:r w:rsidRPr="00A67C78">
              <w:rPr>
                <w:rFonts w:ascii="宋体" w:hAnsi="宋体"/>
                <w:sz w:val="18"/>
              </w:rPr>
              <w:t>224.95</w:t>
            </w:r>
          </w:p>
        </w:tc>
        <w:tc>
          <w:tcPr>
            <w:tcW w:w="1177" w:type="dxa"/>
            <w:tcBorders>
              <w:top w:val="nil"/>
              <w:left w:val="nil"/>
              <w:bottom w:val="single" w:sz="4" w:space="0" w:color="auto"/>
              <w:right w:val="single" w:sz="4" w:space="0" w:color="auto"/>
            </w:tcBorders>
            <w:shd w:val="clear" w:color="auto" w:fill="auto"/>
            <w:noWrap/>
            <w:vAlign w:val="center"/>
          </w:tcPr>
          <w:p w14:paraId="7D9C6EF1" w14:textId="77777777" w:rsidR="00510B4A" w:rsidRPr="00A67C78" w:rsidRDefault="00510B4A" w:rsidP="005C01B5">
            <w:pPr>
              <w:jc w:val="center"/>
            </w:pPr>
            <w:r w:rsidRPr="00A67C78">
              <w:rPr>
                <w:rFonts w:ascii="宋体" w:hAnsi="宋体"/>
                <w:sz w:val="18"/>
              </w:rPr>
              <w:t>224.95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591F5D" w14:textId="50CE8E89" w:rsidR="00510B4A" w:rsidRPr="00A67C78" w:rsidRDefault="00510B4A" w:rsidP="005C01B5">
            <w:pPr>
              <w:jc w:val="center"/>
            </w:pPr>
            <w:r w:rsidRPr="00A67C78">
              <w:rPr>
                <w:rFonts w:ascii="宋体" w:hAnsi="宋体"/>
                <w:sz w:val="18"/>
              </w:rPr>
              <w:t>202.8</w:t>
            </w:r>
            <w:r w:rsidRPr="00A67C78">
              <w:rPr>
                <w:rFonts w:ascii="宋体" w:hAnsi="宋体" w:hint="eastAsia"/>
                <w:sz w:val="18"/>
              </w:rPr>
              <w:t>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1530E3"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3016948"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30A986"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2F31B6A0"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41FD0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49443B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6F6A556"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5DADC90E"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2137DE8F"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761E3E5" w14:textId="77777777" w:rsidR="00510B4A" w:rsidRPr="00A67C78" w:rsidRDefault="00510B4A" w:rsidP="005C01B5">
            <w:pPr>
              <w:jc w:val="left"/>
            </w:pPr>
            <w:r w:rsidRPr="00A67C78">
              <w:rPr>
                <w:rFonts w:ascii="宋体" w:hAnsi="宋体"/>
                <w:sz w:val="18"/>
              </w:rPr>
              <w:t>通过改造升级运动场、购置信息化设备及图书，为学生提供更好的学习生活环境，帮助他们健康成长。</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170C121" w14:textId="77777777" w:rsidR="00510B4A" w:rsidRPr="00A67C78" w:rsidRDefault="00510B4A" w:rsidP="005C01B5">
            <w:pPr>
              <w:jc w:val="left"/>
            </w:pPr>
            <w:r w:rsidRPr="00A67C78">
              <w:rPr>
                <w:rFonts w:ascii="宋体" w:hAnsi="宋体"/>
                <w:sz w:val="18"/>
              </w:rPr>
              <w:t>完成了运动场改造，给学生提供了锻炼的场地；购买图书70000册，扩大了学校图书馆规模，改善了学生及教师的阅读环境，增长了学生及老师的课外知识，使学校有了浓厚的学习氛围；信息化设备购置96套，提升了教师的教学水平。</w:t>
            </w:r>
          </w:p>
        </w:tc>
      </w:tr>
      <w:tr w:rsidR="00510B4A" w:rsidRPr="00A67C78" w14:paraId="5A870C67"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071585"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DD1892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A875E2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33046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E3D039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5C0853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3470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88AC4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46571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0D8DC0BD"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09F3B47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55F2C65"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F36FF81"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BF49F0D"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2868F7E"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3B791C"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7A22B0D"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35A504A"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AC6F410"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4EE97AAC"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27CB9C"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BAD4F3" w14:textId="77777777" w:rsidR="00510B4A" w:rsidRPr="00A67C78" w:rsidRDefault="00510B4A" w:rsidP="005C01B5">
            <w:pPr>
              <w:jc w:val="center"/>
            </w:pPr>
            <w:r w:rsidRPr="00A67C78">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988275F"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5B5116" w14:textId="77777777" w:rsidR="00510B4A" w:rsidRPr="00A67C78" w:rsidRDefault="00510B4A" w:rsidP="005C01B5">
            <w:pPr>
              <w:jc w:val="center"/>
            </w:pPr>
            <w:r w:rsidRPr="00A67C78">
              <w:rPr>
                <w:rFonts w:ascii="宋体" w:hAnsi="宋体"/>
                <w:sz w:val="18"/>
              </w:rPr>
              <w:t>运动场升级改造面积</w:t>
            </w:r>
          </w:p>
        </w:tc>
        <w:tc>
          <w:tcPr>
            <w:tcW w:w="1177" w:type="dxa"/>
            <w:tcBorders>
              <w:top w:val="nil"/>
              <w:left w:val="nil"/>
              <w:bottom w:val="single" w:sz="4" w:space="0" w:color="auto"/>
              <w:right w:val="single" w:sz="4" w:space="0" w:color="auto"/>
            </w:tcBorders>
            <w:shd w:val="clear" w:color="auto" w:fill="auto"/>
            <w:vAlign w:val="center"/>
          </w:tcPr>
          <w:p w14:paraId="75429035" w14:textId="77777777" w:rsidR="00510B4A" w:rsidRPr="00A67C78" w:rsidRDefault="00510B4A" w:rsidP="005C01B5">
            <w:pPr>
              <w:jc w:val="center"/>
            </w:pPr>
            <w:r w:rsidRPr="00A67C78">
              <w:rPr>
                <w:rFonts w:ascii="宋体" w:hAnsi="宋体"/>
                <w:sz w:val="18"/>
              </w:rPr>
              <w:t>&gt;=23000平方米</w:t>
            </w:r>
          </w:p>
        </w:tc>
        <w:tc>
          <w:tcPr>
            <w:tcW w:w="1177" w:type="dxa"/>
            <w:tcBorders>
              <w:top w:val="nil"/>
              <w:left w:val="nil"/>
              <w:bottom w:val="single" w:sz="4" w:space="0" w:color="auto"/>
              <w:right w:val="single" w:sz="4" w:space="0" w:color="auto"/>
            </w:tcBorders>
            <w:shd w:val="clear" w:color="auto" w:fill="auto"/>
            <w:vAlign w:val="center"/>
          </w:tcPr>
          <w:p w14:paraId="15A32B94" w14:textId="77777777" w:rsidR="00510B4A" w:rsidRPr="00A67C78" w:rsidRDefault="00510B4A" w:rsidP="005C01B5">
            <w:pPr>
              <w:jc w:val="center"/>
            </w:pPr>
            <w:r w:rsidRPr="00A67C78">
              <w:rPr>
                <w:rFonts w:ascii="宋体" w:hAnsi="宋体"/>
                <w:sz w:val="18"/>
              </w:rPr>
              <w:t>23000平方米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CB9D04" w14:textId="77777777" w:rsidR="00510B4A" w:rsidRPr="00A67C78" w:rsidRDefault="00510B4A" w:rsidP="005C01B5">
            <w:pPr>
              <w:jc w:val="center"/>
            </w:pPr>
            <w:r w:rsidRPr="00A67C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536A89" w14:textId="77777777" w:rsidR="00510B4A" w:rsidRPr="00A67C78" w:rsidRDefault="00510B4A" w:rsidP="005C01B5">
            <w:pPr>
              <w:jc w:val="center"/>
            </w:pPr>
            <w:r w:rsidRPr="00A67C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2AD991" w14:textId="77777777" w:rsidR="00510B4A" w:rsidRPr="00A67C78" w:rsidRDefault="00510B4A" w:rsidP="005C01B5">
            <w:pPr>
              <w:jc w:val="center"/>
            </w:pPr>
          </w:p>
        </w:tc>
      </w:tr>
      <w:tr w:rsidR="00510B4A" w:rsidRPr="00A67C78" w14:paraId="72FB95F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E140102"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77927B"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3B29C3"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BDF6B5" w14:textId="77777777" w:rsidR="00510B4A" w:rsidRPr="00A67C78" w:rsidRDefault="00510B4A" w:rsidP="005C01B5">
            <w:pPr>
              <w:jc w:val="center"/>
            </w:pPr>
            <w:r w:rsidRPr="00A67C78">
              <w:rPr>
                <w:rFonts w:ascii="宋体" w:hAnsi="宋体"/>
                <w:sz w:val="18"/>
              </w:rPr>
              <w:t>信息化设备购置</w:t>
            </w:r>
          </w:p>
        </w:tc>
        <w:tc>
          <w:tcPr>
            <w:tcW w:w="1177" w:type="dxa"/>
            <w:tcBorders>
              <w:top w:val="nil"/>
              <w:left w:val="nil"/>
              <w:bottom w:val="single" w:sz="4" w:space="0" w:color="auto"/>
              <w:right w:val="single" w:sz="4" w:space="0" w:color="auto"/>
            </w:tcBorders>
            <w:shd w:val="clear" w:color="auto" w:fill="auto"/>
            <w:vAlign w:val="center"/>
          </w:tcPr>
          <w:p w14:paraId="30AE4191" w14:textId="77777777" w:rsidR="00510B4A" w:rsidRPr="00A67C78" w:rsidRDefault="00510B4A" w:rsidP="005C01B5">
            <w:pPr>
              <w:jc w:val="center"/>
            </w:pPr>
            <w:r w:rsidRPr="00A67C78">
              <w:rPr>
                <w:rFonts w:ascii="宋体" w:hAnsi="宋体"/>
                <w:sz w:val="18"/>
              </w:rPr>
              <w:t>=96套</w:t>
            </w:r>
          </w:p>
        </w:tc>
        <w:tc>
          <w:tcPr>
            <w:tcW w:w="1177" w:type="dxa"/>
            <w:tcBorders>
              <w:top w:val="nil"/>
              <w:left w:val="nil"/>
              <w:bottom w:val="single" w:sz="4" w:space="0" w:color="auto"/>
              <w:right w:val="single" w:sz="4" w:space="0" w:color="auto"/>
            </w:tcBorders>
            <w:shd w:val="clear" w:color="auto" w:fill="auto"/>
            <w:vAlign w:val="center"/>
          </w:tcPr>
          <w:p w14:paraId="281619EA" w14:textId="77777777" w:rsidR="00510B4A" w:rsidRPr="00A67C78" w:rsidRDefault="00510B4A" w:rsidP="005C01B5">
            <w:pPr>
              <w:jc w:val="center"/>
            </w:pPr>
            <w:r w:rsidRPr="00A67C78">
              <w:rPr>
                <w:rFonts w:ascii="宋体" w:hAnsi="宋体"/>
                <w:sz w:val="18"/>
              </w:rPr>
              <w:t>96套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ECEF5C" w14:textId="77777777" w:rsidR="00510B4A" w:rsidRPr="00A67C78" w:rsidRDefault="00510B4A" w:rsidP="005C01B5">
            <w:pPr>
              <w:jc w:val="center"/>
            </w:pPr>
            <w:r w:rsidRPr="00A67C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A795F6" w14:textId="77777777" w:rsidR="00510B4A" w:rsidRPr="00A67C78" w:rsidRDefault="00510B4A" w:rsidP="005C01B5">
            <w:pPr>
              <w:jc w:val="center"/>
            </w:pPr>
            <w:r w:rsidRPr="00A67C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30A374" w14:textId="77777777" w:rsidR="00510B4A" w:rsidRPr="00A67C78" w:rsidRDefault="00510B4A" w:rsidP="005C01B5">
            <w:pPr>
              <w:jc w:val="center"/>
            </w:pPr>
          </w:p>
        </w:tc>
      </w:tr>
      <w:tr w:rsidR="00510B4A" w:rsidRPr="00A67C78" w14:paraId="07B8C0F5"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38B53C76"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DD4DF7"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404C111"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6F75D5" w14:textId="77777777" w:rsidR="00510B4A" w:rsidRPr="00A67C78" w:rsidRDefault="00510B4A" w:rsidP="005C01B5">
            <w:pPr>
              <w:jc w:val="center"/>
            </w:pPr>
            <w:r w:rsidRPr="00A67C78">
              <w:rPr>
                <w:rFonts w:ascii="宋体" w:hAnsi="宋体"/>
                <w:sz w:val="18"/>
              </w:rPr>
              <w:t>购置图书数量</w:t>
            </w:r>
          </w:p>
        </w:tc>
        <w:tc>
          <w:tcPr>
            <w:tcW w:w="1177" w:type="dxa"/>
            <w:tcBorders>
              <w:top w:val="nil"/>
              <w:left w:val="nil"/>
              <w:bottom w:val="single" w:sz="4" w:space="0" w:color="auto"/>
              <w:right w:val="single" w:sz="4" w:space="0" w:color="auto"/>
            </w:tcBorders>
            <w:shd w:val="clear" w:color="auto" w:fill="auto"/>
            <w:vAlign w:val="center"/>
          </w:tcPr>
          <w:p w14:paraId="700818E2" w14:textId="77777777" w:rsidR="00510B4A" w:rsidRPr="00A67C78" w:rsidRDefault="00510B4A" w:rsidP="005C01B5">
            <w:pPr>
              <w:jc w:val="center"/>
            </w:pPr>
            <w:r w:rsidRPr="00A67C78">
              <w:rPr>
                <w:rFonts w:ascii="宋体" w:hAnsi="宋体"/>
                <w:sz w:val="18"/>
              </w:rPr>
              <w:t>&gt;=70000册</w:t>
            </w:r>
          </w:p>
        </w:tc>
        <w:tc>
          <w:tcPr>
            <w:tcW w:w="1177" w:type="dxa"/>
            <w:tcBorders>
              <w:top w:val="nil"/>
              <w:left w:val="nil"/>
              <w:bottom w:val="single" w:sz="4" w:space="0" w:color="auto"/>
              <w:right w:val="single" w:sz="4" w:space="0" w:color="auto"/>
            </w:tcBorders>
            <w:shd w:val="clear" w:color="auto" w:fill="auto"/>
            <w:vAlign w:val="center"/>
          </w:tcPr>
          <w:p w14:paraId="01AF9243" w14:textId="77777777" w:rsidR="00510B4A" w:rsidRPr="00A67C78" w:rsidRDefault="00510B4A" w:rsidP="005C01B5">
            <w:pPr>
              <w:jc w:val="center"/>
            </w:pPr>
            <w:r w:rsidRPr="00A67C78">
              <w:rPr>
                <w:rFonts w:ascii="宋体" w:hAnsi="宋体"/>
                <w:sz w:val="18"/>
              </w:rPr>
              <w:t>70000测</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8AC711" w14:textId="77777777" w:rsidR="00510B4A" w:rsidRPr="00A67C78" w:rsidRDefault="00510B4A" w:rsidP="005C01B5">
            <w:pPr>
              <w:jc w:val="center"/>
            </w:pPr>
            <w:r w:rsidRPr="00A67C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03AFE5" w14:textId="77777777" w:rsidR="00510B4A" w:rsidRPr="00A67C78" w:rsidRDefault="00510B4A" w:rsidP="005C01B5">
            <w:pPr>
              <w:jc w:val="center"/>
            </w:pPr>
            <w:r w:rsidRPr="00A67C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7FB111" w14:textId="77777777" w:rsidR="00510B4A" w:rsidRPr="00A67C78" w:rsidRDefault="00510B4A" w:rsidP="005C01B5">
            <w:pPr>
              <w:jc w:val="center"/>
            </w:pPr>
          </w:p>
        </w:tc>
      </w:tr>
      <w:tr w:rsidR="00510B4A" w:rsidRPr="00A67C78" w14:paraId="7E4C7ED2"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5CF1A12"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27FEAF"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A622064"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18B99" w14:textId="77777777" w:rsidR="00510B4A" w:rsidRPr="00A67C78" w:rsidRDefault="00510B4A" w:rsidP="005C01B5">
            <w:pPr>
              <w:jc w:val="center"/>
            </w:pPr>
            <w:r w:rsidRPr="00A67C78">
              <w:rPr>
                <w:rFonts w:ascii="宋体" w:hAnsi="宋体"/>
                <w:sz w:val="18"/>
              </w:rPr>
              <w:t>图书购置完成率</w:t>
            </w:r>
          </w:p>
        </w:tc>
        <w:tc>
          <w:tcPr>
            <w:tcW w:w="1177" w:type="dxa"/>
            <w:tcBorders>
              <w:top w:val="nil"/>
              <w:left w:val="nil"/>
              <w:bottom w:val="single" w:sz="4" w:space="0" w:color="auto"/>
              <w:right w:val="single" w:sz="4" w:space="0" w:color="auto"/>
            </w:tcBorders>
            <w:shd w:val="clear" w:color="auto" w:fill="auto"/>
            <w:vAlign w:val="center"/>
          </w:tcPr>
          <w:p w14:paraId="71D53C4E"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C77605E"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B8BC82" w14:textId="77777777" w:rsidR="00510B4A" w:rsidRPr="00A67C78" w:rsidRDefault="00510B4A" w:rsidP="005C01B5">
            <w:pPr>
              <w:jc w:val="center"/>
            </w:pPr>
            <w:r w:rsidRPr="00A67C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249036" w14:textId="77777777" w:rsidR="00510B4A" w:rsidRPr="00A67C78" w:rsidRDefault="00510B4A" w:rsidP="005C01B5">
            <w:pPr>
              <w:jc w:val="center"/>
            </w:pPr>
            <w:r w:rsidRPr="00A67C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BD17F1" w14:textId="77777777" w:rsidR="00510B4A" w:rsidRPr="00A67C78" w:rsidRDefault="00510B4A" w:rsidP="005C01B5">
            <w:pPr>
              <w:jc w:val="center"/>
            </w:pPr>
          </w:p>
        </w:tc>
      </w:tr>
      <w:tr w:rsidR="00510B4A" w:rsidRPr="00A67C78" w14:paraId="6D206491"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7AA2B4F"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4C5AA1"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3D9FAB"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231A0C" w14:textId="77777777" w:rsidR="00510B4A" w:rsidRPr="00A67C78" w:rsidRDefault="00510B4A" w:rsidP="005C01B5">
            <w:pPr>
              <w:jc w:val="center"/>
            </w:pPr>
            <w:r w:rsidRPr="00A67C78">
              <w:rPr>
                <w:rFonts w:ascii="宋体" w:hAnsi="宋体"/>
                <w:sz w:val="18"/>
              </w:rPr>
              <w:t>运动场地完成率</w:t>
            </w:r>
          </w:p>
        </w:tc>
        <w:tc>
          <w:tcPr>
            <w:tcW w:w="1177" w:type="dxa"/>
            <w:tcBorders>
              <w:top w:val="nil"/>
              <w:left w:val="nil"/>
              <w:bottom w:val="single" w:sz="4" w:space="0" w:color="auto"/>
              <w:right w:val="single" w:sz="4" w:space="0" w:color="auto"/>
            </w:tcBorders>
            <w:shd w:val="clear" w:color="auto" w:fill="auto"/>
            <w:vAlign w:val="center"/>
          </w:tcPr>
          <w:p w14:paraId="72AAF74D"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3DE46FA"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559DFE" w14:textId="77777777" w:rsidR="00510B4A" w:rsidRPr="00A67C78" w:rsidRDefault="00510B4A" w:rsidP="005C01B5">
            <w:pPr>
              <w:jc w:val="center"/>
            </w:pPr>
            <w:r w:rsidRPr="00A67C78">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9AE373" w14:textId="77777777" w:rsidR="00510B4A" w:rsidRPr="00A67C78" w:rsidRDefault="00510B4A" w:rsidP="005C01B5">
            <w:pPr>
              <w:jc w:val="center"/>
            </w:pPr>
            <w:r w:rsidRPr="00A67C78">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14AC3D" w14:textId="77777777" w:rsidR="00510B4A" w:rsidRPr="00A67C78" w:rsidRDefault="00510B4A" w:rsidP="005C01B5">
            <w:pPr>
              <w:jc w:val="center"/>
            </w:pPr>
          </w:p>
        </w:tc>
      </w:tr>
      <w:tr w:rsidR="00510B4A" w:rsidRPr="00A67C78" w14:paraId="1768C4F4"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EBF08AA"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BC0A25"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5DE039C"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3D4D2B" w14:textId="77777777" w:rsidR="00510B4A" w:rsidRPr="00A67C78" w:rsidRDefault="00510B4A" w:rsidP="005C01B5">
            <w:pPr>
              <w:jc w:val="center"/>
            </w:pPr>
            <w:r w:rsidRPr="00A67C78">
              <w:rPr>
                <w:rFonts w:ascii="宋体" w:hAnsi="宋体"/>
                <w:sz w:val="18"/>
              </w:rPr>
              <w:t>信息化设备购置完成率</w:t>
            </w:r>
          </w:p>
        </w:tc>
        <w:tc>
          <w:tcPr>
            <w:tcW w:w="1177" w:type="dxa"/>
            <w:tcBorders>
              <w:top w:val="nil"/>
              <w:left w:val="nil"/>
              <w:bottom w:val="single" w:sz="4" w:space="0" w:color="auto"/>
              <w:right w:val="single" w:sz="4" w:space="0" w:color="auto"/>
            </w:tcBorders>
            <w:shd w:val="clear" w:color="auto" w:fill="auto"/>
            <w:vAlign w:val="center"/>
          </w:tcPr>
          <w:p w14:paraId="47C627C3"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7F04613"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BCFF65" w14:textId="77777777" w:rsidR="00510B4A" w:rsidRPr="00A67C78" w:rsidRDefault="00510B4A" w:rsidP="005C01B5">
            <w:pPr>
              <w:jc w:val="center"/>
            </w:pPr>
            <w:r w:rsidRPr="00A67C78">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9EC43F" w14:textId="77777777" w:rsidR="00510B4A" w:rsidRPr="00A67C78" w:rsidRDefault="00510B4A" w:rsidP="005C01B5">
            <w:pPr>
              <w:jc w:val="center"/>
            </w:pPr>
            <w:r w:rsidRPr="00A67C78">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DB76C8" w14:textId="77777777" w:rsidR="00510B4A" w:rsidRPr="00A67C78" w:rsidRDefault="00510B4A" w:rsidP="005C01B5">
            <w:pPr>
              <w:jc w:val="center"/>
            </w:pPr>
          </w:p>
        </w:tc>
      </w:tr>
      <w:tr w:rsidR="00510B4A" w:rsidRPr="00A67C78" w14:paraId="3846269B"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29588681"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2CCFBD"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2A6D71"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B52B1F" w14:textId="77777777" w:rsidR="00510B4A" w:rsidRPr="00A67C78" w:rsidRDefault="00510B4A" w:rsidP="005C01B5">
            <w:pPr>
              <w:jc w:val="center"/>
            </w:pPr>
            <w:r w:rsidRPr="00A67C78">
              <w:rPr>
                <w:rFonts w:ascii="宋体" w:hAnsi="宋体"/>
                <w:sz w:val="18"/>
              </w:rPr>
              <w:t>资金按期到位率</w:t>
            </w:r>
          </w:p>
        </w:tc>
        <w:tc>
          <w:tcPr>
            <w:tcW w:w="1177" w:type="dxa"/>
            <w:tcBorders>
              <w:top w:val="nil"/>
              <w:left w:val="nil"/>
              <w:bottom w:val="single" w:sz="4" w:space="0" w:color="auto"/>
              <w:right w:val="single" w:sz="4" w:space="0" w:color="auto"/>
            </w:tcBorders>
            <w:shd w:val="clear" w:color="auto" w:fill="auto"/>
            <w:vAlign w:val="center"/>
          </w:tcPr>
          <w:p w14:paraId="5543F809"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B8F5ED1" w14:textId="77777777" w:rsidR="00510B4A" w:rsidRPr="00A67C78" w:rsidRDefault="00510B4A" w:rsidP="005C01B5">
            <w:pPr>
              <w:jc w:val="center"/>
            </w:pPr>
            <w:r w:rsidRPr="00A67C78">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3540D5" w14:textId="77777777" w:rsidR="00510B4A" w:rsidRPr="00A67C78" w:rsidRDefault="00510B4A" w:rsidP="005C01B5">
            <w:pPr>
              <w:jc w:val="center"/>
            </w:pPr>
            <w:r w:rsidRPr="00A67C78">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04FB1B" w14:textId="77777777" w:rsidR="00510B4A" w:rsidRPr="00A67C78" w:rsidRDefault="00510B4A" w:rsidP="005C01B5">
            <w:pPr>
              <w:jc w:val="center"/>
            </w:pPr>
            <w:r w:rsidRPr="00A67C78">
              <w:rPr>
                <w:rFonts w:ascii="宋体" w:hAnsi="宋体"/>
                <w:sz w:val="18"/>
              </w:rPr>
              <w:t>5.6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21F87A" w14:textId="77777777" w:rsidR="00510B4A" w:rsidRPr="00A67C78" w:rsidRDefault="00510B4A" w:rsidP="005C01B5">
            <w:pPr>
              <w:jc w:val="center"/>
            </w:pPr>
            <w:r w:rsidRPr="00A67C78">
              <w:rPr>
                <w:rFonts w:ascii="宋体" w:hAnsi="宋体"/>
                <w:sz w:val="18"/>
              </w:rPr>
              <w:t>由于财政资金紧张，未拨付款项</w:t>
            </w:r>
          </w:p>
        </w:tc>
      </w:tr>
      <w:tr w:rsidR="00510B4A" w:rsidRPr="00A67C78" w14:paraId="7AA4521F"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643CA51"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1B5869B" w14:textId="77777777" w:rsidR="00510B4A" w:rsidRPr="00A67C78" w:rsidRDefault="00510B4A" w:rsidP="005C01B5">
            <w:pPr>
              <w:jc w:val="center"/>
            </w:pPr>
            <w:r w:rsidRPr="00A67C78">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BF9A17A"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B4B5DD" w14:textId="77777777" w:rsidR="00510B4A" w:rsidRPr="00A67C78" w:rsidRDefault="00510B4A" w:rsidP="005C01B5">
            <w:pPr>
              <w:jc w:val="center"/>
            </w:pPr>
            <w:r w:rsidRPr="00A67C78">
              <w:rPr>
                <w:rFonts w:ascii="宋体" w:hAnsi="宋体"/>
                <w:sz w:val="18"/>
              </w:rPr>
              <w:t>运动场建设总成本</w:t>
            </w:r>
          </w:p>
        </w:tc>
        <w:tc>
          <w:tcPr>
            <w:tcW w:w="1177" w:type="dxa"/>
            <w:tcBorders>
              <w:top w:val="nil"/>
              <w:left w:val="nil"/>
              <w:bottom w:val="single" w:sz="4" w:space="0" w:color="auto"/>
              <w:right w:val="single" w:sz="4" w:space="0" w:color="auto"/>
            </w:tcBorders>
            <w:shd w:val="clear" w:color="auto" w:fill="auto"/>
            <w:vAlign w:val="center"/>
          </w:tcPr>
          <w:p w14:paraId="29B1B262" w14:textId="77777777" w:rsidR="00510B4A" w:rsidRPr="00A67C78" w:rsidRDefault="00510B4A" w:rsidP="005C01B5">
            <w:pPr>
              <w:jc w:val="center"/>
            </w:pPr>
            <w:r w:rsidRPr="00A67C78">
              <w:rPr>
                <w:rFonts w:ascii="宋体" w:hAnsi="宋体"/>
                <w:sz w:val="18"/>
              </w:rPr>
              <w:t>&lt;=350万元</w:t>
            </w:r>
          </w:p>
        </w:tc>
        <w:tc>
          <w:tcPr>
            <w:tcW w:w="1177" w:type="dxa"/>
            <w:tcBorders>
              <w:top w:val="nil"/>
              <w:left w:val="nil"/>
              <w:bottom w:val="single" w:sz="4" w:space="0" w:color="auto"/>
              <w:right w:val="single" w:sz="4" w:space="0" w:color="auto"/>
            </w:tcBorders>
            <w:shd w:val="clear" w:color="auto" w:fill="auto"/>
            <w:vAlign w:val="center"/>
          </w:tcPr>
          <w:p w14:paraId="21151DF0" w14:textId="77777777" w:rsidR="00510B4A" w:rsidRPr="00A67C78" w:rsidRDefault="00510B4A" w:rsidP="005C01B5">
            <w:pPr>
              <w:jc w:val="center"/>
            </w:pPr>
            <w:r w:rsidRPr="00A67C78">
              <w:rPr>
                <w:rFonts w:ascii="宋体" w:hAnsi="宋体"/>
                <w:sz w:val="18"/>
              </w:rPr>
              <w:t>258.4万元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2A4CD7"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D2A6F9" w14:textId="77777777" w:rsidR="00510B4A" w:rsidRPr="00A67C78" w:rsidRDefault="00510B4A" w:rsidP="005C01B5">
            <w:pPr>
              <w:jc w:val="center"/>
            </w:pPr>
            <w:r w:rsidRPr="00A67C78">
              <w:rPr>
                <w:rFonts w:ascii="宋体" w:hAnsi="宋体"/>
                <w:sz w:val="18"/>
              </w:rPr>
              <w:t>7.4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5C9A9E" w14:textId="77777777" w:rsidR="00510B4A" w:rsidRPr="00A67C78" w:rsidRDefault="00510B4A" w:rsidP="005C01B5">
            <w:pPr>
              <w:jc w:val="center"/>
            </w:pPr>
            <w:r w:rsidRPr="00A67C78">
              <w:rPr>
                <w:rFonts w:ascii="宋体" w:hAnsi="宋体"/>
                <w:sz w:val="18"/>
              </w:rPr>
              <w:t>由于财政资金紧张，未拨付款项</w:t>
            </w:r>
          </w:p>
        </w:tc>
      </w:tr>
      <w:tr w:rsidR="00510B4A" w:rsidRPr="00A67C78" w14:paraId="74FECD3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CEF6E58"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68DBD7"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C6B7F2"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8BADE1" w14:textId="77777777" w:rsidR="00510B4A" w:rsidRPr="00A67C78" w:rsidRDefault="00510B4A" w:rsidP="005C01B5">
            <w:pPr>
              <w:jc w:val="center"/>
            </w:pPr>
            <w:r w:rsidRPr="00A67C78">
              <w:rPr>
                <w:rFonts w:ascii="宋体" w:hAnsi="宋体"/>
                <w:sz w:val="18"/>
              </w:rPr>
              <w:t>信息化设备购置成本</w:t>
            </w:r>
          </w:p>
        </w:tc>
        <w:tc>
          <w:tcPr>
            <w:tcW w:w="1177" w:type="dxa"/>
            <w:tcBorders>
              <w:top w:val="nil"/>
              <w:left w:val="nil"/>
              <w:bottom w:val="single" w:sz="4" w:space="0" w:color="auto"/>
              <w:right w:val="single" w:sz="4" w:space="0" w:color="auto"/>
            </w:tcBorders>
            <w:shd w:val="clear" w:color="auto" w:fill="auto"/>
            <w:vAlign w:val="center"/>
          </w:tcPr>
          <w:p w14:paraId="749A9150" w14:textId="77777777" w:rsidR="00510B4A" w:rsidRPr="00A67C78" w:rsidRDefault="00510B4A" w:rsidP="005C01B5">
            <w:pPr>
              <w:jc w:val="center"/>
            </w:pPr>
            <w:r w:rsidRPr="00A67C78">
              <w:rPr>
                <w:rFonts w:ascii="宋体" w:hAnsi="宋体"/>
                <w:sz w:val="18"/>
              </w:rPr>
              <w:t>&lt;=240万元</w:t>
            </w:r>
          </w:p>
        </w:tc>
        <w:tc>
          <w:tcPr>
            <w:tcW w:w="1177" w:type="dxa"/>
            <w:tcBorders>
              <w:top w:val="nil"/>
              <w:left w:val="nil"/>
              <w:bottom w:val="single" w:sz="4" w:space="0" w:color="auto"/>
              <w:right w:val="single" w:sz="4" w:space="0" w:color="auto"/>
            </w:tcBorders>
            <w:shd w:val="clear" w:color="auto" w:fill="auto"/>
            <w:vAlign w:val="center"/>
          </w:tcPr>
          <w:p w14:paraId="68C59E93" w14:textId="77777777" w:rsidR="00510B4A" w:rsidRPr="00A67C78" w:rsidRDefault="00510B4A" w:rsidP="005C01B5">
            <w:pPr>
              <w:jc w:val="center"/>
            </w:pPr>
            <w:r w:rsidRPr="00A67C78">
              <w:rPr>
                <w:rFonts w:ascii="宋体" w:hAnsi="宋体"/>
                <w:sz w:val="18"/>
              </w:rPr>
              <w:t>220.54万元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6158A1"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91C931" w14:textId="77777777" w:rsidR="00510B4A" w:rsidRPr="00A67C78" w:rsidRDefault="00510B4A" w:rsidP="005C01B5">
            <w:pPr>
              <w:jc w:val="center"/>
            </w:pPr>
            <w:r w:rsidRPr="00A67C78">
              <w:rPr>
                <w:rFonts w:ascii="宋体" w:hAnsi="宋体"/>
                <w:sz w:val="18"/>
              </w:rPr>
              <w:t>9.2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E03930" w14:textId="77777777" w:rsidR="00510B4A" w:rsidRPr="00A67C78" w:rsidRDefault="00510B4A" w:rsidP="005C01B5">
            <w:pPr>
              <w:jc w:val="center"/>
            </w:pPr>
            <w:r w:rsidRPr="00A67C78">
              <w:rPr>
                <w:rFonts w:ascii="宋体" w:hAnsi="宋体"/>
                <w:sz w:val="18"/>
              </w:rPr>
              <w:t>由于财政资金紧张，未拨付款项</w:t>
            </w:r>
          </w:p>
        </w:tc>
      </w:tr>
      <w:tr w:rsidR="00510B4A" w:rsidRPr="00A67C78" w14:paraId="75EB45BD"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E147F17"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5C7EC8"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E788803"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06AE42" w14:textId="77777777" w:rsidR="00510B4A" w:rsidRPr="00A67C78" w:rsidRDefault="00510B4A" w:rsidP="005C01B5">
            <w:pPr>
              <w:jc w:val="center"/>
            </w:pPr>
            <w:r w:rsidRPr="00A67C78">
              <w:rPr>
                <w:rFonts w:ascii="宋体" w:hAnsi="宋体"/>
                <w:sz w:val="18"/>
              </w:rPr>
              <w:t>改善学校办学条件，提升教育教学水平</w:t>
            </w:r>
          </w:p>
        </w:tc>
        <w:tc>
          <w:tcPr>
            <w:tcW w:w="1177" w:type="dxa"/>
            <w:tcBorders>
              <w:top w:val="nil"/>
              <w:left w:val="nil"/>
              <w:bottom w:val="single" w:sz="4" w:space="0" w:color="auto"/>
              <w:right w:val="single" w:sz="4" w:space="0" w:color="auto"/>
            </w:tcBorders>
            <w:shd w:val="clear" w:color="auto" w:fill="auto"/>
            <w:vAlign w:val="center"/>
          </w:tcPr>
          <w:p w14:paraId="58580BA4" w14:textId="77777777" w:rsidR="00510B4A" w:rsidRPr="00A67C78" w:rsidRDefault="00510B4A" w:rsidP="005C01B5">
            <w:pPr>
              <w:jc w:val="center"/>
            </w:pPr>
            <w:r w:rsidRPr="00A67C78">
              <w:rPr>
                <w:rFonts w:ascii="宋体" w:hAnsi="宋体"/>
                <w:sz w:val="18"/>
              </w:rPr>
              <w:t>持续提高</w:t>
            </w:r>
          </w:p>
        </w:tc>
        <w:tc>
          <w:tcPr>
            <w:tcW w:w="1177" w:type="dxa"/>
            <w:tcBorders>
              <w:top w:val="nil"/>
              <w:left w:val="nil"/>
              <w:bottom w:val="single" w:sz="4" w:space="0" w:color="auto"/>
              <w:right w:val="single" w:sz="4" w:space="0" w:color="auto"/>
            </w:tcBorders>
            <w:shd w:val="clear" w:color="auto" w:fill="auto"/>
            <w:vAlign w:val="center"/>
          </w:tcPr>
          <w:p w14:paraId="44C38179"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4AD234"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6EE72A"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A6FAAB" w14:textId="77777777" w:rsidR="00510B4A" w:rsidRPr="00A67C78" w:rsidRDefault="00510B4A" w:rsidP="005C01B5">
            <w:pPr>
              <w:jc w:val="center"/>
            </w:pPr>
          </w:p>
        </w:tc>
      </w:tr>
      <w:tr w:rsidR="00510B4A" w:rsidRPr="00A67C78" w14:paraId="5B9C98F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DDF58C6"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5D7A2C" w14:textId="77777777" w:rsidR="00510B4A" w:rsidRPr="00A67C78" w:rsidRDefault="00510B4A" w:rsidP="005C01B5">
            <w:pPr>
              <w:jc w:val="center"/>
            </w:pPr>
            <w:r w:rsidRPr="00A67C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924C673" w14:textId="77777777" w:rsidR="00510B4A" w:rsidRPr="00A67C78" w:rsidRDefault="00510B4A" w:rsidP="005C01B5">
            <w:pPr>
              <w:jc w:val="center"/>
            </w:pPr>
            <w:r w:rsidRPr="00A67C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DDE2CC" w14:textId="77777777" w:rsidR="00510B4A" w:rsidRPr="00A67C78" w:rsidRDefault="00510B4A" w:rsidP="005C01B5">
            <w:pPr>
              <w:jc w:val="center"/>
            </w:pPr>
            <w:r w:rsidRPr="00A67C78">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75528EB6"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B39DDD1"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FF84F2"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9C3903"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442719" w14:textId="77777777" w:rsidR="00510B4A" w:rsidRPr="00A67C78" w:rsidRDefault="00510B4A" w:rsidP="005C01B5">
            <w:pPr>
              <w:jc w:val="center"/>
            </w:pPr>
          </w:p>
        </w:tc>
      </w:tr>
      <w:tr w:rsidR="00510B4A" w:rsidRPr="00A67C78" w14:paraId="56E5C4F8"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A5F083"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0899D1"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01EB06" w14:textId="77777777" w:rsidR="00510B4A" w:rsidRPr="00A67C78" w:rsidRDefault="00510B4A" w:rsidP="005C01B5">
            <w:pPr>
              <w:jc w:val="center"/>
            </w:pPr>
            <w:r w:rsidRPr="00A67C78">
              <w:rPr>
                <w:rFonts w:ascii="宋体" w:hAnsi="宋体"/>
                <w:sz w:val="18"/>
              </w:rPr>
              <w:t>94.84分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A22803" w14:textId="77777777" w:rsidR="00510B4A" w:rsidRPr="00A67C78" w:rsidRDefault="00510B4A" w:rsidP="005C01B5">
            <w:pPr>
              <w:jc w:val="center"/>
            </w:pPr>
          </w:p>
        </w:tc>
      </w:tr>
    </w:tbl>
    <w:p w14:paraId="47C23BAE" w14:textId="1F3F03E6"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01785709"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032F3DC6"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AF991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B8FB568" w14:textId="77777777" w:rsidR="00510B4A" w:rsidRPr="00A67C78" w:rsidRDefault="00510B4A" w:rsidP="005C01B5">
            <w:pPr>
              <w:jc w:val="center"/>
            </w:pPr>
            <w:r w:rsidRPr="00A67C78">
              <w:rPr>
                <w:rFonts w:ascii="宋体" w:hAnsi="宋体"/>
                <w:sz w:val="18"/>
              </w:rPr>
              <w:t>教育系统清偿中小企业账款艺体中心网架工程及篮球场改造工程</w:t>
            </w:r>
          </w:p>
        </w:tc>
      </w:tr>
      <w:tr w:rsidR="00510B4A" w:rsidRPr="00A67C78" w14:paraId="53CCBC1F"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6177C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43CAC2B"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6A5B1C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DA310EA" w14:textId="77777777" w:rsidR="00510B4A" w:rsidRPr="00A67C78" w:rsidRDefault="00510B4A" w:rsidP="005C01B5">
            <w:pPr>
              <w:jc w:val="center"/>
            </w:pPr>
            <w:r w:rsidRPr="00A67C78">
              <w:rPr>
                <w:rFonts w:ascii="宋体" w:hAnsi="宋体"/>
                <w:sz w:val="18"/>
              </w:rPr>
              <w:t>第101中学</w:t>
            </w:r>
          </w:p>
        </w:tc>
      </w:tr>
      <w:tr w:rsidR="00510B4A" w:rsidRPr="00A67C78" w14:paraId="7E27CD39"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9C64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197E65"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012BD6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9FA35D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EF1911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57FA8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E33828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922912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476284E7"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F90329"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FB14B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5560C7" w14:textId="77777777" w:rsidR="00510B4A" w:rsidRPr="00A67C78" w:rsidRDefault="00510B4A" w:rsidP="005C01B5">
            <w:pPr>
              <w:jc w:val="center"/>
            </w:pPr>
            <w:r w:rsidRPr="00A67C78">
              <w:rPr>
                <w:rFonts w:ascii="宋体" w:hAnsi="宋体"/>
                <w:sz w:val="18"/>
              </w:rPr>
              <w:t>166.74</w:t>
            </w:r>
          </w:p>
        </w:tc>
        <w:tc>
          <w:tcPr>
            <w:tcW w:w="1177" w:type="dxa"/>
            <w:tcBorders>
              <w:top w:val="nil"/>
              <w:left w:val="nil"/>
              <w:bottom w:val="single" w:sz="4" w:space="0" w:color="auto"/>
              <w:right w:val="single" w:sz="4" w:space="0" w:color="auto"/>
            </w:tcBorders>
            <w:shd w:val="clear" w:color="auto" w:fill="auto"/>
            <w:noWrap/>
            <w:vAlign w:val="center"/>
          </w:tcPr>
          <w:p w14:paraId="0B6E9F04" w14:textId="77777777" w:rsidR="00510B4A" w:rsidRPr="00A67C78" w:rsidRDefault="00510B4A" w:rsidP="005C01B5">
            <w:pPr>
              <w:jc w:val="center"/>
            </w:pPr>
            <w:r w:rsidRPr="00A67C78">
              <w:rPr>
                <w:rFonts w:ascii="宋体" w:hAnsi="宋体"/>
                <w:sz w:val="18"/>
              </w:rPr>
              <w:t>166.74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D7256F" w14:textId="77777777" w:rsidR="00510B4A" w:rsidRPr="00A67C78" w:rsidRDefault="00510B4A" w:rsidP="005C01B5">
            <w:pPr>
              <w:jc w:val="center"/>
            </w:pPr>
            <w:r w:rsidRPr="00A67C78">
              <w:rPr>
                <w:rFonts w:ascii="宋体" w:hAnsi="宋体"/>
                <w:sz w:val="18"/>
              </w:rPr>
              <w:t>166.74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1C3EA04"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F57B5D"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B8A6571" w14:textId="77777777" w:rsidR="00510B4A" w:rsidRPr="00A67C78" w:rsidRDefault="00510B4A" w:rsidP="005C01B5">
            <w:pPr>
              <w:jc w:val="center"/>
            </w:pPr>
            <w:r w:rsidRPr="00A67C78">
              <w:rPr>
                <w:rFonts w:ascii="宋体" w:hAnsi="宋体"/>
                <w:sz w:val="18"/>
              </w:rPr>
              <w:t>10.00分</w:t>
            </w:r>
          </w:p>
        </w:tc>
      </w:tr>
      <w:tr w:rsidR="00510B4A" w:rsidRPr="00A67C78" w14:paraId="0495A2E5"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917E7E"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AE62D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11CADC" w14:textId="77777777" w:rsidR="00510B4A" w:rsidRPr="00A67C78" w:rsidRDefault="00510B4A" w:rsidP="005C01B5">
            <w:pPr>
              <w:jc w:val="center"/>
            </w:pPr>
            <w:r w:rsidRPr="00A67C78">
              <w:rPr>
                <w:rFonts w:ascii="宋体" w:hAnsi="宋体"/>
                <w:sz w:val="18"/>
              </w:rPr>
              <w:t>166.74</w:t>
            </w:r>
          </w:p>
        </w:tc>
        <w:tc>
          <w:tcPr>
            <w:tcW w:w="1177" w:type="dxa"/>
            <w:tcBorders>
              <w:top w:val="nil"/>
              <w:left w:val="nil"/>
              <w:bottom w:val="single" w:sz="4" w:space="0" w:color="auto"/>
              <w:right w:val="single" w:sz="4" w:space="0" w:color="auto"/>
            </w:tcBorders>
            <w:shd w:val="clear" w:color="auto" w:fill="auto"/>
            <w:noWrap/>
            <w:vAlign w:val="center"/>
          </w:tcPr>
          <w:p w14:paraId="63A03914" w14:textId="77777777" w:rsidR="00510B4A" w:rsidRPr="00A67C78" w:rsidRDefault="00510B4A" w:rsidP="005C01B5">
            <w:pPr>
              <w:jc w:val="center"/>
            </w:pPr>
            <w:r w:rsidRPr="00A67C78">
              <w:rPr>
                <w:rFonts w:ascii="宋体" w:hAnsi="宋体"/>
                <w:sz w:val="18"/>
              </w:rPr>
              <w:t>166.74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BAA855" w14:textId="77777777" w:rsidR="00510B4A" w:rsidRPr="00A67C78" w:rsidRDefault="00510B4A" w:rsidP="005C01B5">
            <w:pPr>
              <w:jc w:val="center"/>
            </w:pPr>
            <w:r w:rsidRPr="00A67C78">
              <w:rPr>
                <w:rFonts w:ascii="宋体" w:hAnsi="宋体"/>
                <w:sz w:val="18"/>
              </w:rPr>
              <w:t>166.74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7D88637"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A1D4CF"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36DC118"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04602850"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96D140"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E68EF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0695C9"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AACF884" w14:textId="77777777" w:rsidR="00510B4A" w:rsidRPr="00A67C78" w:rsidRDefault="00510B4A" w:rsidP="005C01B5">
            <w:pPr>
              <w:jc w:val="center"/>
            </w:pPr>
            <w:r w:rsidRPr="00A67C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C6B825" w14:textId="77777777" w:rsidR="00510B4A" w:rsidRPr="00A67C78" w:rsidRDefault="00510B4A" w:rsidP="005C01B5">
            <w:pPr>
              <w:jc w:val="center"/>
            </w:pPr>
            <w:r w:rsidRPr="00A67C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A933544"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6F32AB"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F7901B"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64630569"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F749F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4DE99A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ABA33D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74550CB6"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45D36C3A"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AEBDA2A" w14:textId="77777777" w:rsidR="00510B4A" w:rsidRPr="00A67C78" w:rsidRDefault="00510B4A" w:rsidP="005C01B5">
            <w:pPr>
              <w:jc w:val="left"/>
            </w:pPr>
            <w:r w:rsidRPr="00A67C78">
              <w:rPr>
                <w:rFonts w:ascii="宋体" w:hAnsi="宋体"/>
                <w:sz w:val="18"/>
              </w:rPr>
              <w:t>通过实施篮球场改造和</w:t>
            </w:r>
            <w:proofErr w:type="gramStart"/>
            <w:r w:rsidRPr="00A67C78">
              <w:rPr>
                <w:rFonts w:ascii="宋体" w:hAnsi="宋体"/>
                <w:sz w:val="18"/>
              </w:rPr>
              <w:t>艺体</w:t>
            </w:r>
            <w:proofErr w:type="gramEnd"/>
            <w:r w:rsidRPr="00A67C78">
              <w:rPr>
                <w:rFonts w:ascii="宋体" w:hAnsi="宋体"/>
                <w:sz w:val="18"/>
              </w:rPr>
              <w:t>中心改造工程，促进学生全年发展，提升学校形象，丰富校园文化生活，促进学生德智体全面发展。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51D6915" w14:textId="77777777" w:rsidR="00510B4A" w:rsidRPr="00A67C78" w:rsidRDefault="00510B4A" w:rsidP="005C01B5">
            <w:pPr>
              <w:jc w:val="left"/>
            </w:pPr>
            <w:r w:rsidRPr="00A67C78">
              <w:rPr>
                <w:rFonts w:ascii="宋体" w:hAnsi="宋体"/>
                <w:sz w:val="18"/>
              </w:rPr>
              <w:t>该项目资金有效缓解了中小企业困难，提升了学校形象，满足学校教学和学生的活动需要。</w:t>
            </w:r>
          </w:p>
        </w:tc>
      </w:tr>
      <w:tr w:rsidR="00510B4A" w:rsidRPr="00A67C78" w14:paraId="2D4483D5"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D5AA42"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8F1A7D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9C0419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1F67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378B8D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9584E9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2CE6"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6690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89DA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1AA369FB"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38824165"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139050"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19437FD"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E34A02E"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3F1D230"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194E3B"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8DB22A0"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9CC0AE5"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3CAEAEE"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69170B18"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257A89"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DA7DA9" w14:textId="77777777" w:rsidR="00510B4A" w:rsidRPr="00A67C78" w:rsidRDefault="00510B4A" w:rsidP="005C01B5">
            <w:pPr>
              <w:jc w:val="center"/>
            </w:pPr>
            <w:r w:rsidRPr="00A67C78">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B139676"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7FED16" w14:textId="77777777" w:rsidR="00510B4A" w:rsidRPr="00A67C78" w:rsidRDefault="00510B4A" w:rsidP="005C01B5">
            <w:pPr>
              <w:jc w:val="center"/>
            </w:pPr>
            <w:r w:rsidRPr="00A67C78">
              <w:rPr>
                <w:rFonts w:ascii="宋体" w:hAnsi="宋体"/>
                <w:sz w:val="18"/>
              </w:rPr>
              <w:t>篮球场改造面积</w:t>
            </w:r>
          </w:p>
        </w:tc>
        <w:tc>
          <w:tcPr>
            <w:tcW w:w="1177" w:type="dxa"/>
            <w:tcBorders>
              <w:top w:val="nil"/>
              <w:left w:val="nil"/>
              <w:bottom w:val="single" w:sz="4" w:space="0" w:color="auto"/>
              <w:right w:val="single" w:sz="4" w:space="0" w:color="auto"/>
            </w:tcBorders>
            <w:shd w:val="clear" w:color="auto" w:fill="auto"/>
            <w:vAlign w:val="center"/>
          </w:tcPr>
          <w:p w14:paraId="0BB70BA9" w14:textId="77777777" w:rsidR="00510B4A" w:rsidRPr="00A67C78" w:rsidRDefault="00510B4A" w:rsidP="005C01B5">
            <w:pPr>
              <w:jc w:val="center"/>
            </w:pPr>
            <w:r w:rsidRPr="00A67C78">
              <w:rPr>
                <w:rFonts w:ascii="宋体" w:hAnsi="宋体"/>
                <w:sz w:val="18"/>
              </w:rPr>
              <w:t>&gt;=12617.82平方米</w:t>
            </w:r>
          </w:p>
        </w:tc>
        <w:tc>
          <w:tcPr>
            <w:tcW w:w="1177" w:type="dxa"/>
            <w:tcBorders>
              <w:top w:val="nil"/>
              <w:left w:val="nil"/>
              <w:bottom w:val="single" w:sz="4" w:space="0" w:color="auto"/>
              <w:right w:val="single" w:sz="4" w:space="0" w:color="auto"/>
            </w:tcBorders>
            <w:shd w:val="clear" w:color="auto" w:fill="auto"/>
            <w:vAlign w:val="center"/>
          </w:tcPr>
          <w:p w14:paraId="0846FB62" w14:textId="77777777" w:rsidR="00510B4A" w:rsidRPr="00A67C78" w:rsidRDefault="00510B4A" w:rsidP="005C01B5">
            <w:pPr>
              <w:jc w:val="center"/>
            </w:pPr>
            <w:r w:rsidRPr="00A67C78">
              <w:rPr>
                <w:rFonts w:ascii="宋体" w:hAnsi="宋体"/>
                <w:sz w:val="18"/>
              </w:rPr>
              <w:t>12617.82平方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269FCB"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CCE346"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37B491" w14:textId="77777777" w:rsidR="00510B4A" w:rsidRPr="00A67C78" w:rsidRDefault="00510B4A" w:rsidP="005C01B5">
            <w:pPr>
              <w:jc w:val="center"/>
            </w:pPr>
          </w:p>
        </w:tc>
      </w:tr>
      <w:tr w:rsidR="00510B4A" w:rsidRPr="00A67C78" w14:paraId="4CEE8AFA"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341191A1"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0C9546"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C7525A"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AF422D" w14:textId="77777777" w:rsidR="00510B4A" w:rsidRPr="00A67C78" w:rsidRDefault="00510B4A" w:rsidP="005C01B5">
            <w:pPr>
              <w:jc w:val="center"/>
            </w:pPr>
            <w:r w:rsidRPr="00A67C78">
              <w:rPr>
                <w:rFonts w:ascii="宋体" w:hAnsi="宋体"/>
                <w:sz w:val="18"/>
              </w:rPr>
              <w:t>艺体中心网</w:t>
            </w:r>
            <w:proofErr w:type="gramStart"/>
            <w:r w:rsidRPr="00A67C78">
              <w:rPr>
                <w:rFonts w:ascii="宋体" w:hAnsi="宋体"/>
                <w:sz w:val="18"/>
              </w:rPr>
              <w:t>架项目</w:t>
            </w:r>
            <w:proofErr w:type="gramEnd"/>
            <w:r w:rsidRPr="00A67C78">
              <w:rPr>
                <w:rFonts w:ascii="宋体" w:hAnsi="宋体"/>
                <w:sz w:val="18"/>
              </w:rPr>
              <w:t>面积</w:t>
            </w:r>
          </w:p>
        </w:tc>
        <w:tc>
          <w:tcPr>
            <w:tcW w:w="1177" w:type="dxa"/>
            <w:tcBorders>
              <w:top w:val="nil"/>
              <w:left w:val="nil"/>
              <w:bottom w:val="single" w:sz="4" w:space="0" w:color="auto"/>
              <w:right w:val="single" w:sz="4" w:space="0" w:color="auto"/>
            </w:tcBorders>
            <w:shd w:val="clear" w:color="auto" w:fill="auto"/>
            <w:vAlign w:val="center"/>
          </w:tcPr>
          <w:p w14:paraId="1D8A9F60" w14:textId="77777777" w:rsidR="00510B4A" w:rsidRPr="00A67C78" w:rsidRDefault="00510B4A" w:rsidP="005C01B5">
            <w:pPr>
              <w:jc w:val="center"/>
            </w:pPr>
            <w:r w:rsidRPr="00A67C78">
              <w:rPr>
                <w:rFonts w:ascii="宋体" w:hAnsi="宋体"/>
                <w:sz w:val="18"/>
              </w:rPr>
              <w:t>&gt;=2856平方米</w:t>
            </w:r>
          </w:p>
        </w:tc>
        <w:tc>
          <w:tcPr>
            <w:tcW w:w="1177" w:type="dxa"/>
            <w:tcBorders>
              <w:top w:val="nil"/>
              <w:left w:val="nil"/>
              <w:bottom w:val="single" w:sz="4" w:space="0" w:color="auto"/>
              <w:right w:val="single" w:sz="4" w:space="0" w:color="auto"/>
            </w:tcBorders>
            <w:shd w:val="clear" w:color="auto" w:fill="auto"/>
            <w:vAlign w:val="center"/>
          </w:tcPr>
          <w:p w14:paraId="6A10F659" w14:textId="77777777" w:rsidR="00510B4A" w:rsidRPr="00A67C78" w:rsidRDefault="00510B4A" w:rsidP="005C01B5">
            <w:pPr>
              <w:jc w:val="center"/>
            </w:pPr>
            <w:r w:rsidRPr="00A67C78">
              <w:rPr>
                <w:rFonts w:ascii="宋体" w:hAnsi="宋体"/>
                <w:sz w:val="18"/>
              </w:rPr>
              <w:t>2856平方米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C79152"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1EBA3A"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DB08D4" w14:textId="77777777" w:rsidR="00510B4A" w:rsidRPr="00A67C78" w:rsidRDefault="00510B4A" w:rsidP="005C01B5">
            <w:pPr>
              <w:jc w:val="center"/>
            </w:pPr>
          </w:p>
        </w:tc>
      </w:tr>
      <w:tr w:rsidR="00510B4A" w:rsidRPr="00A67C78" w14:paraId="3BC29E27"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6566A44"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379D8C"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A404F6"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5F2A02" w14:textId="77777777" w:rsidR="00510B4A" w:rsidRPr="00A67C78" w:rsidRDefault="00510B4A" w:rsidP="005C01B5">
            <w:pPr>
              <w:jc w:val="center"/>
            </w:pPr>
            <w:r w:rsidRPr="00A67C78">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7CDB63FE"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797FC3E"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B47877"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7E51EF"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1A1C76" w14:textId="77777777" w:rsidR="00510B4A" w:rsidRPr="00A67C78" w:rsidRDefault="00510B4A" w:rsidP="005C01B5">
            <w:pPr>
              <w:jc w:val="center"/>
            </w:pPr>
          </w:p>
        </w:tc>
      </w:tr>
      <w:tr w:rsidR="00510B4A" w:rsidRPr="00A67C78" w14:paraId="482550F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343A1C5B"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5E8EE6"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9CDE1B"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016F66" w14:textId="77777777" w:rsidR="00510B4A" w:rsidRPr="00A67C78" w:rsidRDefault="00510B4A" w:rsidP="005C01B5">
            <w:pPr>
              <w:jc w:val="center"/>
            </w:pPr>
            <w:r w:rsidRPr="00A67C78">
              <w:rPr>
                <w:rFonts w:ascii="宋体" w:hAnsi="宋体"/>
                <w:sz w:val="18"/>
              </w:rPr>
              <w:t>项目按期完工率</w:t>
            </w:r>
          </w:p>
        </w:tc>
        <w:tc>
          <w:tcPr>
            <w:tcW w:w="1177" w:type="dxa"/>
            <w:tcBorders>
              <w:top w:val="nil"/>
              <w:left w:val="nil"/>
              <w:bottom w:val="single" w:sz="4" w:space="0" w:color="auto"/>
              <w:right w:val="single" w:sz="4" w:space="0" w:color="auto"/>
            </w:tcBorders>
            <w:shd w:val="clear" w:color="auto" w:fill="auto"/>
            <w:vAlign w:val="center"/>
          </w:tcPr>
          <w:p w14:paraId="551B81BB"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B4CCF6F"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BE8966"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A9F11C"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939E1B" w14:textId="77777777" w:rsidR="00510B4A" w:rsidRPr="00A67C78" w:rsidRDefault="00510B4A" w:rsidP="005C01B5">
            <w:pPr>
              <w:jc w:val="center"/>
            </w:pPr>
          </w:p>
        </w:tc>
      </w:tr>
      <w:tr w:rsidR="00510B4A" w:rsidRPr="00A67C78" w14:paraId="5F58193F"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AA007CB"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57DE72" w14:textId="77777777" w:rsidR="00510B4A" w:rsidRPr="00A67C78" w:rsidRDefault="00510B4A" w:rsidP="005C01B5">
            <w:pPr>
              <w:jc w:val="center"/>
            </w:pPr>
            <w:r w:rsidRPr="00A67C78">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DFDA43C"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2966C" w14:textId="77777777" w:rsidR="00510B4A" w:rsidRPr="00A67C78" w:rsidRDefault="00510B4A" w:rsidP="005C01B5">
            <w:pPr>
              <w:jc w:val="center"/>
            </w:pPr>
            <w:r w:rsidRPr="00A67C78">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30A17431" w14:textId="77777777" w:rsidR="00510B4A" w:rsidRPr="00A67C78" w:rsidRDefault="00510B4A" w:rsidP="005C01B5">
            <w:pPr>
              <w:jc w:val="center"/>
            </w:pPr>
            <w:r w:rsidRPr="00A67C78">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3CF3562A"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3D6558"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65C3DF"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183938" w14:textId="77777777" w:rsidR="00510B4A" w:rsidRPr="00A67C78" w:rsidRDefault="00510B4A" w:rsidP="005C01B5">
            <w:pPr>
              <w:jc w:val="center"/>
            </w:pPr>
          </w:p>
        </w:tc>
      </w:tr>
      <w:tr w:rsidR="00510B4A" w:rsidRPr="00A67C78" w14:paraId="5E3411C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1CD621F"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3A301A"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654446B"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D170B8" w14:textId="77777777" w:rsidR="00510B4A" w:rsidRPr="00A67C78" w:rsidRDefault="00510B4A" w:rsidP="005C01B5">
            <w:pPr>
              <w:jc w:val="center"/>
            </w:pPr>
            <w:r w:rsidRPr="00A67C78">
              <w:rPr>
                <w:rFonts w:ascii="宋体" w:hAnsi="宋体"/>
                <w:sz w:val="18"/>
              </w:rPr>
              <w:t>促进学生德智体全面发展</w:t>
            </w:r>
          </w:p>
        </w:tc>
        <w:tc>
          <w:tcPr>
            <w:tcW w:w="1177" w:type="dxa"/>
            <w:tcBorders>
              <w:top w:val="nil"/>
              <w:left w:val="nil"/>
              <w:bottom w:val="single" w:sz="4" w:space="0" w:color="auto"/>
              <w:right w:val="single" w:sz="4" w:space="0" w:color="auto"/>
            </w:tcBorders>
            <w:shd w:val="clear" w:color="auto" w:fill="auto"/>
            <w:vAlign w:val="center"/>
          </w:tcPr>
          <w:p w14:paraId="22DE375C" w14:textId="77777777" w:rsidR="00510B4A" w:rsidRPr="00A67C78" w:rsidRDefault="00510B4A" w:rsidP="005C01B5">
            <w:pPr>
              <w:jc w:val="center"/>
            </w:pPr>
            <w:r w:rsidRPr="00A67C78">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41FE8935"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E2865A"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490B33"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3FA1EF" w14:textId="77777777" w:rsidR="00510B4A" w:rsidRPr="00A67C78" w:rsidRDefault="00510B4A" w:rsidP="005C01B5">
            <w:pPr>
              <w:jc w:val="center"/>
            </w:pPr>
          </w:p>
        </w:tc>
      </w:tr>
      <w:tr w:rsidR="00510B4A" w:rsidRPr="00A67C78" w14:paraId="1DCD4A7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E9B1C3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958247" w14:textId="77777777" w:rsidR="00510B4A" w:rsidRPr="00A67C78" w:rsidRDefault="00510B4A" w:rsidP="005C01B5">
            <w:pPr>
              <w:jc w:val="center"/>
            </w:pPr>
            <w:r w:rsidRPr="00A67C78">
              <w:rPr>
                <w:rFonts w:ascii="宋体" w:hAnsi="宋体"/>
                <w:sz w:val="18"/>
              </w:rPr>
              <w:t>满意度指</w:t>
            </w:r>
            <w:r w:rsidRPr="00A67C78">
              <w:rPr>
                <w:rFonts w:ascii="宋体" w:hAnsi="宋体"/>
                <w:sz w:val="18"/>
              </w:rPr>
              <w:lastRenderedPageBreak/>
              <w:t>标</w:t>
            </w:r>
          </w:p>
        </w:tc>
        <w:tc>
          <w:tcPr>
            <w:tcW w:w="718" w:type="dxa"/>
            <w:tcBorders>
              <w:top w:val="nil"/>
              <w:left w:val="nil"/>
              <w:bottom w:val="single" w:sz="4" w:space="0" w:color="auto"/>
              <w:right w:val="single" w:sz="4" w:space="0" w:color="auto"/>
            </w:tcBorders>
            <w:shd w:val="clear" w:color="auto" w:fill="auto"/>
            <w:vAlign w:val="center"/>
          </w:tcPr>
          <w:p w14:paraId="55B3CF02" w14:textId="77777777" w:rsidR="00510B4A" w:rsidRPr="00A67C78" w:rsidRDefault="00510B4A" w:rsidP="005C01B5">
            <w:pPr>
              <w:jc w:val="center"/>
            </w:pPr>
            <w:r w:rsidRPr="00A67C78">
              <w:rPr>
                <w:rFonts w:ascii="宋体" w:hAnsi="宋体"/>
                <w:sz w:val="18"/>
              </w:rPr>
              <w:lastRenderedPageBreak/>
              <w:t>满意度指</w:t>
            </w:r>
            <w:r w:rsidRPr="00A67C78">
              <w:rPr>
                <w:rFonts w:ascii="宋体" w:hAnsi="宋体"/>
                <w:sz w:val="18"/>
              </w:rPr>
              <w:lastRenderedPageBreak/>
              <w:t>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196B3F" w14:textId="77777777" w:rsidR="00510B4A" w:rsidRPr="00A67C78" w:rsidRDefault="00510B4A" w:rsidP="005C01B5">
            <w:pPr>
              <w:jc w:val="center"/>
            </w:pPr>
            <w:r w:rsidRPr="00A67C78">
              <w:rPr>
                <w:rFonts w:ascii="宋体" w:hAnsi="宋体"/>
                <w:sz w:val="18"/>
              </w:rPr>
              <w:lastRenderedPageBreak/>
              <w:t>学生满意度</w:t>
            </w:r>
          </w:p>
        </w:tc>
        <w:tc>
          <w:tcPr>
            <w:tcW w:w="1177" w:type="dxa"/>
            <w:tcBorders>
              <w:top w:val="nil"/>
              <w:left w:val="nil"/>
              <w:bottom w:val="single" w:sz="4" w:space="0" w:color="auto"/>
              <w:right w:val="single" w:sz="4" w:space="0" w:color="auto"/>
            </w:tcBorders>
            <w:shd w:val="clear" w:color="auto" w:fill="auto"/>
            <w:vAlign w:val="center"/>
          </w:tcPr>
          <w:p w14:paraId="603442D3"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FF48B11"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87F306"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8323F1"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06AAA4" w14:textId="77777777" w:rsidR="00510B4A" w:rsidRPr="00A67C78" w:rsidRDefault="00510B4A" w:rsidP="005C01B5">
            <w:pPr>
              <w:jc w:val="center"/>
            </w:pPr>
          </w:p>
        </w:tc>
      </w:tr>
      <w:tr w:rsidR="00510B4A" w:rsidRPr="00A67C78" w14:paraId="2111C84A"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7AE9EDB"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11196B"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08D9E3"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9BC644" w14:textId="77777777" w:rsidR="00510B4A" w:rsidRPr="00A67C78" w:rsidRDefault="00510B4A" w:rsidP="005C01B5">
            <w:pPr>
              <w:jc w:val="center"/>
            </w:pPr>
          </w:p>
        </w:tc>
      </w:tr>
    </w:tbl>
    <w:p w14:paraId="423D9174" w14:textId="4F855822"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4F01EF6C"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45BED1F1"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4AEBB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D425B8C" w14:textId="77777777" w:rsidR="00510B4A" w:rsidRPr="00A67C78" w:rsidRDefault="00510B4A" w:rsidP="005C01B5">
            <w:pPr>
              <w:jc w:val="center"/>
            </w:pPr>
            <w:r w:rsidRPr="00A67C78">
              <w:rPr>
                <w:rFonts w:ascii="宋体" w:hAnsi="宋体"/>
                <w:sz w:val="18"/>
              </w:rPr>
              <w:t>普通高中学生资助（助学金）</w:t>
            </w:r>
          </w:p>
        </w:tc>
      </w:tr>
      <w:tr w:rsidR="00510B4A" w:rsidRPr="00A67C78" w14:paraId="4E4A44E4"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88DA5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12D7354"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7AE460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3C1D662" w14:textId="77777777" w:rsidR="00510B4A" w:rsidRPr="00A67C78" w:rsidRDefault="00510B4A" w:rsidP="005C01B5">
            <w:pPr>
              <w:jc w:val="center"/>
            </w:pPr>
            <w:r w:rsidRPr="00A67C78">
              <w:rPr>
                <w:rFonts w:ascii="宋体" w:hAnsi="宋体"/>
                <w:sz w:val="18"/>
              </w:rPr>
              <w:t>第101中学</w:t>
            </w:r>
          </w:p>
        </w:tc>
      </w:tr>
      <w:tr w:rsidR="00510B4A" w:rsidRPr="00A67C78" w14:paraId="021D4CD8"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1D01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DA0151"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37141E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AFA7E6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6D048C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F85C55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EFEDB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47FB3B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6F60C648"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19AF25"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60EC8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5E7F24" w14:textId="77777777" w:rsidR="00510B4A" w:rsidRPr="00A67C78" w:rsidRDefault="00510B4A" w:rsidP="005C01B5">
            <w:pPr>
              <w:jc w:val="center"/>
            </w:pPr>
            <w:r w:rsidRPr="00A67C78">
              <w:rPr>
                <w:rFonts w:ascii="宋体" w:hAnsi="宋体"/>
                <w:sz w:val="18"/>
              </w:rPr>
              <w:t>36.72</w:t>
            </w:r>
          </w:p>
        </w:tc>
        <w:tc>
          <w:tcPr>
            <w:tcW w:w="1177" w:type="dxa"/>
            <w:tcBorders>
              <w:top w:val="nil"/>
              <w:left w:val="nil"/>
              <w:bottom w:val="single" w:sz="4" w:space="0" w:color="auto"/>
              <w:right w:val="single" w:sz="4" w:space="0" w:color="auto"/>
            </w:tcBorders>
            <w:shd w:val="clear" w:color="auto" w:fill="auto"/>
            <w:noWrap/>
            <w:vAlign w:val="center"/>
          </w:tcPr>
          <w:p w14:paraId="72402CDD" w14:textId="77777777" w:rsidR="00510B4A" w:rsidRPr="00A67C78" w:rsidRDefault="00510B4A" w:rsidP="005C01B5">
            <w:pPr>
              <w:jc w:val="center"/>
            </w:pPr>
            <w:r w:rsidRPr="00A67C78">
              <w:rPr>
                <w:rFonts w:ascii="宋体" w:hAnsi="宋体"/>
                <w:sz w:val="18"/>
              </w:rPr>
              <w:t>36.72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306219C" w14:textId="77777777" w:rsidR="00510B4A" w:rsidRPr="00A67C78" w:rsidRDefault="00510B4A" w:rsidP="005C01B5">
            <w:pPr>
              <w:jc w:val="center"/>
            </w:pPr>
            <w:r w:rsidRPr="00A67C78">
              <w:rPr>
                <w:rFonts w:ascii="宋体" w:hAnsi="宋体"/>
                <w:sz w:val="18"/>
              </w:rPr>
              <w:t>36.72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D4412F2"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797AD5F"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0E2FF17" w14:textId="77777777" w:rsidR="00510B4A" w:rsidRPr="00A67C78" w:rsidRDefault="00510B4A" w:rsidP="005C01B5">
            <w:pPr>
              <w:jc w:val="center"/>
            </w:pPr>
            <w:r w:rsidRPr="00A67C78">
              <w:rPr>
                <w:rFonts w:ascii="宋体" w:hAnsi="宋体"/>
                <w:sz w:val="18"/>
              </w:rPr>
              <w:t>10.00分</w:t>
            </w:r>
          </w:p>
        </w:tc>
      </w:tr>
      <w:tr w:rsidR="00510B4A" w:rsidRPr="00A67C78" w14:paraId="6D6C549D"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A3A972"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A86CD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63E8F1" w14:textId="77777777" w:rsidR="00510B4A" w:rsidRPr="00A67C78" w:rsidRDefault="00510B4A" w:rsidP="005C01B5">
            <w:pPr>
              <w:jc w:val="center"/>
            </w:pPr>
            <w:r w:rsidRPr="00A67C78">
              <w:rPr>
                <w:rFonts w:ascii="宋体" w:hAnsi="宋体"/>
                <w:sz w:val="18"/>
              </w:rPr>
              <w:t>36.72</w:t>
            </w:r>
          </w:p>
        </w:tc>
        <w:tc>
          <w:tcPr>
            <w:tcW w:w="1177" w:type="dxa"/>
            <w:tcBorders>
              <w:top w:val="nil"/>
              <w:left w:val="nil"/>
              <w:bottom w:val="single" w:sz="4" w:space="0" w:color="auto"/>
              <w:right w:val="single" w:sz="4" w:space="0" w:color="auto"/>
            </w:tcBorders>
            <w:shd w:val="clear" w:color="auto" w:fill="auto"/>
            <w:noWrap/>
            <w:vAlign w:val="center"/>
          </w:tcPr>
          <w:p w14:paraId="1AEC3CEB" w14:textId="77777777" w:rsidR="00510B4A" w:rsidRPr="00A67C78" w:rsidRDefault="00510B4A" w:rsidP="005C01B5">
            <w:pPr>
              <w:jc w:val="center"/>
            </w:pPr>
            <w:r w:rsidRPr="00A67C78">
              <w:rPr>
                <w:rFonts w:ascii="宋体" w:hAnsi="宋体"/>
                <w:sz w:val="18"/>
              </w:rPr>
              <w:t>36.72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E9D544" w14:textId="77777777" w:rsidR="00510B4A" w:rsidRPr="00A67C78" w:rsidRDefault="00510B4A" w:rsidP="005C01B5">
            <w:pPr>
              <w:jc w:val="center"/>
            </w:pPr>
            <w:r w:rsidRPr="00A67C78">
              <w:rPr>
                <w:rFonts w:ascii="宋体" w:hAnsi="宋体"/>
                <w:sz w:val="18"/>
              </w:rPr>
              <w:t>36.72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CA77FFF"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0E641DC"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79883C"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234B9B2E"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F6FDAC"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6EAC6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D84A60"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DAA1AD2" w14:textId="77777777" w:rsidR="00510B4A" w:rsidRPr="00A67C78" w:rsidRDefault="00510B4A" w:rsidP="005C01B5">
            <w:pPr>
              <w:jc w:val="center"/>
            </w:pPr>
            <w:r w:rsidRPr="00A67C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D3AAE0" w14:textId="77777777" w:rsidR="00510B4A" w:rsidRPr="00A67C78" w:rsidRDefault="00510B4A" w:rsidP="005C01B5">
            <w:pPr>
              <w:jc w:val="center"/>
            </w:pPr>
            <w:r w:rsidRPr="00A67C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04F433E"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D382B4"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C4A23C8"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48F83377"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8D004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A50E2C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C1912E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005D1D75"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74DB317F"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806CA1A" w14:textId="77777777" w:rsidR="00510B4A" w:rsidRPr="00A67C78" w:rsidRDefault="00510B4A" w:rsidP="005C01B5">
            <w:pPr>
              <w:jc w:val="left"/>
            </w:pPr>
            <w:r w:rsidRPr="00A67C78">
              <w:rPr>
                <w:rFonts w:ascii="宋体" w:hAnsi="宋体"/>
                <w:sz w:val="18"/>
              </w:rPr>
              <w:t>我校2023年享受国家助学金人数为716人,本项目为本及配套的部分资金,享受资助人数初步定为245人,,分春季秋季发放两次.按政策规定落实到位.2、该项目资金满足了家庭经济困难学生的基本学习生活需求，帮助家庭经济困难学生接受普通高中教育。</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7840FC0" w14:textId="77777777" w:rsidR="00510B4A" w:rsidRPr="00A67C78" w:rsidRDefault="00510B4A" w:rsidP="005C01B5">
            <w:pPr>
              <w:jc w:val="left"/>
            </w:pPr>
            <w:r w:rsidRPr="00A67C78">
              <w:rPr>
                <w:rFonts w:ascii="宋体" w:hAnsi="宋体"/>
                <w:sz w:val="18"/>
              </w:rPr>
              <w:t>我校2023年发放了2022年秋季663500元、2023年春季663500元、2023年秋季国家助学金370000元，共计1697000元，其中：中央资金（第一批）101.38万元，第二批23.68万元，本级配套资金367200元，上年结转资金79200元。缓解了家庭经济困难学生的经济负担，帮助他们顺利完成学业。</w:t>
            </w:r>
          </w:p>
        </w:tc>
      </w:tr>
      <w:tr w:rsidR="00510B4A" w:rsidRPr="00A67C78" w14:paraId="5E85536E"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3FC9C7"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D2C9A9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3330C5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6C68B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1F97CB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B330CB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CA3B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A0D96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C01F8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2B6618ED"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3BDE8C50"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B99B5F"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28A8232"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6B1AD93"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95CD272"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902249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241E7FC"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56D5416"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E3FA9E9"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63DC487C"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D7084E"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664167" w14:textId="77777777" w:rsidR="00510B4A" w:rsidRPr="00A67C78" w:rsidRDefault="00510B4A" w:rsidP="005C01B5">
            <w:pPr>
              <w:jc w:val="center"/>
            </w:pPr>
            <w:r w:rsidRPr="00A67C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7E7AE36"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132462" w14:textId="77777777" w:rsidR="00510B4A" w:rsidRPr="00A67C78" w:rsidRDefault="00510B4A" w:rsidP="005C01B5">
            <w:pPr>
              <w:jc w:val="center"/>
            </w:pPr>
            <w:r w:rsidRPr="00A67C78">
              <w:rPr>
                <w:rFonts w:ascii="宋体" w:hAnsi="宋体"/>
                <w:sz w:val="18"/>
              </w:rPr>
              <w:t>资助学生人数</w:t>
            </w:r>
          </w:p>
        </w:tc>
        <w:tc>
          <w:tcPr>
            <w:tcW w:w="1177" w:type="dxa"/>
            <w:tcBorders>
              <w:top w:val="nil"/>
              <w:left w:val="nil"/>
              <w:bottom w:val="single" w:sz="4" w:space="0" w:color="auto"/>
              <w:right w:val="single" w:sz="4" w:space="0" w:color="auto"/>
            </w:tcBorders>
            <w:shd w:val="clear" w:color="auto" w:fill="auto"/>
            <w:vAlign w:val="center"/>
          </w:tcPr>
          <w:p w14:paraId="3F67C17B" w14:textId="77777777" w:rsidR="00510B4A" w:rsidRPr="00A67C78" w:rsidRDefault="00510B4A" w:rsidP="005C01B5">
            <w:pPr>
              <w:jc w:val="center"/>
            </w:pPr>
            <w:r w:rsidRPr="00A67C78">
              <w:rPr>
                <w:rFonts w:ascii="宋体" w:hAnsi="宋体"/>
                <w:sz w:val="18"/>
              </w:rPr>
              <w:t>=245人</w:t>
            </w:r>
          </w:p>
        </w:tc>
        <w:tc>
          <w:tcPr>
            <w:tcW w:w="1177" w:type="dxa"/>
            <w:tcBorders>
              <w:top w:val="nil"/>
              <w:left w:val="nil"/>
              <w:bottom w:val="single" w:sz="4" w:space="0" w:color="auto"/>
              <w:right w:val="single" w:sz="4" w:space="0" w:color="auto"/>
            </w:tcBorders>
            <w:shd w:val="clear" w:color="auto" w:fill="auto"/>
            <w:vAlign w:val="center"/>
          </w:tcPr>
          <w:p w14:paraId="0A766B85" w14:textId="77777777" w:rsidR="00510B4A" w:rsidRPr="00A67C78" w:rsidRDefault="00510B4A" w:rsidP="005C01B5">
            <w:pPr>
              <w:jc w:val="center"/>
            </w:pPr>
            <w:r w:rsidRPr="00A67C78">
              <w:rPr>
                <w:rFonts w:ascii="宋体" w:hAnsi="宋体"/>
                <w:sz w:val="18"/>
              </w:rPr>
              <w:t>245人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078D01"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B94856"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18F784" w14:textId="77777777" w:rsidR="00510B4A" w:rsidRPr="00A67C78" w:rsidRDefault="00510B4A" w:rsidP="005C01B5">
            <w:pPr>
              <w:jc w:val="center"/>
            </w:pPr>
          </w:p>
        </w:tc>
      </w:tr>
      <w:tr w:rsidR="00510B4A" w:rsidRPr="00A67C78" w14:paraId="3446D26F"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14D5AC78"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462EE4"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381BC9D"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2DC06E" w14:textId="77777777" w:rsidR="00510B4A" w:rsidRPr="00A67C78" w:rsidRDefault="00510B4A" w:rsidP="005C01B5">
            <w:pPr>
              <w:jc w:val="center"/>
            </w:pPr>
            <w:r w:rsidRPr="00A67C78">
              <w:rPr>
                <w:rFonts w:ascii="宋体" w:hAnsi="宋体"/>
                <w:sz w:val="18"/>
              </w:rPr>
              <w:t>受助学生</w:t>
            </w:r>
            <w:proofErr w:type="gramStart"/>
            <w:r w:rsidRPr="00A67C78">
              <w:rPr>
                <w:rFonts w:ascii="宋体" w:hAnsi="宋体"/>
                <w:sz w:val="18"/>
              </w:rPr>
              <w:t>应助尽助率</w:t>
            </w:r>
            <w:proofErr w:type="gramEnd"/>
          </w:p>
        </w:tc>
        <w:tc>
          <w:tcPr>
            <w:tcW w:w="1177" w:type="dxa"/>
            <w:tcBorders>
              <w:top w:val="nil"/>
              <w:left w:val="nil"/>
              <w:bottom w:val="single" w:sz="4" w:space="0" w:color="auto"/>
              <w:right w:val="single" w:sz="4" w:space="0" w:color="auto"/>
            </w:tcBorders>
            <w:shd w:val="clear" w:color="auto" w:fill="auto"/>
            <w:vAlign w:val="center"/>
          </w:tcPr>
          <w:p w14:paraId="1D3C1D4C"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63C9E37"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8E60E5"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2824E2"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1BB6F7" w14:textId="77777777" w:rsidR="00510B4A" w:rsidRPr="00A67C78" w:rsidRDefault="00510B4A" w:rsidP="005C01B5">
            <w:pPr>
              <w:jc w:val="center"/>
            </w:pPr>
          </w:p>
        </w:tc>
      </w:tr>
      <w:tr w:rsidR="00510B4A" w:rsidRPr="00A67C78" w14:paraId="6AEAB52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1C03C8B7"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37C688"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EC83621"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D19151" w14:textId="77777777" w:rsidR="00510B4A" w:rsidRPr="00A67C78" w:rsidRDefault="00510B4A" w:rsidP="005C01B5">
            <w:pPr>
              <w:jc w:val="center"/>
            </w:pPr>
            <w:r w:rsidRPr="00A67C78">
              <w:rPr>
                <w:rFonts w:ascii="宋体" w:hAnsi="宋体"/>
                <w:sz w:val="18"/>
              </w:rPr>
              <w:t>资金使用合</w:t>
            </w:r>
            <w:proofErr w:type="gramStart"/>
            <w:r w:rsidRPr="00A67C78">
              <w:rPr>
                <w:rFonts w:ascii="宋体" w:hAnsi="宋体"/>
                <w:sz w:val="18"/>
              </w:rPr>
              <w:t>规</w:t>
            </w:r>
            <w:proofErr w:type="gramEnd"/>
            <w:r w:rsidRPr="00A67C78">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2FC097AF"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A87E474"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53DB62"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13FCA5"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D008B3" w14:textId="77777777" w:rsidR="00510B4A" w:rsidRPr="00A67C78" w:rsidRDefault="00510B4A" w:rsidP="005C01B5">
            <w:pPr>
              <w:jc w:val="center"/>
            </w:pPr>
          </w:p>
        </w:tc>
      </w:tr>
      <w:tr w:rsidR="00510B4A" w:rsidRPr="00A67C78" w14:paraId="57806C49"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4934C2BB"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1F5BE0"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144EFB"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26CC46" w14:textId="77777777" w:rsidR="00510B4A" w:rsidRPr="00A67C78" w:rsidRDefault="00510B4A" w:rsidP="005C01B5">
            <w:pPr>
              <w:jc w:val="center"/>
            </w:pPr>
            <w:r w:rsidRPr="00A67C78">
              <w:rPr>
                <w:rFonts w:ascii="宋体" w:hAnsi="宋体"/>
                <w:sz w:val="18"/>
              </w:rPr>
              <w:t>完成时限</w:t>
            </w:r>
          </w:p>
        </w:tc>
        <w:tc>
          <w:tcPr>
            <w:tcW w:w="1177" w:type="dxa"/>
            <w:tcBorders>
              <w:top w:val="nil"/>
              <w:left w:val="nil"/>
              <w:bottom w:val="single" w:sz="4" w:space="0" w:color="auto"/>
              <w:right w:val="single" w:sz="4" w:space="0" w:color="auto"/>
            </w:tcBorders>
            <w:shd w:val="clear" w:color="auto" w:fill="auto"/>
            <w:vAlign w:val="center"/>
          </w:tcPr>
          <w:p w14:paraId="1F777226" w14:textId="77777777" w:rsidR="00510B4A" w:rsidRPr="00A67C78" w:rsidRDefault="00510B4A" w:rsidP="005C01B5">
            <w:pPr>
              <w:jc w:val="center"/>
            </w:pPr>
            <w:r w:rsidRPr="00A67C78">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462D1AE" w14:textId="77777777" w:rsidR="00510B4A" w:rsidRPr="00A67C78" w:rsidRDefault="00510B4A" w:rsidP="005C01B5">
            <w:pPr>
              <w:jc w:val="center"/>
            </w:pPr>
            <w:r w:rsidRPr="00A67C78">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12CAB1"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F6B0E8"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ED8E7E" w14:textId="77777777" w:rsidR="00510B4A" w:rsidRPr="00A67C78" w:rsidRDefault="00510B4A" w:rsidP="005C01B5">
            <w:pPr>
              <w:jc w:val="center"/>
            </w:pPr>
          </w:p>
        </w:tc>
      </w:tr>
      <w:tr w:rsidR="00510B4A" w:rsidRPr="00A67C78" w14:paraId="4A9539F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4C717BD"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4E6AB18" w14:textId="77777777" w:rsidR="00510B4A" w:rsidRPr="00A67C78" w:rsidRDefault="00510B4A" w:rsidP="005C01B5">
            <w:pPr>
              <w:jc w:val="center"/>
            </w:pPr>
            <w:r w:rsidRPr="00A67C78">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03E6DE4"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AAA2F" w14:textId="77777777" w:rsidR="00510B4A" w:rsidRPr="00A67C78" w:rsidRDefault="00510B4A" w:rsidP="005C01B5">
            <w:pPr>
              <w:jc w:val="center"/>
            </w:pPr>
            <w:r w:rsidRPr="00A67C78">
              <w:rPr>
                <w:rFonts w:ascii="宋体" w:hAnsi="宋体"/>
                <w:sz w:val="18"/>
              </w:rPr>
              <w:t>人均补助金额一档</w:t>
            </w:r>
          </w:p>
        </w:tc>
        <w:tc>
          <w:tcPr>
            <w:tcW w:w="1177" w:type="dxa"/>
            <w:tcBorders>
              <w:top w:val="nil"/>
              <w:left w:val="nil"/>
              <w:bottom w:val="single" w:sz="4" w:space="0" w:color="auto"/>
              <w:right w:val="single" w:sz="4" w:space="0" w:color="auto"/>
            </w:tcBorders>
            <w:shd w:val="clear" w:color="auto" w:fill="auto"/>
            <w:vAlign w:val="center"/>
          </w:tcPr>
          <w:p w14:paraId="022F8559" w14:textId="77777777" w:rsidR="00510B4A" w:rsidRPr="00A67C78" w:rsidRDefault="00510B4A" w:rsidP="005C01B5">
            <w:pPr>
              <w:jc w:val="center"/>
            </w:pPr>
            <w:r w:rsidRPr="00A67C78">
              <w:rPr>
                <w:rFonts w:ascii="宋体" w:hAnsi="宋体"/>
                <w:sz w:val="18"/>
              </w:rPr>
              <w:t>=1500元</w:t>
            </w:r>
          </w:p>
        </w:tc>
        <w:tc>
          <w:tcPr>
            <w:tcW w:w="1177" w:type="dxa"/>
            <w:tcBorders>
              <w:top w:val="nil"/>
              <w:left w:val="nil"/>
              <w:bottom w:val="single" w:sz="4" w:space="0" w:color="auto"/>
              <w:right w:val="single" w:sz="4" w:space="0" w:color="auto"/>
            </w:tcBorders>
            <w:shd w:val="clear" w:color="auto" w:fill="auto"/>
            <w:vAlign w:val="center"/>
          </w:tcPr>
          <w:p w14:paraId="741B6A9D" w14:textId="77777777" w:rsidR="00510B4A" w:rsidRPr="00A67C78" w:rsidRDefault="00510B4A" w:rsidP="005C01B5">
            <w:pPr>
              <w:jc w:val="center"/>
            </w:pPr>
            <w:r w:rsidRPr="00A67C78">
              <w:rPr>
                <w:rFonts w:ascii="宋体" w:hAnsi="宋体"/>
                <w:sz w:val="18"/>
              </w:rPr>
              <w:t>1500元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D60D96" w14:textId="77777777" w:rsidR="00510B4A" w:rsidRPr="00A67C78" w:rsidRDefault="00510B4A" w:rsidP="005C01B5">
            <w:pPr>
              <w:jc w:val="center"/>
            </w:pPr>
            <w:r w:rsidRPr="00A67C78">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D40A55" w14:textId="77777777" w:rsidR="00510B4A" w:rsidRPr="00A67C78" w:rsidRDefault="00510B4A" w:rsidP="005C01B5">
            <w:pPr>
              <w:jc w:val="center"/>
            </w:pPr>
            <w:r w:rsidRPr="00A67C78">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9D4CB9" w14:textId="77777777" w:rsidR="00510B4A" w:rsidRPr="00A67C78" w:rsidRDefault="00510B4A" w:rsidP="005C01B5">
            <w:pPr>
              <w:jc w:val="center"/>
            </w:pPr>
          </w:p>
        </w:tc>
      </w:tr>
      <w:tr w:rsidR="00510B4A" w:rsidRPr="00A67C78" w14:paraId="6DE4BDA7"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59DE5E26"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CEBD55"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0424471"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485F5E" w14:textId="77777777" w:rsidR="00510B4A" w:rsidRPr="00A67C78" w:rsidRDefault="00510B4A" w:rsidP="005C01B5">
            <w:pPr>
              <w:jc w:val="center"/>
            </w:pPr>
            <w:r w:rsidRPr="00A67C78">
              <w:rPr>
                <w:rFonts w:ascii="宋体" w:hAnsi="宋体"/>
                <w:sz w:val="18"/>
              </w:rPr>
              <w:t>人均补助金额二档</w:t>
            </w:r>
          </w:p>
        </w:tc>
        <w:tc>
          <w:tcPr>
            <w:tcW w:w="1177" w:type="dxa"/>
            <w:tcBorders>
              <w:top w:val="nil"/>
              <w:left w:val="nil"/>
              <w:bottom w:val="single" w:sz="4" w:space="0" w:color="auto"/>
              <w:right w:val="single" w:sz="4" w:space="0" w:color="auto"/>
            </w:tcBorders>
            <w:shd w:val="clear" w:color="auto" w:fill="auto"/>
            <w:vAlign w:val="center"/>
          </w:tcPr>
          <w:p w14:paraId="487F7B74" w14:textId="77777777" w:rsidR="00510B4A" w:rsidRPr="00A67C78" w:rsidRDefault="00510B4A" w:rsidP="005C01B5">
            <w:pPr>
              <w:jc w:val="center"/>
            </w:pPr>
            <w:r w:rsidRPr="00A67C78">
              <w:rPr>
                <w:rFonts w:ascii="宋体" w:hAnsi="宋体"/>
                <w:sz w:val="18"/>
              </w:rPr>
              <w:t>=1000元</w:t>
            </w:r>
          </w:p>
        </w:tc>
        <w:tc>
          <w:tcPr>
            <w:tcW w:w="1177" w:type="dxa"/>
            <w:tcBorders>
              <w:top w:val="nil"/>
              <w:left w:val="nil"/>
              <w:bottom w:val="single" w:sz="4" w:space="0" w:color="auto"/>
              <w:right w:val="single" w:sz="4" w:space="0" w:color="auto"/>
            </w:tcBorders>
            <w:shd w:val="clear" w:color="auto" w:fill="auto"/>
            <w:vAlign w:val="center"/>
          </w:tcPr>
          <w:p w14:paraId="5DAFF6F7" w14:textId="77777777" w:rsidR="00510B4A" w:rsidRPr="00A67C78" w:rsidRDefault="00510B4A" w:rsidP="005C01B5">
            <w:pPr>
              <w:jc w:val="center"/>
            </w:pPr>
            <w:r w:rsidRPr="00A67C78">
              <w:rPr>
                <w:rFonts w:ascii="宋体" w:hAnsi="宋体"/>
                <w:sz w:val="18"/>
              </w:rPr>
              <w:t>1000元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A25C2A" w14:textId="77777777" w:rsidR="00510B4A" w:rsidRPr="00A67C78" w:rsidRDefault="00510B4A" w:rsidP="005C01B5">
            <w:pPr>
              <w:jc w:val="center"/>
            </w:pPr>
            <w:r w:rsidRPr="00A67C78">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B68974" w14:textId="77777777" w:rsidR="00510B4A" w:rsidRPr="00A67C78" w:rsidRDefault="00510B4A" w:rsidP="005C01B5">
            <w:pPr>
              <w:jc w:val="center"/>
            </w:pPr>
            <w:r w:rsidRPr="00A67C78">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C40AF3" w14:textId="77777777" w:rsidR="00510B4A" w:rsidRPr="00A67C78" w:rsidRDefault="00510B4A" w:rsidP="005C01B5">
            <w:pPr>
              <w:jc w:val="center"/>
            </w:pPr>
          </w:p>
        </w:tc>
      </w:tr>
      <w:tr w:rsidR="00510B4A" w:rsidRPr="00A67C78" w14:paraId="2FFD4D79"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B4CA467"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4C039F"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D33BC82"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D3A795" w14:textId="77777777" w:rsidR="00510B4A" w:rsidRPr="00A67C78" w:rsidRDefault="00510B4A" w:rsidP="005C01B5">
            <w:pPr>
              <w:jc w:val="center"/>
            </w:pPr>
            <w:r w:rsidRPr="00A67C78">
              <w:rPr>
                <w:rFonts w:ascii="宋体" w:hAnsi="宋体"/>
                <w:sz w:val="18"/>
              </w:rPr>
              <w:t>人均补助金额三档</w:t>
            </w:r>
          </w:p>
        </w:tc>
        <w:tc>
          <w:tcPr>
            <w:tcW w:w="1177" w:type="dxa"/>
            <w:tcBorders>
              <w:top w:val="nil"/>
              <w:left w:val="nil"/>
              <w:bottom w:val="single" w:sz="4" w:space="0" w:color="auto"/>
              <w:right w:val="single" w:sz="4" w:space="0" w:color="auto"/>
            </w:tcBorders>
            <w:shd w:val="clear" w:color="auto" w:fill="auto"/>
            <w:vAlign w:val="center"/>
          </w:tcPr>
          <w:p w14:paraId="76D0EFBE" w14:textId="77777777" w:rsidR="00510B4A" w:rsidRPr="00A67C78" w:rsidRDefault="00510B4A" w:rsidP="005C01B5">
            <w:pPr>
              <w:jc w:val="center"/>
            </w:pPr>
            <w:r w:rsidRPr="00A67C78">
              <w:rPr>
                <w:rFonts w:ascii="宋体" w:hAnsi="宋体"/>
                <w:sz w:val="18"/>
              </w:rPr>
              <w:t>=500元</w:t>
            </w:r>
          </w:p>
        </w:tc>
        <w:tc>
          <w:tcPr>
            <w:tcW w:w="1177" w:type="dxa"/>
            <w:tcBorders>
              <w:top w:val="nil"/>
              <w:left w:val="nil"/>
              <w:bottom w:val="single" w:sz="4" w:space="0" w:color="auto"/>
              <w:right w:val="single" w:sz="4" w:space="0" w:color="auto"/>
            </w:tcBorders>
            <w:shd w:val="clear" w:color="auto" w:fill="auto"/>
            <w:vAlign w:val="center"/>
          </w:tcPr>
          <w:p w14:paraId="488A4C86" w14:textId="77777777" w:rsidR="00510B4A" w:rsidRPr="00A67C78" w:rsidRDefault="00510B4A" w:rsidP="005C01B5">
            <w:pPr>
              <w:jc w:val="center"/>
            </w:pPr>
            <w:r w:rsidRPr="00A67C78">
              <w:rPr>
                <w:rFonts w:ascii="宋体" w:hAnsi="宋体"/>
                <w:sz w:val="18"/>
              </w:rPr>
              <w:t>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A69E4C" w14:textId="77777777" w:rsidR="00510B4A" w:rsidRPr="00A67C78" w:rsidRDefault="00510B4A" w:rsidP="005C01B5">
            <w:pPr>
              <w:jc w:val="center"/>
            </w:pPr>
            <w:r w:rsidRPr="00A67C78">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13BFD9" w14:textId="77777777" w:rsidR="00510B4A" w:rsidRPr="00A67C78" w:rsidRDefault="00510B4A" w:rsidP="005C01B5">
            <w:pPr>
              <w:jc w:val="center"/>
            </w:pPr>
            <w:r w:rsidRPr="00A67C78">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B3B395" w14:textId="77777777" w:rsidR="00510B4A" w:rsidRPr="00A67C78" w:rsidRDefault="00510B4A" w:rsidP="005C01B5">
            <w:pPr>
              <w:jc w:val="center"/>
            </w:pPr>
          </w:p>
        </w:tc>
      </w:tr>
      <w:tr w:rsidR="00510B4A" w:rsidRPr="00A67C78" w14:paraId="1247EA8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2391D57A"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B77DD7"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66376C0"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CF6ED5" w14:textId="77777777" w:rsidR="00510B4A" w:rsidRPr="00A67C78" w:rsidRDefault="00510B4A" w:rsidP="005C01B5">
            <w:pPr>
              <w:jc w:val="center"/>
            </w:pPr>
            <w:r w:rsidRPr="00A67C78">
              <w:rPr>
                <w:rFonts w:ascii="宋体" w:hAnsi="宋体"/>
                <w:sz w:val="18"/>
              </w:rPr>
              <w:t>充分保障家庭贫困学生完成学业</w:t>
            </w:r>
          </w:p>
        </w:tc>
        <w:tc>
          <w:tcPr>
            <w:tcW w:w="1177" w:type="dxa"/>
            <w:tcBorders>
              <w:top w:val="nil"/>
              <w:left w:val="nil"/>
              <w:bottom w:val="single" w:sz="4" w:space="0" w:color="auto"/>
              <w:right w:val="single" w:sz="4" w:space="0" w:color="auto"/>
            </w:tcBorders>
            <w:shd w:val="clear" w:color="auto" w:fill="auto"/>
            <w:vAlign w:val="center"/>
          </w:tcPr>
          <w:p w14:paraId="30DB9501" w14:textId="77777777" w:rsidR="00510B4A" w:rsidRPr="00A67C78" w:rsidRDefault="00510B4A" w:rsidP="005C01B5">
            <w:pPr>
              <w:jc w:val="center"/>
            </w:pPr>
            <w:r w:rsidRPr="00A67C78">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2F026F8"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13FB1C"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95188B"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DB6F42" w14:textId="77777777" w:rsidR="00510B4A" w:rsidRPr="00A67C78" w:rsidRDefault="00510B4A" w:rsidP="005C01B5">
            <w:pPr>
              <w:jc w:val="center"/>
            </w:pPr>
          </w:p>
        </w:tc>
      </w:tr>
      <w:tr w:rsidR="00510B4A" w:rsidRPr="00A67C78" w14:paraId="04821AA4"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BFD15AE"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35AFD7" w14:textId="77777777" w:rsidR="00510B4A" w:rsidRPr="00A67C78" w:rsidRDefault="00510B4A" w:rsidP="005C01B5">
            <w:pPr>
              <w:jc w:val="center"/>
            </w:pPr>
            <w:r w:rsidRPr="00A67C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1A7C039" w14:textId="77777777" w:rsidR="00510B4A" w:rsidRPr="00A67C78" w:rsidRDefault="00510B4A" w:rsidP="005C01B5">
            <w:pPr>
              <w:jc w:val="center"/>
            </w:pPr>
            <w:r w:rsidRPr="00A67C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85FA82" w14:textId="77777777" w:rsidR="00510B4A" w:rsidRPr="00A67C78" w:rsidRDefault="00510B4A" w:rsidP="005C01B5">
            <w:pPr>
              <w:jc w:val="center"/>
            </w:pPr>
            <w:r w:rsidRPr="00A67C78">
              <w:rPr>
                <w:rFonts w:ascii="宋体" w:hAnsi="宋体"/>
                <w:sz w:val="18"/>
              </w:rPr>
              <w:t>受助学生满意度</w:t>
            </w:r>
          </w:p>
        </w:tc>
        <w:tc>
          <w:tcPr>
            <w:tcW w:w="1177" w:type="dxa"/>
            <w:tcBorders>
              <w:top w:val="nil"/>
              <w:left w:val="nil"/>
              <w:bottom w:val="single" w:sz="4" w:space="0" w:color="auto"/>
              <w:right w:val="single" w:sz="4" w:space="0" w:color="auto"/>
            </w:tcBorders>
            <w:shd w:val="clear" w:color="auto" w:fill="auto"/>
            <w:vAlign w:val="center"/>
          </w:tcPr>
          <w:p w14:paraId="0DE84916"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3488E36"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847074"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DAECE1"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BE4C4E" w14:textId="77777777" w:rsidR="00510B4A" w:rsidRPr="00A67C78" w:rsidRDefault="00510B4A" w:rsidP="005C01B5">
            <w:pPr>
              <w:jc w:val="center"/>
            </w:pPr>
          </w:p>
        </w:tc>
      </w:tr>
      <w:tr w:rsidR="00510B4A" w:rsidRPr="00A67C78" w14:paraId="6FF9D8D0"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E44B1F0"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C6B0C0A"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1B9E341"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5005C3" w14:textId="77777777" w:rsidR="00510B4A" w:rsidRPr="00A67C78" w:rsidRDefault="00510B4A" w:rsidP="005C01B5">
            <w:pPr>
              <w:jc w:val="center"/>
            </w:pPr>
          </w:p>
        </w:tc>
      </w:tr>
    </w:tbl>
    <w:p w14:paraId="5EFF8EA2" w14:textId="4992F86D"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t>项目支出绩效自评表</w:t>
      </w:r>
    </w:p>
    <w:p w14:paraId="0D0FCC6C"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7A8BEFDB"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22107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FDE9F23" w14:textId="77777777" w:rsidR="00510B4A" w:rsidRPr="00A67C78" w:rsidRDefault="00510B4A" w:rsidP="005C01B5">
            <w:pPr>
              <w:jc w:val="center"/>
            </w:pPr>
            <w:r w:rsidRPr="00A67C78">
              <w:rPr>
                <w:rFonts w:ascii="宋体" w:hAnsi="宋体"/>
                <w:sz w:val="18"/>
              </w:rPr>
              <w:t>普通高中（免学费）</w:t>
            </w:r>
            <w:proofErr w:type="gramStart"/>
            <w:r w:rsidRPr="00A67C78">
              <w:rPr>
                <w:rFonts w:ascii="宋体" w:hAnsi="宋体"/>
                <w:sz w:val="18"/>
              </w:rPr>
              <w:t>乌财科教</w:t>
            </w:r>
            <w:proofErr w:type="gramEnd"/>
            <w:r w:rsidRPr="00A67C78">
              <w:rPr>
                <w:rFonts w:ascii="宋体" w:hAnsi="宋体"/>
                <w:sz w:val="18"/>
              </w:rPr>
              <w:t>【2022】70号--关于提前下达20203年学生资助补助经费预算的通知</w:t>
            </w:r>
          </w:p>
        </w:tc>
      </w:tr>
      <w:tr w:rsidR="00510B4A" w:rsidRPr="00A67C78" w14:paraId="7623A350"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7DA53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037DDD0"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A453C3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D231683" w14:textId="77777777" w:rsidR="00510B4A" w:rsidRPr="00A67C78" w:rsidRDefault="00510B4A" w:rsidP="005C01B5">
            <w:pPr>
              <w:jc w:val="center"/>
            </w:pPr>
            <w:r w:rsidRPr="00A67C78">
              <w:rPr>
                <w:rFonts w:ascii="宋体" w:hAnsi="宋体"/>
                <w:sz w:val="18"/>
              </w:rPr>
              <w:t>第101中学</w:t>
            </w:r>
          </w:p>
        </w:tc>
      </w:tr>
      <w:tr w:rsidR="00510B4A" w:rsidRPr="00A67C78" w14:paraId="7E80E5BB"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3D1A7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2E12F0"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9995FC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BFB051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7FE3F7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FD6378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81C70A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61AD597"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761AE503"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FA3C15"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DFC2E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45DB03" w14:textId="77777777" w:rsidR="00510B4A" w:rsidRPr="00A67C78" w:rsidRDefault="00510B4A" w:rsidP="005C01B5">
            <w:pPr>
              <w:jc w:val="center"/>
            </w:pPr>
            <w:r w:rsidRPr="00A67C78">
              <w:rPr>
                <w:rFonts w:ascii="宋体" w:hAnsi="宋体"/>
                <w:sz w:val="18"/>
              </w:rPr>
              <w:t>2.50</w:t>
            </w:r>
          </w:p>
        </w:tc>
        <w:tc>
          <w:tcPr>
            <w:tcW w:w="1177" w:type="dxa"/>
            <w:tcBorders>
              <w:top w:val="nil"/>
              <w:left w:val="nil"/>
              <w:bottom w:val="single" w:sz="4" w:space="0" w:color="auto"/>
              <w:right w:val="single" w:sz="4" w:space="0" w:color="auto"/>
            </w:tcBorders>
            <w:shd w:val="clear" w:color="auto" w:fill="auto"/>
            <w:noWrap/>
            <w:vAlign w:val="center"/>
          </w:tcPr>
          <w:p w14:paraId="28EFBE8F" w14:textId="77777777" w:rsidR="00510B4A" w:rsidRPr="00A67C78" w:rsidRDefault="00510B4A" w:rsidP="005C01B5">
            <w:pPr>
              <w:jc w:val="center"/>
            </w:pPr>
            <w:r w:rsidRPr="00A67C78">
              <w:rPr>
                <w:rFonts w:ascii="宋体" w:hAnsi="宋体"/>
                <w:sz w:val="18"/>
              </w:rPr>
              <w:t>2.50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6E3DD5" w14:textId="77777777" w:rsidR="00510B4A" w:rsidRPr="00A67C78" w:rsidRDefault="00510B4A" w:rsidP="005C01B5">
            <w:pPr>
              <w:jc w:val="center"/>
            </w:pPr>
            <w:r w:rsidRPr="00A67C78">
              <w:rPr>
                <w:rFonts w:ascii="宋体" w:hAnsi="宋体"/>
                <w:sz w:val="18"/>
              </w:rPr>
              <w:t>2.50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046CB99"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FDA7C3"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C19D55C" w14:textId="77777777" w:rsidR="00510B4A" w:rsidRPr="00A67C78" w:rsidRDefault="00510B4A" w:rsidP="005C01B5">
            <w:pPr>
              <w:jc w:val="center"/>
            </w:pPr>
            <w:r w:rsidRPr="00A67C78">
              <w:rPr>
                <w:rFonts w:ascii="宋体" w:hAnsi="宋体"/>
                <w:sz w:val="18"/>
              </w:rPr>
              <w:t>10.00分</w:t>
            </w:r>
          </w:p>
        </w:tc>
      </w:tr>
      <w:tr w:rsidR="00510B4A" w:rsidRPr="00A67C78" w14:paraId="5A6A18F4"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D0A5F2"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7AE02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F5E43B" w14:textId="77777777" w:rsidR="00510B4A" w:rsidRPr="00A67C78" w:rsidRDefault="00510B4A" w:rsidP="005C01B5">
            <w:pPr>
              <w:jc w:val="center"/>
            </w:pPr>
            <w:r w:rsidRPr="00A67C78">
              <w:rPr>
                <w:rFonts w:ascii="宋体" w:hAnsi="宋体"/>
                <w:sz w:val="18"/>
              </w:rPr>
              <w:t>2.50</w:t>
            </w:r>
          </w:p>
        </w:tc>
        <w:tc>
          <w:tcPr>
            <w:tcW w:w="1177" w:type="dxa"/>
            <w:tcBorders>
              <w:top w:val="nil"/>
              <w:left w:val="nil"/>
              <w:bottom w:val="single" w:sz="4" w:space="0" w:color="auto"/>
              <w:right w:val="single" w:sz="4" w:space="0" w:color="auto"/>
            </w:tcBorders>
            <w:shd w:val="clear" w:color="auto" w:fill="auto"/>
            <w:noWrap/>
            <w:vAlign w:val="center"/>
          </w:tcPr>
          <w:p w14:paraId="7F4162E1" w14:textId="77777777" w:rsidR="00510B4A" w:rsidRPr="00A67C78" w:rsidRDefault="00510B4A" w:rsidP="005C01B5">
            <w:pPr>
              <w:jc w:val="center"/>
            </w:pPr>
            <w:r w:rsidRPr="00A67C78">
              <w:rPr>
                <w:rFonts w:ascii="宋体" w:hAnsi="宋体"/>
                <w:sz w:val="18"/>
              </w:rPr>
              <w:t>2.50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A7B3B77" w14:textId="77777777" w:rsidR="00510B4A" w:rsidRPr="00A67C78" w:rsidRDefault="00510B4A" w:rsidP="005C01B5">
            <w:pPr>
              <w:jc w:val="center"/>
            </w:pPr>
            <w:r w:rsidRPr="00A67C78">
              <w:rPr>
                <w:rFonts w:ascii="宋体" w:hAnsi="宋体"/>
                <w:sz w:val="18"/>
              </w:rPr>
              <w:t>2.50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4A50319"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7498C5"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158A5E"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715BEDA0"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4C3C8E"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BBED5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8D6066"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CB80690" w14:textId="77777777" w:rsidR="00510B4A" w:rsidRPr="00A67C78" w:rsidRDefault="00510B4A" w:rsidP="005C01B5">
            <w:pPr>
              <w:jc w:val="center"/>
            </w:pPr>
            <w:r w:rsidRPr="00A67C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AE0B687" w14:textId="77777777" w:rsidR="00510B4A" w:rsidRPr="00A67C78" w:rsidRDefault="00510B4A" w:rsidP="005C01B5">
            <w:pPr>
              <w:jc w:val="center"/>
            </w:pPr>
            <w:r w:rsidRPr="00A67C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9C72864"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8656BE1"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5E871A0"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34B1D079"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B7FF8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3D3716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1B26AA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74C25B17"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249782F5"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387C90B" w14:textId="77777777" w:rsidR="00510B4A" w:rsidRPr="00A67C78" w:rsidRDefault="00510B4A" w:rsidP="005C01B5">
            <w:pPr>
              <w:jc w:val="left"/>
            </w:pPr>
            <w:r w:rsidRPr="00A67C78">
              <w:rPr>
                <w:rFonts w:ascii="宋体" w:hAnsi="宋体"/>
                <w:sz w:val="18"/>
              </w:rPr>
              <w:t>1、我校免学杂费人数为35人,按政策要求落实到位.2、合理配置教育资源,提升高中教育质量,大力促进教育公平,推进高中阶段教育发展.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B38953E" w14:textId="77777777" w:rsidR="00510B4A" w:rsidRPr="00A67C78" w:rsidRDefault="00510B4A" w:rsidP="005C01B5">
            <w:pPr>
              <w:jc w:val="left"/>
            </w:pPr>
            <w:r w:rsidRPr="00A67C78">
              <w:rPr>
                <w:rFonts w:ascii="宋体" w:hAnsi="宋体"/>
                <w:sz w:val="18"/>
              </w:rPr>
              <w:t>由于已经免学费了,按教育局资助中心要求该项目资金弥补公用经费不足.</w:t>
            </w:r>
          </w:p>
        </w:tc>
      </w:tr>
      <w:tr w:rsidR="00510B4A" w:rsidRPr="00A67C78" w14:paraId="7A10DB3C"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2D6D07"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CBC802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68C62F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BE0DB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0216A8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D01256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0477D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777A3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99099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576E5FEA"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73B78BA6"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754D13"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61AAFCA"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8D6A2B6"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D2D0127"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291F14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3E164BF"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8E298D9"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80EB625"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46F4B0AC"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0626FDF"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6A8C04" w14:textId="77777777" w:rsidR="00510B4A" w:rsidRPr="00A67C78" w:rsidRDefault="00510B4A" w:rsidP="005C01B5">
            <w:pPr>
              <w:jc w:val="center"/>
            </w:pPr>
            <w:r w:rsidRPr="00A67C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18A2C4D"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D25E51" w14:textId="77777777" w:rsidR="00510B4A" w:rsidRPr="00A67C78" w:rsidRDefault="00510B4A" w:rsidP="005C01B5">
            <w:pPr>
              <w:jc w:val="center"/>
            </w:pPr>
            <w:r w:rsidRPr="00A67C78">
              <w:rPr>
                <w:rFonts w:ascii="宋体" w:hAnsi="宋体"/>
                <w:sz w:val="18"/>
              </w:rPr>
              <w:t>普通高中免学杂费受助人数数量</w:t>
            </w:r>
          </w:p>
        </w:tc>
        <w:tc>
          <w:tcPr>
            <w:tcW w:w="1177" w:type="dxa"/>
            <w:tcBorders>
              <w:top w:val="nil"/>
              <w:left w:val="nil"/>
              <w:bottom w:val="single" w:sz="4" w:space="0" w:color="auto"/>
              <w:right w:val="single" w:sz="4" w:space="0" w:color="auto"/>
            </w:tcBorders>
            <w:shd w:val="clear" w:color="auto" w:fill="auto"/>
            <w:vAlign w:val="center"/>
          </w:tcPr>
          <w:p w14:paraId="7D7902D1" w14:textId="77777777" w:rsidR="00510B4A" w:rsidRPr="00A67C78" w:rsidRDefault="00510B4A" w:rsidP="005C01B5">
            <w:pPr>
              <w:jc w:val="center"/>
            </w:pPr>
            <w:r w:rsidRPr="00A67C78">
              <w:rPr>
                <w:rFonts w:ascii="宋体" w:hAnsi="宋体"/>
                <w:sz w:val="18"/>
              </w:rPr>
              <w:t>=35人</w:t>
            </w:r>
          </w:p>
        </w:tc>
        <w:tc>
          <w:tcPr>
            <w:tcW w:w="1177" w:type="dxa"/>
            <w:tcBorders>
              <w:top w:val="nil"/>
              <w:left w:val="nil"/>
              <w:bottom w:val="single" w:sz="4" w:space="0" w:color="auto"/>
              <w:right w:val="single" w:sz="4" w:space="0" w:color="auto"/>
            </w:tcBorders>
            <w:shd w:val="clear" w:color="auto" w:fill="auto"/>
            <w:vAlign w:val="center"/>
          </w:tcPr>
          <w:p w14:paraId="266E1160" w14:textId="77777777" w:rsidR="00510B4A" w:rsidRPr="00A67C78" w:rsidRDefault="00510B4A" w:rsidP="005C01B5">
            <w:pPr>
              <w:jc w:val="center"/>
            </w:pPr>
            <w:r w:rsidRPr="00A67C78">
              <w:rPr>
                <w:rFonts w:ascii="宋体" w:hAnsi="宋体"/>
                <w:sz w:val="18"/>
              </w:rPr>
              <w:t>35人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9D56AE"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134401"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249854" w14:textId="77777777" w:rsidR="00510B4A" w:rsidRPr="00A67C78" w:rsidRDefault="00510B4A" w:rsidP="005C01B5">
            <w:pPr>
              <w:jc w:val="center"/>
            </w:pPr>
          </w:p>
        </w:tc>
      </w:tr>
      <w:tr w:rsidR="00510B4A" w:rsidRPr="00A67C78" w14:paraId="7CCDE9CA"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342A8E87"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AA94ED"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2E2037AB"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04605B" w14:textId="77777777" w:rsidR="00510B4A" w:rsidRPr="00A67C78" w:rsidRDefault="00510B4A" w:rsidP="005C01B5">
            <w:pPr>
              <w:jc w:val="center"/>
            </w:pPr>
            <w:r w:rsidRPr="00A67C78">
              <w:rPr>
                <w:rFonts w:ascii="宋体" w:hAnsi="宋体"/>
                <w:sz w:val="18"/>
              </w:rPr>
              <w:t>应发放学生</w:t>
            </w:r>
            <w:proofErr w:type="gramStart"/>
            <w:r w:rsidRPr="00A67C78">
              <w:rPr>
                <w:rFonts w:ascii="宋体" w:hAnsi="宋体"/>
                <w:sz w:val="18"/>
              </w:rPr>
              <w:t>受助率</w:t>
            </w:r>
            <w:proofErr w:type="gramEnd"/>
          </w:p>
        </w:tc>
        <w:tc>
          <w:tcPr>
            <w:tcW w:w="1177" w:type="dxa"/>
            <w:tcBorders>
              <w:top w:val="nil"/>
              <w:left w:val="nil"/>
              <w:bottom w:val="single" w:sz="4" w:space="0" w:color="auto"/>
              <w:right w:val="single" w:sz="4" w:space="0" w:color="auto"/>
            </w:tcBorders>
            <w:shd w:val="clear" w:color="auto" w:fill="auto"/>
            <w:vAlign w:val="center"/>
          </w:tcPr>
          <w:p w14:paraId="33F1569B"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C944017"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6B8CA4"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FF6B10"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BB057A" w14:textId="77777777" w:rsidR="00510B4A" w:rsidRPr="00A67C78" w:rsidRDefault="00510B4A" w:rsidP="005C01B5">
            <w:pPr>
              <w:jc w:val="center"/>
            </w:pPr>
          </w:p>
        </w:tc>
      </w:tr>
      <w:tr w:rsidR="00510B4A" w:rsidRPr="00A67C78" w14:paraId="06E1CD8A"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28EEDBC"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4308CF"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6B5B9ED"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AAA9F0" w14:textId="77777777" w:rsidR="00510B4A" w:rsidRPr="00A67C78" w:rsidRDefault="00510B4A" w:rsidP="005C01B5">
            <w:pPr>
              <w:jc w:val="center"/>
            </w:pPr>
            <w:r w:rsidRPr="00A67C78">
              <w:rPr>
                <w:rFonts w:ascii="宋体" w:hAnsi="宋体"/>
                <w:sz w:val="18"/>
              </w:rPr>
              <w:t>补助发放合</w:t>
            </w:r>
            <w:proofErr w:type="gramStart"/>
            <w:r w:rsidRPr="00A67C78">
              <w:rPr>
                <w:rFonts w:ascii="宋体" w:hAnsi="宋体"/>
                <w:sz w:val="18"/>
              </w:rPr>
              <w:t>规</w:t>
            </w:r>
            <w:proofErr w:type="gramEnd"/>
            <w:r w:rsidRPr="00A67C78">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02464B29"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DBE17BE"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A1C88A"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9731EC"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62F1C3" w14:textId="77777777" w:rsidR="00510B4A" w:rsidRPr="00A67C78" w:rsidRDefault="00510B4A" w:rsidP="005C01B5">
            <w:pPr>
              <w:jc w:val="center"/>
            </w:pPr>
          </w:p>
        </w:tc>
      </w:tr>
      <w:tr w:rsidR="00510B4A" w:rsidRPr="00A67C78" w14:paraId="60C14797"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1F96D8D0"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086772"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756FFB"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55DBDA" w14:textId="77777777" w:rsidR="00510B4A" w:rsidRPr="00A67C78" w:rsidRDefault="00510B4A" w:rsidP="005C01B5">
            <w:pPr>
              <w:jc w:val="center"/>
            </w:pPr>
            <w:r w:rsidRPr="00A67C78">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3EE03B13"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B470B90"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936DFA"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EEE16B"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4A984A" w14:textId="77777777" w:rsidR="00510B4A" w:rsidRPr="00A67C78" w:rsidRDefault="00510B4A" w:rsidP="005C01B5">
            <w:pPr>
              <w:jc w:val="center"/>
            </w:pPr>
          </w:p>
        </w:tc>
      </w:tr>
      <w:tr w:rsidR="00510B4A" w:rsidRPr="00A67C78" w14:paraId="22FAFE92"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1E45DAB"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EA65F3" w14:textId="77777777" w:rsidR="00510B4A" w:rsidRPr="00A67C78" w:rsidRDefault="00510B4A" w:rsidP="005C01B5">
            <w:pPr>
              <w:jc w:val="center"/>
            </w:pPr>
            <w:r w:rsidRPr="00A67C78">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B560CCC"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35A8B4" w14:textId="77777777" w:rsidR="00510B4A" w:rsidRPr="00A67C78" w:rsidRDefault="00510B4A" w:rsidP="005C01B5">
            <w:pPr>
              <w:jc w:val="center"/>
            </w:pPr>
            <w:r w:rsidRPr="00A67C78">
              <w:rPr>
                <w:rFonts w:ascii="宋体" w:hAnsi="宋体"/>
                <w:sz w:val="18"/>
              </w:rPr>
              <w:t>每生每年发放标准</w:t>
            </w:r>
          </w:p>
        </w:tc>
        <w:tc>
          <w:tcPr>
            <w:tcW w:w="1177" w:type="dxa"/>
            <w:tcBorders>
              <w:top w:val="nil"/>
              <w:left w:val="nil"/>
              <w:bottom w:val="single" w:sz="4" w:space="0" w:color="auto"/>
              <w:right w:val="single" w:sz="4" w:space="0" w:color="auto"/>
            </w:tcBorders>
            <w:shd w:val="clear" w:color="auto" w:fill="auto"/>
            <w:vAlign w:val="center"/>
          </w:tcPr>
          <w:p w14:paraId="5895DCE0" w14:textId="77777777" w:rsidR="00510B4A" w:rsidRPr="00A67C78" w:rsidRDefault="00510B4A" w:rsidP="005C01B5">
            <w:pPr>
              <w:jc w:val="center"/>
            </w:pPr>
            <w:r w:rsidRPr="00A67C78">
              <w:rPr>
                <w:rFonts w:ascii="宋体" w:hAnsi="宋体"/>
                <w:sz w:val="18"/>
              </w:rPr>
              <w:t>=1430元</w:t>
            </w:r>
          </w:p>
        </w:tc>
        <w:tc>
          <w:tcPr>
            <w:tcW w:w="1177" w:type="dxa"/>
            <w:tcBorders>
              <w:top w:val="nil"/>
              <w:left w:val="nil"/>
              <w:bottom w:val="single" w:sz="4" w:space="0" w:color="auto"/>
              <w:right w:val="single" w:sz="4" w:space="0" w:color="auto"/>
            </w:tcBorders>
            <w:shd w:val="clear" w:color="auto" w:fill="auto"/>
            <w:vAlign w:val="center"/>
          </w:tcPr>
          <w:p w14:paraId="08477544" w14:textId="77777777" w:rsidR="00510B4A" w:rsidRPr="00A67C78" w:rsidRDefault="00510B4A" w:rsidP="005C01B5">
            <w:pPr>
              <w:jc w:val="center"/>
            </w:pPr>
            <w:r w:rsidRPr="00A67C78">
              <w:rPr>
                <w:rFonts w:ascii="宋体" w:hAnsi="宋体"/>
                <w:sz w:val="18"/>
              </w:rPr>
              <w:t>1430元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6A56CB"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908036"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9388FB" w14:textId="77777777" w:rsidR="00510B4A" w:rsidRPr="00A67C78" w:rsidRDefault="00510B4A" w:rsidP="005C01B5">
            <w:pPr>
              <w:jc w:val="center"/>
            </w:pPr>
          </w:p>
        </w:tc>
      </w:tr>
      <w:tr w:rsidR="00510B4A" w:rsidRPr="00A67C78" w14:paraId="676A8108"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1204E46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BB3A8D" w14:textId="77777777" w:rsidR="00510B4A" w:rsidRPr="00A67C78" w:rsidRDefault="00510B4A" w:rsidP="005C01B5">
            <w:pPr>
              <w:jc w:val="center"/>
            </w:pPr>
            <w:r w:rsidRPr="00A67C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9C22C16"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21FAF1" w14:textId="77777777" w:rsidR="00510B4A" w:rsidRPr="00A67C78" w:rsidRDefault="00510B4A" w:rsidP="005C01B5">
            <w:pPr>
              <w:jc w:val="center"/>
            </w:pPr>
            <w:r w:rsidRPr="00A67C78">
              <w:rPr>
                <w:rFonts w:ascii="宋体" w:hAnsi="宋体"/>
                <w:sz w:val="18"/>
              </w:rPr>
              <w:t>环节贫困生家庭困难</w:t>
            </w:r>
          </w:p>
        </w:tc>
        <w:tc>
          <w:tcPr>
            <w:tcW w:w="1177" w:type="dxa"/>
            <w:tcBorders>
              <w:top w:val="nil"/>
              <w:left w:val="nil"/>
              <w:bottom w:val="single" w:sz="4" w:space="0" w:color="auto"/>
              <w:right w:val="single" w:sz="4" w:space="0" w:color="auto"/>
            </w:tcBorders>
            <w:shd w:val="clear" w:color="auto" w:fill="auto"/>
            <w:vAlign w:val="center"/>
          </w:tcPr>
          <w:p w14:paraId="27A4DD2C" w14:textId="77777777" w:rsidR="00510B4A" w:rsidRPr="00A67C78" w:rsidRDefault="00510B4A" w:rsidP="005C01B5">
            <w:pPr>
              <w:jc w:val="center"/>
            </w:pPr>
            <w:r w:rsidRPr="00A67C78">
              <w:rPr>
                <w:rFonts w:ascii="宋体" w:hAnsi="宋体"/>
                <w:sz w:val="18"/>
              </w:rPr>
              <w:t>有效缓解</w:t>
            </w:r>
          </w:p>
        </w:tc>
        <w:tc>
          <w:tcPr>
            <w:tcW w:w="1177" w:type="dxa"/>
            <w:tcBorders>
              <w:top w:val="nil"/>
              <w:left w:val="nil"/>
              <w:bottom w:val="single" w:sz="4" w:space="0" w:color="auto"/>
              <w:right w:val="single" w:sz="4" w:space="0" w:color="auto"/>
            </w:tcBorders>
            <w:shd w:val="clear" w:color="auto" w:fill="auto"/>
            <w:vAlign w:val="center"/>
          </w:tcPr>
          <w:p w14:paraId="7AC5B0EE"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219366"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206A1F"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941EB2" w14:textId="77777777" w:rsidR="00510B4A" w:rsidRPr="00A67C78" w:rsidRDefault="00510B4A" w:rsidP="005C01B5">
            <w:pPr>
              <w:jc w:val="center"/>
            </w:pPr>
          </w:p>
        </w:tc>
      </w:tr>
      <w:tr w:rsidR="00510B4A" w:rsidRPr="00A67C78" w14:paraId="22CA5582"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BE4FF19"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1B5134" w14:textId="77777777" w:rsidR="00510B4A" w:rsidRPr="00A67C78" w:rsidRDefault="00510B4A" w:rsidP="005C01B5">
            <w:pPr>
              <w:jc w:val="center"/>
            </w:pPr>
            <w:r w:rsidRPr="00A67C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206F9C2" w14:textId="77777777" w:rsidR="00510B4A" w:rsidRPr="00A67C78" w:rsidRDefault="00510B4A" w:rsidP="005C01B5">
            <w:pPr>
              <w:jc w:val="center"/>
            </w:pPr>
            <w:r w:rsidRPr="00A67C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A82DFD" w14:textId="77777777" w:rsidR="00510B4A" w:rsidRPr="00A67C78" w:rsidRDefault="00510B4A" w:rsidP="005C01B5">
            <w:pPr>
              <w:jc w:val="center"/>
            </w:pPr>
            <w:r w:rsidRPr="00A67C78">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EF92AB1" w14:textId="77777777" w:rsidR="00510B4A" w:rsidRPr="00A67C78" w:rsidRDefault="00510B4A" w:rsidP="005C01B5">
            <w:pPr>
              <w:jc w:val="center"/>
            </w:pPr>
            <w:r w:rsidRPr="00A67C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7E7825F" w14:textId="77777777" w:rsidR="00510B4A" w:rsidRPr="00A67C78" w:rsidRDefault="00510B4A" w:rsidP="005C01B5">
            <w:pPr>
              <w:jc w:val="center"/>
            </w:pPr>
            <w:r w:rsidRPr="00A67C78">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814795"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A40D80"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A6B067" w14:textId="77777777" w:rsidR="00510B4A" w:rsidRPr="00A67C78" w:rsidRDefault="00510B4A" w:rsidP="005C01B5">
            <w:pPr>
              <w:jc w:val="center"/>
            </w:pPr>
          </w:p>
        </w:tc>
      </w:tr>
      <w:tr w:rsidR="00510B4A" w:rsidRPr="00A67C78" w14:paraId="6013F6D5"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73F19E4"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AD12C79"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5A40656"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93C5B2" w14:textId="77777777" w:rsidR="00510B4A" w:rsidRPr="00A67C78" w:rsidRDefault="00510B4A" w:rsidP="005C01B5">
            <w:pPr>
              <w:jc w:val="center"/>
            </w:pPr>
          </w:p>
        </w:tc>
      </w:tr>
    </w:tbl>
    <w:p w14:paraId="78F139EB" w14:textId="265152E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28"/>
          <w:szCs w:val="18"/>
        </w:rPr>
        <w:lastRenderedPageBreak/>
        <w:t>项目支出绩效自评表</w:t>
      </w:r>
    </w:p>
    <w:p w14:paraId="5947E5D4" w14:textId="77777777" w:rsidR="00510B4A" w:rsidRPr="00A67C78" w:rsidRDefault="00510B4A" w:rsidP="00510B4A">
      <w:pPr>
        <w:jc w:val="center"/>
        <w:rPr>
          <w:rFonts w:ascii="宋体" w:hAnsi="宋体" w:cs="宋体" w:hint="eastAsia"/>
          <w:b/>
          <w:bCs/>
          <w:kern w:val="0"/>
          <w:sz w:val="18"/>
          <w:szCs w:val="18"/>
        </w:rPr>
      </w:pPr>
      <w:r w:rsidRPr="00A67C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10B4A" w:rsidRPr="00A67C78" w14:paraId="6C02EA1C"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48E0C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4E47901" w14:textId="77777777" w:rsidR="00510B4A" w:rsidRPr="00A67C78" w:rsidRDefault="00510B4A" w:rsidP="005C01B5">
            <w:pPr>
              <w:jc w:val="center"/>
            </w:pPr>
            <w:r w:rsidRPr="00A67C78">
              <w:rPr>
                <w:rFonts w:ascii="宋体" w:hAnsi="宋体"/>
                <w:sz w:val="18"/>
              </w:rPr>
              <w:t>高中（免学杂费）</w:t>
            </w:r>
            <w:proofErr w:type="gramStart"/>
            <w:r w:rsidRPr="00A67C78">
              <w:rPr>
                <w:rFonts w:ascii="宋体" w:hAnsi="宋体"/>
                <w:sz w:val="18"/>
              </w:rPr>
              <w:t>乌财科教</w:t>
            </w:r>
            <w:proofErr w:type="gramEnd"/>
            <w:r w:rsidRPr="00A67C78">
              <w:rPr>
                <w:rFonts w:ascii="宋体" w:hAnsi="宋体"/>
                <w:sz w:val="18"/>
              </w:rPr>
              <w:t>[2023]51号-关于下达2023年学生资助补助经费预算[第二批]中央直达资金通知</w:t>
            </w:r>
          </w:p>
        </w:tc>
      </w:tr>
      <w:tr w:rsidR="00510B4A" w:rsidRPr="00A67C78" w14:paraId="10FD1867" w14:textId="77777777" w:rsidTr="005C01B5">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DC30B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8453F0A" w14:textId="77777777" w:rsidR="00510B4A" w:rsidRPr="00A67C78" w:rsidRDefault="00510B4A" w:rsidP="005C01B5">
            <w:pPr>
              <w:jc w:val="center"/>
            </w:pPr>
            <w:r w:rsidRPr="00A67C78">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3900759"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776BB53" w14:textId="77777777" w:rsidR="00510B4A" w:rsidRPr="00A67C78" w:rsidRDefault="00510B4A" w:rsidP="005C01B5">
            <w:pPr>
              <w:jc w:val="center"/>
            </w:pPr>
            <w:r w:rsidRPr="00A67C78">
              <w:rPr>
                <w:rFonts w:ascii="宋体" w:hAnsi="宋体"/>
                <w:sz w:val="18"/>
              </w:rPr>
              <w:t>第101中学</w:t>
            </w:r>
          </w:p>
        </w:tc>
      </w:tr>
      <w:tr w:rsidR="00510B4A" w:rsidRPr="00A67C78" w14:paraId="248A65C5" w14:textId="77777777" w:rsidTr="005C01B5">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9DD23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95E3DE" w14:textId="77777777" w:rsidR="00510B4A" w:rsidRPr="00A67C78" w:rsidRDefault="00510B4A" w:rsidP="005C01B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653805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C70128E"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2848FD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8F75DC"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4A966B2"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1D5722F"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r>
      <w:tr w:rsidR="00510B4A" w:rsidRPr="00A67C78" w14:paraId="37C4970A"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6EF13C"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296D4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51242B" w14:textId="77777777" w:rsidR="00510B4A" w:rsidRPr="00A67C78" w:rsidRDefault="00510B4A" w:rsidP="005C01B5">
            <w:pPr>
              <w:jc w:val="center"/>
            </w:pPr>
            <w:r w:rsidRPr="00A67C78">
              <w:rPr>
                <w:rFonts w:ascii="宋体" w:hAnsi="宋体"/>
                <w:sz w:val="18"/>
              </w:rPr>
              <w:t>3.42</w:t>
            </w:r>
          </w:p>
        </w:tc>
        <w:tc>
          <w:tcPr>
            <w:tcW w:w="1177" w:type="dxa"/>
            <w:tcBorders>
              <w:top w:val="nil"/>
              <w:left w:val="nil"/>
              <w:bottom w:val="single" w:sz="4" w:space="0" w:color="auto"/>
              <w:right w:val="single" w:sz="4" w:space="0" w:color="auto"/>
            </w:tcBorders>
            <w:shd w:val="clear" w:color="auto" w:fill="auto"/>
            <w:noWrap/>
            <w:vAlign w:val="center"/>
          </w:tcPr>
          <w:p w14:paraId="42E53919" w14:textId="77777777" w:rsidR="00510B4A" w:rsidRPr="00A67C78" w:rsidRDefault="00510B4A" w:rsidP="005C01B5">
            <w:pPr>
              <w:jc w:val="center"/>
            </w:pPr>
            <w:r w:rsidRPr="00A67C78">
              <w:rPr>
                <w:rFonts w:ascii="宋体" w:hAnsi="宋体"/>
                <w:sz w:val="18"/>
              </w:rPr>
              <w:t>3.42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ECC45C0" w14:textId="77777777" w:rsidR="00510B4A" w:rsidRPr="00A67C78" w:rsidRDefault="00510B4A" w:rsidP="005C01B5">
            <w:pPr>
              <w:jc w:val="center"/>
            </w:pPr>
            <w:r w:rsidRPr="00A67C78">
              <w:rPr>
                <w:rFonts w:ascii="宋体" w:hAnsi="宋体"/>
                <w:sz w:val="18"/>
              </w:rPr>
              <w:t>3.42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9CD681" w14:textId="77777777" w:rsidR="00510B4A" w:rsidRPr="00A67C78" w:rsidRDefault="00510B4A" w:rsidP="005C01B5">
            <w:pPr>
              <w:jc w:val="center"/>
            </w:pPr>
            <w:r w:rsidRPr="00A67C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DDE129" w14:textId="77777777" w:rsidR="00510B4A" w:rsidRPr="00A67C78" w:rsidRDefault="00510B4A" w:rsidP="005C01B5">
            <w:pPr>
              <w:jc w:val="center"/>
            </w:pPr>
            <w:r w:rsidRPr="00A67C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F13DAFA" w14:textId="77777777" w:rsidR="00510B4A" w:rsidRPr="00A67C78" w:rsidRDefault="00510B4A" w:rsidP="005C01B5">
            <w:pPr>
              <w:jc w:val="center"/>
            </w:pPr>
            <w:r w:rsidRPr="00A67C78">
              <w:rPr>
                <w:rFonts w:ascii="宋体" w:hAnsi="宋体"/>
                <w:sz w:val="18"/>
              </w:rPr>
              <w:t>10.00分</w:t>
            </w:r>
          </w:p>
        </w:tc>
      </w:tr>
      <w:tr w:rsidR="00510B4A" w:rsidRPr="00A67C78" w14:paraId="621C7416"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E33BF8"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804AB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BE71F1" w14:textId="77777777" w:rsidR="00510B4A" w:rsidRPr="00A67C78" w:rsidRDefault="00510B4A" w:rsidP="005C01B5">
            <w:pPr>
              <w:jc w:val="center"/>
            </w:pPr>
            <w:r w:rsidRPr="00A67C78">
              <w:rPr>
                <w:rFonts w:ascii="宋体" w:hAnsi="宋体"/>
                <w:sz w:val="18"/>
              </w:rPr>
              <w:t>3.42</w:t>
            </w:r>
          </w:p>
        </w:tc>
        <w:tc>
          <w:tcPr>
            <w:tcW w:w="1177" w:type="dxa"/>
            <w:tcBorders>
              <w:top w:val="nil"/>
              <w:left w:val="nil"/>
              <w:bottom w:val="single" w:sz="4" w:space="0" w:color="auto"/>
              <w:right w:val="single" w:sz="4" w:space="0" w:color="auto"/>
            </w:tcBorders>
            <w:shd w:val="clear" w:color="auto" w:fill="auto"/>
            <w:noWrap/>
            <w:vAlign w:val="center"/>
          </w:tcPr>
          <w:p w14:paraId="48261E3D" w14:textId="77777777" w:rsidR="00510B4A" w:rsidRPr="00A67C78" w:rsidRDefault="00510B4A" w:rsidP="005C01B5">
            <w:pPr>
              <w:jc w:val="center"/>
            </w:pPr>
            <w:r w:rsidRPr="00A67C78">
              <w:rPr>
                <w:rFonts w:ascii="宋体" w:hAnsi="宋体"/>
                <w:sz w:val="18"/>
              </w:rPr>
              <w:t>3.42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62F561" w14:textId="77777777" w:rsidR="00510B4A" w:rsidRPr="00A67C78" w:rsidRDefault="00510B4A" w:rsidP="005C01B5">
            <w:pPr>
              <w:jc w:val="center"/>
            </w:pPr>
            <w:r w:rsidRPr="00A67C78">
              <w:rPr>
                <w:rFonts w:ascii="宋体" w:hAnsi="宋体"/>
                <w:sz w:val="18"/>
              </w:rPr>
              <w:t>3.42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6C87AB"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9D87A9"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06A1E62"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60C3C947" w14:textId="77777777" w:rsidTr="005C01B5">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9E4BB4" w14:textId="77777777" w:rsidR="00510B4A" w:rsidRPr="00A67C78" w:rsidRDefault="00510B4A" w:rsidP="005C01B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CB1ED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6A1D74" w14:textId="77777777" w:rsidR="00510B4A" w:rsidRPr="00A67C78" w:rsidRDefault="00510B4A" w:rsidP="005C01B5">
            <w:pPr>
              <w:jc w:val="center"/>
            </w:pPr>
            <w:r w:rsidRPr="00A67C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3F8C9C7" w14:textId="77777777" w:rsidR="00510B4A" w:rsidRPr="00A67C78" w:rsidRDefault="00510B4A" w:rsidP="005C01B5">
            <w:pPr>
              <w:jc w:val="center"/>
            </w:pPr>
            <w:r w:rsidRPr="00A67C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A619A93" w14:textId="77777777" w:rsidR="00510B4A" w:rsidRPr="00A67C78" w:rsidRDefault="00510B4A" w:rsidP="005C01B5">
            <w:pPr>
              <w:jc w:val="center"/>
            </w:pPr>
            <w:r w:rsidRPr="00A67C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73FDF4"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5E2398E"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2C6D41A" w14:textId="77777777" w:rsidR="00510B4A" w:rsidRPr="00A67C78" w:rsidRDefault="00510B4A" w:rsidP="005C01B5">
            <w:pPr>
              <w:widowControl/>
              <w:jc w:val="center"/>
              <w:rPr>
                <w:rFonts w:ascii="宋体" w:hAnsi="宋体" w:cs="宋体" w:hint="eastAsia"/>
                <w:color w:val="000000"/>
                <w:kern w:val="0"/>
                <w:sz w:val="18"/>
                <w:szCs w:val="18"/>
              </w:rPr>
            </w:pPr>
            <w:r w:rsidRPr="00A67C78">
              <w:rPr>
                <w:rFonts w:ascii="宋体" w:hAnsi="宋体" w:cs="宋体" w:hint="eastAsia"/>
                <w:color w:val="000000"/>
                <w:kern w:val="0"/>
                <w:sz w:val="18"/>
                <w:szCs w:val="18"/>
              </w:rPr>
              <w:t>—</w:t>
            </w:r>
          </w:p>
        </w:tc>
      </w:tr>
      <w:tr w:rsidR="00510B4A" w:rsidRPr="00A67C78" w14:paraId="5B9C69D0" w14:textId="77777777" w:rsidTr="005C01B5">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0D8ED8"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D2DDD7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3952440"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实际完成情况</w:t>
            </w:r>
          </w:p>
        </w:tc>
      </w:tr>
      <w:tr w:rsidR="00510B4A" w:rsidRPr="00A67C78" w14:paraId="4E56FD29" w14:textId="77777777" w:rsidTr="005C01B5">
        <w:trPr>
          <w:trHeight w:val="703"/>
        </w:trPr>
        <w:tc>
          <w:tcPr>
            <w:tcW w:w="598" w:type="dxa"/>
            <w:vMerge/>
            <w:tcBorders>
              <w:top w:val="nil"/>
              <w:left w:val="single" w:sz="4" w:space="0" w:color="auto"/>
              <w:bottom w:val="single" w:sz="4" w:space="0" w:color="auto"/>
              <w:right w:val="single" w:sz="4" w:space="0" w:color="auto"/>
            </w:tcBorders>
            <w:vAlign w:val="center"/>
            <w:hideMark/>
          </w:tcPr>
          <w:p w14:paraId="1A94441B" w14:textId="77777777" w:rsidR="00510B4A" w:rsidRPr="00A67C78" w:rsidRDefault="00510B4A" w:rsidP="005C01B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50576BB" w14:textId="77777777" w:rsidR="00510B4A" w:rsidRPr="00A67C78" w:rsidRDefault="00510B4A" w:rsidP="005C01B5">
            <w:pPr>
              <w:jc w:val="left"/>
            </w:pPr>
            <w:r w:rsidRPr="00A67C78">
              <w:rPr>
                <w:rFonts w:ascii="宋体" w:hAnsi="宋体"/>
                <w:sz w:val="18"/>
              </w:rPr>
              <w:t>该项目资金主要用于补充公用经费，帮助贫困家庭学生完成学业，保障贫困学生接受教育。</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DA8C33D" w14:textId="77777777" w:rsidR="00510B4A" w:rsidRPr="00A67C78" w:rsidRDefault="00510B4A" w:rsidP="005C01B5">
            <w:pPr>
              <w:jc w:val="left"/>
            </w:pPr>
            <w:r w:rsidRPr="00A67C78">
              <w:rPr>
                <w:rFonts w:ascii="宋体" w:hAnsi="宋体"/>
                <w:sz w:val="18"/>
              </w:rPr>
              <w:t>该项目资金全部用于公用经费，为学生教师购买了LED灯及支架，给学生提供良好的学习环境。</w:t>
            </w:r>
          </w:p>
        </w:tc>
      </w:tr>
      <w:tr w:rsidR="00510B4A" w:rsidRPr="00A67C78" w14:paraId="2FED2974" w14:textId="77777777" w:rsidTr="005C01B5">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3AED6D" w14:textId="77777777" w:rsidR="00510B4A" w:rsidRPr="00A67C78" w:rsidRDefault="00510B4A" w:rsidP="005C01B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1B35F24"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955BB53"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00316D"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774E701"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ACF0B5A"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F32415"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BC0FC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6DA9B" w14:textId="77777777" w:rsidR="00510B4A" w:rsidRPr="00A67C78" w:rsidRDefault="00510B4A" w:rsidP="005C01B5">
            <w:pPr>
              <w:widowControl/>
              <w:jc w:val="center"/>
              <w:rPr>
                <w:rFonts w:ascii="宋体" w:hAnsi="宋体" w:cs="宋体" w:hint="eastAsia"/>
                <w:b/>
                <w:bCs/>
                <w:color w:val="000000"/>
                <w:kern w:val="0"/>
                <w:sz w:val="18"/>
                <w:szCs w:val="18"/>
              </w:rPr>
            </w:pPr>
            <w:r w:rsidRPr="00A67C78">
              <w:rPr>
                <w:rFonts w:ascii="宋体" w:hAnsi="宋体" w:cs="宋体" w:hint="eastAsia"/>
                <w:b/>
                <w:bCs/>
                <w:color w:val="000000"/>
                <w:kern w:val="0"/>
                <w:sz w:val="18"/>
                <w:szCs w:val="18"/>
              </w:rPr>
              <w:t>偏差原因分析及改进措施</w:t>
            </w:r>
          </w:p>
        </w:tc>
      </w:tr>
      <w:tr w:rsidR="00510B4A" w:rsidRPr="00A67C78" w14:paraId="6FE19979" w14:textId="77777777" w:rsidTr="005C01B5">
        <w:trPr>
          <w:trHeight w:val="345"/>
        </w:trPr>
        <w:tc>
          <w:tcPr>
            <w:tcW w:w="598" w:type="dxa"/>
            <w:vMerge/>
            <w:tcBorders>
              <w:top w:val="nil"/>
              <w:left w:val="single" w:sz="4" w:space="0" w:color="auto"/>
              <w:bottom w:val="single" w:sz="4" w:space="0" w:color="auto"/>
              <w:right w:val="single" w:sz="4" w:space="0" w:color="auto"/>
            </w:tcBorders>
            <w:vAlign w:val="center"/>
            <w:hideMark/>
          </w:tcPr>
          <w:p w14:paraId="385C0302"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CEC4296" w14:textId="77777777" w:rsidR="00510B4A" w:rsidRPr="00A67C78" w:rsidRDefault="00510B4A" w:rsidP="005C01B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EC34CAF" w14:textId="77777777" w:rsidR="00510B4A" w:rsidRPr="00A67C78" w:rsidRDefault="00510B4A" w:rsidP="005C01B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561A766"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E5FB504" w14:textId="77777777" w:rsidR="00510B4A" w:rsidRPr="00A67C78" w:rsidRDefault="00510B4A" w:rsidP="005C01B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B046CD"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D98F31F" w14:textId="77777777" w:rsidR="00510B4A" w:rsidRPr="00A67C78" w:rsidRDefault="00510B4A" w:rsidP="005C01B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FB3E57F" w14:textId="77777777" w:rsidR="00510B4A" w:rsidRPr="00A67C78" w:rsidRDefault="00510B4A" w:rsidP="005C01B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3780EEE" w14:textId="77777777" w:rsidR="00510B4A" w:rsidRPr="00A67C78" w:rsidRDefault="00510B4A" w:rsidP="005C01B5">
            <w:pPr>
              <w:widowControl/>
              <w:jc w:val="left"/>
              <w:rPr>
                <w:rFonts w:ascii="宋体" w:hAnsi="宋体" w:cs="宋体" w:hint="eastAsia"/>
                <w:color w:val="000000"/>
                <w:kern w:val="0"/>
                <w:sz w:val="18"/>
                <w:szCs w:val="18"/>
              </w:rPr>
            </w:pPr>
          </w:p>
        </w:tc>
      </w:tr>
      <w:tr w:rsidR="00510B4A" w:rsidRPr="00A67C78" w14:paraId="3FE9010E" w14:textId="77777777" w:rsidTr="005C01B5">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C9AF11" w14:textId="77777777" w:rsidR="00510B4A" w:rsidRPr="00A67C78" w:rsidRDefault="00510B4A" w:rsidP="005C01B5">
            <w:pPr>
              <w:jc w:val="center"/>
            </w:pPr>
            <w:r w:rsidRPr="00A67C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04DFF9C" w14:textId="77777777" w:rsidR="00510B4A" w:rsidRPr="00A67C78" w:rsidRDefault="00510B4A" w:rsidP="005C01B5">
            <w:pPr>
              <w:jc w:val="center"/>
            </w:pPr>
            <w:r w:rsidRPr="00A67C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B53D4BE" w14:textId="77777777" w:rsidR="00510B4A" w:rsidRPr="00A67C78" w:rsidRDefault="00510B4A" w:rsidP="005C01B5">
            <w:pPr>
              <w:jc w:val="center"/>
            </w:pPr>
            <w:r w:rsidRPr="00A67C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156B65" w14:textId="77777777" w:rsidR="00510B4A" w:rsidRPr="00A67C78" w:rsidRDefault="00510B4A" w:rsidP="005C01B5">
            <w:pPr>
              <w:jc w:val="center"/>
            </w:pPr>
            <w:r w:rsidRPr="00A67C78">
              <w:rPr>
                <w:rFonts w:ascii="宋体" w:hAnsi="宋体"/>
                <w:sz w:val="18"/>
              </w:rPr>
              <w:t>免学杂费人数</w:t>
            </w:r>
          </w:p>
        </w:tc>
        <w:tc>
          <w:tcPr>
            <w:tcW w:w="1177" w:type="dxa"/>
            <w:tcBorders>
              <w:top w:val="nil"/>
              <w:left w:val="nil"/>
              <w:bottom w:val="single" w:sz="4" w:space="0" w:color="auto"/>
              <w:right w:val="single" w:sz="4" w:space="0" w:color="auto"/>
            </w:tcBorders>
            <w:shd w:val="clear" w:color="auto" w:fill="auto"/>
            <w:vAlign w:val="center"/>
          </w:tcPr>
          <w:p w14:paraId="72C5CA98" w14:textId="77777777" w:rsidR="00510B4A" w:rsidRPr="00A67C78" w:rsidRDefault="00510B4A" w:rsidP="005C01B5">
            <w:pPr>
              <w:jc w:val="center"/>
            </w:pPr>
            <w:r w:rsidRPr="00A67C78">
              <w:rPr>
                <w:rFonts w:ascii="宋体" w:hAnsi="宋体"/>
                <w:sz w:val="18"/>
              </w:rPr>
              <w:t>=59人</w:t>
            </w:r>
          </w:p>
        </w:tc>
        <w:tc>
          <w:tcPr>
            <w:tcW w:w="1177" w:type="dxa"/>
            <w:tcBorders>
              <w:top w:val="nil"/>
              <w:left w:val="nil"/>
              <w:bottom w:val="single" w:sz="4" w:space="0" w:color="auto"/>
              <w:right w:val="single" w:sz="4" w:space="0" w:color="auto"/>
            </w:tcBorders>
            <w:shd w:val="clear" w:color="auto" w:fill="auto"/>
            <w:vAlign w:val="center"/>
          </w:tcPr>
          <w:p w14:paraId="28FA1F4F" w14:textId="77777777" w:rsidR="00510B4A" w:rsidRPr="00A67C78" w:rsidRDefault="00510B4A" w:rsidP="005C01B5">
            <w:pPr>
              <w:jc w:val="center"/>
            </w:pPr>
            <w:r w:rsidRPr="00A67C78">
              <w:rPr>
                <w:rFonts w:ascii="宋体" w:hAnsi="宋体"/>
                <w:sz w:val="18"/>
              </w:rPr>
              <w:t>59人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8FD75E"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45F76F"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321F57" w14:textId="77777777" w:rsidR="00510B4A" w:rsidRPr="00A67C78" w:rsidRDefault="00510B4A" w:rsidP="005C01B5">
            <w:pPr>
              <w:jc w:val="center"/>
            </w:pPr>
          </w:p>
        </w:tc>
      </w:tr>
      <w:tr w:rsidR="00510B4A" w:rsidRPr="00A67C78" w14:paraId="4B5BC787"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8DA559E"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137EF1"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F9B6A5" w14:textId="77777777" w:rsidR="00510B4A" w:rsidRPr="00A67C78" w:rsidRDefault="00510B4A" w:rsidP="005C01B5">
            <w:pPr>
              <w:jc w:val="center"/>
            </w:pPr>
            <w:r w:rsidRPr="00A67C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0C2A3" w14:textId="77777777" w:rsidR="00510B4A" w:rsidRPr="00A67C78" w:rsidRDefault="00510B4A" w:rsidP="005C01B5">
            <w:pPr>
              <w:jc w:val="center"/>
            </w:pPr>
            <w:r w:rsidRPr="00A67C78">
              <w:rPr>
                <w:rFonts w:ascii="宋体" w:hAnsi="宋体"/>
                <w:sz w:val="18"/>
              </w:rPr>
              <w:t>资金使用合</w:t>
            </w:r>
            <w:proofErr w:type="gramStart"/>
            <w:r w:rsidRPr="00A67C78">
              <w:rPr>
                <w:rFonts w:ascii="宋体" w:hAnsi="宋体"/>
                <w:sz w:val="18"/>
              </w:rPr>
              <w:t>规</w:t>
            </w:r>
            <w:proofErr w:type="gramEnd"/>
            <w:r w:rsidRPr="00A67C78">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3497DA3B" w14:textId="77777777" w:rsidR="00510B4A" w:rsidRPr="00A67C78" w:rsidRDefault="00510B4A" w:rsidP="005C01B5">
            <w:pPr>
              <w:jc w:val="center"/>
            </w:pPr>
            <w:r w:rsidRPr="00A67C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09BDC4E"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5F7221"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AA3502"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C0391C" w14:textId="77777777" w:rsidR="00510B4A" w:rsidRPr="00A67C78" w:rsidRDefault="00510B4A" w:rsidP="005C01B5">
            <w:pPr>
              <w:jc w:val="center"/>
            </w:pPr>
          </w:p>
        </w:tc>
      </w:tr>
      <w:tr w:rsidR="00510B4A" w:rsidRPr="00A67C78" w14:paraId="6EB68DAC"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1B027683"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894BB7"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2A9A4C" w14:textId="77777777" w:rsidR="00510B4A" w:rsidRPr="00A67C78" w:rsidRDefault="00510B4A" w:rsidP="005C01B5">
            <w:pPr>
              <w:jc w:val="center"/>
            </w:pPr>
            <w:r w:rsidRPr="00A67C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6E4840" w14:textId="77777777" w:rsidR="00510B4A" w:rsidRPr="00A67C78" w:rsidRDefault="00510B4A" w:rsidP="005C01B5">
            <w:pPr>
              <w:jc w:val="center"/>
            </w:pPr>
            <w:r w:rsidRPr="00A67C78">
              <w:rPr>
                <w:rFonts w:ascii="宋体" w:hAnsi="宋体"/>
                <w:sz w:val="18"/>
              </w:rPr>
              <w:t>完成时间</w:t>
            </w:r>
          </w:p>
        </w:tc>
        <w:tc>
          <w:tcPr>
            <w:tcW w:w="1177" w:type="dxa"/>
            <w:tcBorders>
              <w:top w:val="nil"/>
              <w:left w:val="nil"/>
              <w:bottom w:val="single" w:sz="4" w:space="0" w:color="auto"/>
              <w:right w:val="single" w:sz="4" w:space="0" w:color="auto"/>
            </w:tcBorders>
            <w:shd w:val="clear" w:color="auto" w:fill="auto"/>
            <w:vAlign w:val="center"/>
          </w:tcPr>
          <w:p w14:paraId="10D695A5" w14:textId="77777777" w:rsidR="00510B4A" w:rsidRPr="00A67C78" w:rsidRDefault="00510B4A" w:rsidP="005C01B5">
            <w:pPr>
              <w:jc w:val="center"/>
            </w:pPr>
            <w:r w:rsidRPr="00A67C78">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3379EFB" w14:textId="77777777" w:rsidR="00510B4A" w:rsidRPr="00A67C78" w:rsidRDefault="00510B4A" w:rsidP="005C01B5">
            <w:pPr>
              <w:jc w:val="center"/>
            </w:pPr>
            <w:r w:rsidRPr="00A67C78">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DAB3F6"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36C7B8"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98D880" w14:textId="77777777" w:rsidR="00510B4A" w:rsidRPr="00A67C78" w:rsidRDefault="00510B4A" w:rsidP="005C01B5">
            <w:pPr>
              <w:jc w:val="center"/>
            </w:pPr>
          </w:p>
        </w:tc>
      </w:tr>
      <w:tr w:rsidR="00510B4A" w:rsidRPr="00A67C78" w14:paraId="7CA93B1B"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C660441"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BE2CB9" w14:textId="77777777" w:rsidR="00510B4A" w:rsidRPr="00A67C78" w:rsidRDefault="00510B4A" w:rsidP="005C01B5">
            <w:pPr>
              <w:jc w:val="center"/>
            </w:pPr>
            <w:r w:rsidRPr="00A67C78">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AC67978" w14:textId="77777777" w:rsidR="00510B4A" w:rsidRPr="00A67C78" w:rsidRDefault="00510B4A" w:rsidP="005C01B5">
            <w:pPr>
              <w:jc w:val="center"/>
            </w:pPr>
            <w:r w:rsidRPr="00A67C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2EB646" w14:textId="77777777" w:rsidR="00510B4A" w:rsidRPr="00A67C78" w:rsidRDefault="00510B4A" w:rsidP="005C01B5">
            <w:pPr>
              <w:jc w:val="center"/>
            </w:pPr>
            <w:r w:rsidRPr="00A67C78">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A1398C8" w14:textId="77777777" w:rsidR="00510B4A" w:rsidRPr="00A67C78" w:rsidRDefault="00510B4A" w:rsidP="005C01B5">
            <w:pPr>
              <w:jc w:val="center"/>
            </w:pPr>
            <w:r w:rsidRPr="00A67C78">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CD92C83" w14:textId="77777777" w:rsidR="00510B4A" w:rsidRPr="00A67C78" w:rsidRDefault="00510B4A" w:rsidP="005C01B5">
            <w:pPr>
              <w:jc w:val="center"/>
            </w:pPr>
            <w:r w:rsidRPr="00A67C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8D812C" w14:textId="77777777" w:rsidR="00510B4A" w:rsidRPr="00A67C78" w:rsidRDefault="00510B4A" w:rsidP="005C01B5">
            <w:pPr>
              <w:jc w:val="center"/>
            </w:pPr>
            <w:r w:rsidRPr="00A67C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A137D2" w14:textId="77777777" w:rsidR="00510B4A" w:rsidRPr="00A67C78" w:rsidRDefault="00510B4A" w:rsidP="005C01B5">
            <w:pPr>
              <w:jc w:val="center"/>
            </w:pPr>
            <w:r w:rsidRPr="00A67C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E74E08" w14:textId="77777777" w:rsidR="00510B4A" w:rsidRPr="00A67C78" w:rsidRDefault="00510B4A" w:rsidP="005C01B5">
            <w:pPr>
              <w:jc w:val="center"/>
            </w:pPr>
          </w:p>
        </w:tc>
      </w:tr>
      <w:tr w:rsidR="00510B4A" w:rsidRPr="00A67C78" w14:paraId="226A40E3"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034D6F7A"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CBA47C1" w14:textId="77777777" w:rsidR="00510B4A" w:rsidRPr="00A67C78" w:rsidRDefault="00510B4A" w:rsidP="005C01B5">
            <w:pPr>
              <w:jc w:val="center"/>
            </w:pPr>
            <w:r w:rsidRPr="00A67C78">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15F85F1" w14:textId="77777777" w:rsidR="00510B4A" w:rsidRPr="00A67C78" w:rsidRDefault="00510B4A" w:rsidP="005C01B5">
            <w:pPr>
              <w:jc w:val="center"/>
            </w:pPr>
            <w:r w:rsidRPr="00A67C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A23C53" w14:textId="77777777" w:rsidR="00510B4A" w:rsidRPr="00A67C78" w:rsidRDefault="00510B4A" w:rsidP="005C01B5">
            <w:pPr>
              <w:jc w:val="center"/>
            </w:pPr>
            <w:r w:rsidRPr="00A67C78">
              <w:rPr>
                <w:rFonts w:ascii="宋体" w:hAnsi="宋体"/>
                <w:sz w:val="18"/>
              </w:rPr>
              <w:t>减轻家庭经济困难学生负担</w:t>
            </w:r>
          </w:p>
        </w:tc>
        <w:tc>
          <w:tcPr>
            <w:tcW w:w="1177" w:type="dxa"/>
            <w:tcBorders>
              <w:top w:val="nil"/>
              <w:left w:val="nil"/>
              <w:bottom w:val="single" w:sz="4" w:space="0" w:color="auto"/>
              <w:right w:val="single" w:sz="4" w:space="0" w:color="auto"/>
            </w:tcBorders>
            <w:shd w:val="clear" w:color="auto" w:fill="auto"/>
            <w:vAlign w:val="center"/>
          </w:tcPr>
          <w:p w14:paraId="32F12AD3" w14:textId="77777777" w:rsidR="00510B4A" w:rsidRPr="00A67C78" w:rsidRDefault="00510B4A" w:rsidP="005C01B5">
            <w:pPr>
              <w:jc w:val="center"/>
            </w:pPr>
            <w:r w:rsidRPr="00A67C78">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9049EFE"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5454E8"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4A31EE"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6A55CB" w14:textId="77777777" w:rsidR="00510B4A" w:rsidRPr="00A67C78" w:rsidRDefault="00510B4A" w:rsidP="005C01B5">
            <w:pPr>
              <w:jc w:val="center"/>
            </w:pPr>
          </w:p>
        </w:tc>
      </w:tr>
      <w:tr w:rsidR="00510B4A" w:rsidRPr="00A67C78" w14:paraId="66FC2277"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61480CEB"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248603" w14:textId="77777777" w:rsidR="00510B4A" w:rsidRPr="00A67C78" w:rsidRDefault="00510B4A" w:rsidP="005C01B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835F77C" w14:textId="77777777" w:rsidR="00510B4A" w:rsidRPr="00A67C78" w:rsidRDefault="00510B4A" w:rsidP="005C01B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641415" w14:textId="77777777" w:rsidR="00510B4A" w:rsidRPr="00A67C78" w:rsidRDefault="00510B4A" w:rsidP="005C01B5">
            <w:pPr>
              <w:jc w:val="center"/>
            </w:pPr>
            <w:r w:rsidRPr="00A67C78">
              <w:rPr>
                <w:rFonts w:ascii="宋体" w:hAnsi="宋体"/>
                <w:sz w:val="18"/>
              </w:rPr>
              <w:t>保障家庭经济困难学生接受教育</w:t>
            </w:r>
          </w:p>
        </w:tc>
        <w:tc>
          <w:tcPr>
            <w:tcW w:w="1177" w:type="dxa"/>
            <w:tcBorders>
              <w:top w:val="nil"/>
              <w:left w:val="nil"/>
              <w:bottom w:val="single" w:sz="4" w:space="0" w:color="auto"/>
              <w:right w:val="single" w:sz="4" w:space="0" w:color="auto"/>
            </w:tcBorders>
            <w:shd w:val="clear" w:color="auto" w:fill="auto"/>
            <w:vAlign w:val="center"/>
          </w:tcPr>
          <w:p w14:paraId="4F6340C5" w14:textId="77777777" w:rsidR="00510B4A" w:rsidRPr="00A67C78" w:rsidRDefault="00510B4A" w:rsidP="005C01B5">
            <w:pPr>
              <w:jc w:val="center"/>
            </w:pPr>
            <w:r w:rsidRPr="00A67C78">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DB8A8EC" w14:textId="77777777" w:rsidR="00510B4A" w:rsidRPr="00A67C78" w:rsidRDefault="00510B4A" w:rsidP="005C01B5">
            <w:pPr>
              <w:jc w:val="center"/>
            </w:pPr>
            <w:r w:rsidRPr="00A67C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353A08"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0005A5"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E56262" w14:textId="77777777" w:rsidR="00510B4A" w:rsidRPr="00A67C78" w:rsidRDefault="00510B4A" w:rsidP="005C01B5">
            <w:pPr>
              <w:jc w:val="center"/>
            </w:pPr>
          </w:p>
        </w:tc>
      </w:tr>
      <w:tr w:rsidR="00510B4A" w:rsidRPr="00A67C78" w14:paraId="442E921B" w14:textId="77777777" w:rsidTr="005C01B5">
        <w:trPr>
          <w:trHeight w:val="600"/>
        </w:trPr>
        <w:tc>
          <w:tcPr>
            <w:tcW w:w="598" w:type="dxa"/>
            <w:vMerge/>
            <w:tcBorders>
              <w:top w:val="nil"/>
              <w:left w:val="single" w:sz="4" w:space="0" w:color="auto"/>
              <w:bottom w:val="single" w:sz="4" w:space="0" w:color="auto"/>
              <w:right w:val="single" w:sz="4" w:space="0" w:color="auto"/>
            </w:tcBorders>
            <w:vAlign w:val="center"/>
            <w:hideMark/>
          </w:tcPr>
          <w:p w14:paraId="71C31967" w14:textId="77777777" w:rsidR="00510B4A" w:rsidRPr="00A67C78" w:rsidRDefault="00510B4A" w:rsidP="005C01B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B26D04" w14:textId="77777777" w:rsidR="00510B4A" w:rsidRPr="00A67C78" w:rsidRDefault="00510B4A" w:rsidP="005C01B5">
            <w:pPr>
              <w:jc w:val="center"/>
            </w:pPr>
            <w:r w:rsidRPr="00A67C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0D222C" w14:textId="77777777" w:rsidR="00510B4A" w:rsidRPr="00A67C78" w:rsidRDefault="00510B4A" w:rsidP="005C01B5">
            <w:pPr>
              <w:jc w:val="center"/>
            </w:pPr>
            <w:r w:rsidRPr="00A67C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E4C528" w14:textId="77777777" w:rsidR="00510B4A" w:rsidRPr="00A67C78" w:rsidRDefault="00510B4A" w:rsidP="005C01B5">
            <w:pPr>
              <w:jc w:val="center"/>
            </w:pPr>
            <w:r w:rsidRPr="00A67C78">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96C5AD5" w14:textId="77777777" w:rsidR="00510B4A" w:rsidRPr="00A67C78" w:rsidRDefault="00510B4A" w:rsidP="005C01B5">
            <w:pPr>
              <w:jc w:val="center"/>
            </w:pPr>
            <w:r w:rsidRPr="00A67C78">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CE58C46" w14:textId="77777777" w:rsidR="00510B4A" w:rsidRPr="00A67C78" w:rsidRDefault="00510B4A" w:rsidP="005C01B5">
            <w:pPr>
              <w:jc w:val="center"/>
            </w:pPr>
            <w:r w:rsidRPr="00A67C78">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432CAD" w14:textId="77777777" w:rsidR="00510B4A" w:rsidRPr="00A67C78" w:rsidRDefault="00510B4A" w:rsidP="005C01B5">
            <w:pPr>
              <w:jc w:val="center"/>
            </w:pPr>
            <w:r w:rsidRPr="00A67C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15BB1F" w14:textId="77777777" w:rsidR="00510B4A" w:rsidRPr="00A67C78" w:rsidRDefault="00510B4A" w:rsidP="005C01B5">
            <w:pPr>
              <w:jc w:val="center"/>
            </w:pPr>
            <w:r w:rsidRPr="00A67C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B858AC" w14:textId="77777777" w:rsidR="00510B4A" w:rsidRPr="00A67C78" w:rsidRDefault="00510B4A" w:rsidP="005C01B5">
            <w:pPr>
              <w:jc w:val="center"/>
            </w:pPr>
          </w:p>
        </w:tc>
      </w:tr>
      <w:tr w:rsidR="00510B4A" w:rsidRPr="00A67C78" w14:paraId="569E3C9C" w14:textId="77777777" w:rsidTr="005C01B5">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A7E48F" w14:textId="77777777" w:rsidR="00510B4A" w:rsidRPr="00A67C78" w:rsidRDefault="00510B4A" w:rsidP="005C01B5">
            <w:pPr>
              <w:jc w:val="center"/>
            </w:pPr>
            <w:r w:rsidRPr="00A67C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F8181E" w14:textId="77777777" w:rsidR="00510B4A" w:rsidRPr="00A67C78" w:rsidRDefault="00510B4A" w:rsidP="005C01B5">
            <w:pPr>
              <w:jc w:val="center"/>
            </w:pPr>
            <w:r w:rsidRPr="00A67C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0C20C64" w14:textId="77777777" w:rsidR="00510B4A" w:rsidRPr="00A67C78" w:rsidRDefault="00510B4A" w:rsidP="005C01B5">
            <w:pPr>
              <w:jc w:val="center"/>
            </w:pPr>
            <w:r w:rsidRPr="00A67C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623BD5" w14:textId="77777777" w:rsidR="00510B4A" w:rsidRPr="00A67C78" w:rsidRDefault="00510B4A" w:rsidP="005C01B5">
            <w:pPr>
              <w:jc w:val="center"/>
            </w:pPr>
          </w:p>
        </w:tc>
      </w:tr>
    </w:tbl>
    <w:p w14:paraId="7D2288A6" w14:textId="77777777" w:rsidR="005C4D82" w:rsidRPr="00A67C78" w:rsidRDefault="00000000">
      <w:pPr>
        <w:ind w:firstLineChars="200" w:firstLine="640"/>
        <w:jc w:val="left"/>
        <w:rPr>
          <w:rFonts w:ascii="黑体" w:eastAsia="黑体" w:hAnsi="黑体" w:cs="宋体" w:hint="eastAsia"/>
          <w:bCs/>
          <w:kern w:val="0"/>
          <w:sz w:val="32"/>
          <w:szCs w:val="32"/>
        </w:rPr>
      </w:pPr>
      <w:r w:rsidRPr="00A67C78">
        <w:rPr>
          <w:rFonts w:ascii="黑体" w:eastAsia="黑体" w:hAnsi="黑体" w:cs="宋体" w:hint="eastAsia"/>
          <w:bCs/>
          <w:kern w:val="0"/>
          <w:sz w:val="32"/>
          <w:szCs w:val="32"/>
        </w:rPr>
        <w:t>十二、其他需说明的事项</w:t>
      </w:r>
    </w:p>
    <w:p w14:paraId="4FAFC907" w14:textId="70CA1F97" w:rsidR="005C4D82" w:rsidRPr="00A67C78" w:rsidRDefault="00510B4A">
      <w:pPr>
        <w:ind w:firstLineChars="200" w:firstLine="640"/>
        <w:jc w:val="left"/>
        <w:rPr>
          <w:rFonts w:ascii="仿宋_GB2312" w:eastAsia="仿宋_GB2312" w:hAnsi="仿宋_GB2312" w:cs="仿宋_GB2312" w:hint="eastAsia"/>
          <w:kern w:val="0"/>
          <w:sz w:val="32"/>
          <w:szCs w:val="32"/>
        </w:rPr>
      </w:pPr>
      <w:r w:rsidRPr="00A67C78">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w:t>
      </w:r>
      <w:r w:rsidRPr="00A67C78">
        <w:rPr>
          <w:rFonts w:ascii="仿宋_GB2312" w:eastAsia="仿宋_GB2312" w:hAnsi="仿宋_GB2312" w:cs="仿宋_GB2312" w:hint="eastAsia"/>
          <w:kern w:val="0"/>
          <w:sz w:val="32"/>
          <w:szCs w:val="32"/>
        </w:rPr>
        <w:lastRenderedPageBreak/>
        <w:t>授予小</w:t>
      </w:r>
      <w:proofErr w:type="gramStart"/>
      <w:r w:rsidRPr="00A67C78">
        <w:rPr>
          <w:rFonts w:ascii="仿宋_GB2312" w:eastAsia="仿宋_GB2312" w:hAnsi="仿宋_GB2312" w:cs="仿宋_GB2312" w:hint="eastAsia"/>
          <w:kern w:val="0"/>
          <w:sz w:val="32"/>
          <w:szCs w:val="32"/>
        </w:rPr>
        <w:t>微企业</w:t>
      </w:r>
      <w:proofErr w:type="gramEnd"/>
      <w:r w:rsidRPr="00A67C78">
        <w:rPr>
          <w:rFonts w:ascii="仿宋_GB2312" w:eastAsia="仿宋_GB2312" w:hAnsi="仿宋_GB2312" w:cs="仿宋_GB2312" w:hint="eastAsia"/>
          <w:kern w:val="0"/>
          <w:sz w:val="32"/>
          <w:szCs w:val="32"/>
        </w:rPr>
        <w:t>合同金额为0.00万元。</w:t>
      </w:r>
    </w:p>
    <w:p w14:paraId="25BFFF3D" w14:textId="77777777" w:rsidR="005C4D82" w:rsidRPr="00A67C78" w:rsidRDefault="00000000">
      <w:pPr>
        <w:jc w:val="center"/>
        <w:outlineLvl w:val="0"/>
        <w:rPr>
          <w:rFonts w:ascii="黑体" w:eastAsia="黑体" w:hAnsi="黑体" w:hint="eastAsia"/>
          <w:sz w:val="32"/>
          <w:szCs w:val="32"/>
        </w:rPr>
      </w:pPr>
      <w:bookmarkStart w:id="31" w:name="_Toc3250"/>
      <w:bookmarkStart w:id="32" w:name="_Toc24143"/>
      <w:r w:rsidRPr="00A67C78">
        <w:rPr>
          <w:rFonts w:ascii="黑体" w:eastAsia="黑体" w:hAnsi="黑体" w:hint="eastAsia"/>
          <w:sz w:val="32"/>
          <w:szCs w:val="32"/>
        </w:rPr>
        <w:br w:type="page"/>
      </w:r>
      <w:r w:rsidRPr="00A67C78">
        <w:rPr>
          <w:rFonts w:ascii="黑体" w:eastAsia="黑体" w:hAnsi="黑体" w:hint="eastAsia"/>
          <w:sz w:val="32"/>
          <w:szCs w:val="32"/>
        </w:rPr>
        <w:lastRenderedPageBreak/>
        <w:t>第三部分 专业名词解释</w:t>
      </w:r>
      <w:bookmarkEnd w:id="31"/>
      <w:bookmarkEnd w:id="32"/>
    </w:p>
    <w:p w14:paraId="51AF9E00"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一、财政拨款收入：</w:t>
      </w:r>
      <w:r w:rsidRPr="00A67C78">
        <w:rPr>
          <w:rFonts w:ascii="仿宋_GB2312" w:eastAsia="仿宋_GB2312" w:hint="eastAsia"/>
          <w:sz w:val="32"/>
          <w:szCs w:val="32"/>
        </w:rPr>
        <w:t>指同级财政当年拨付的资金。</w:t>
      </w:r>
    </w:p>
    <w:p w14:paraId="594D53D8"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二、上级补助收入：</w:t>
      </w:r>
      <w:r w:rsidRPr="00A67C78">
        <w:rPr>
          <w:rFonts w:ascii="仿宋_GB2312" w:eastAsia="仿宋_GB2312" w:hint="eastAsia"/>
          <w:sz w:val="32"/>
          <w:szCs w:val="32"/>
        </w:rPr>
        <w:t>指事业单位从主管部门和上级单位取得的非财政补助收入。</w:t>
      </w:r>
    </w:p>
    <w:p w14:paraId="06966A40"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三、事业收入：</w:t>
      </w:r>
      <w:r w:rsidRPr="00A67C78">
        <w:rPr>
          <w:rFonts w:ascii="仿宋_GB2312" w:eastAsia="仿宋_GB2312" w:hint="eastAsia"/>
          <w:sz w:val="32"/>
          <w:szCs w:val="32"/>
        </w:rPr>
        <w:t>指事业单位开展专业业务活动及其辅助活动所取得的收入。</w:t>
      </w:r>
    </w:p>
    <w:p w14:paraId="5376D87D"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四、经营收入：</w:t>
      </w:r>
      <w:r w:rsidRPr="00A67C78">
        <w:rPr>
          <w:rFonts w:ascii="仿宋_GB2312" w:eastAsia="仿宋_GB2312" w:hint="eastAsia"/>
          <w:sz w:val="32"/>
          <w:szCs w:val="32"/>
        </w:rPr>
        <w:t>指事业单位在专业业务活动及其辅助活动之外开展非独立核算经营活动取得的收入。</w:t>
      </w:r>
    </w:p>
    <w:p w14:paraId="115C18F1"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五、附属单位上缴收入：</w:t>
      </w:r>
      <w:r w:rsidRPr="00A67C78">
        <w:rPr>
          <w:rFonts w:ascii="仿宋_GB2312" w:eastAsia="仿宋_GB2312" w:hint="eastAsia"/>
          <w:sz w:val="32"/>
          <w:szCs w:val="32"/>
        </w:rPr>
        <w:t>指事业单位附属的独立核算单位按有关规定上缴的收入。</w:t>
      </w:r>
    </w:p>
    <w:p w14:paraId="15358DC0"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六、其他收入：</w:t>
      </w:r>
      <w:r w:rsidRPr="00A67C78">
        <w:rPr>
          <w:rFonts w:ascii="仿宋_GB2312" w:eastAsia="仿宋_GB2312" w:hint="eastAsia"/>
          <w:sz w:val="32"/>
          <w:szCs w:val="32"/>
        </w:rPr>
        <w:t>指除上述“财政拨款收入”、“事业收入”、“经营收入”、“附属单位上缴收入”等之外取得的收入。</w:t>
      </w:r>
    </w:p>
    <w:p w14:paraId="428BBB11"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七、年初结转和结余：</w:t>
      </w:r>
      <w:r w:rsidRPr="00A67C78">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5945D7C"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八、年末结转和结余：</w:t>
      </w:r>
      <w:r w:rsidRPr="00A67C78">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D31D83"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九、基本支出：</w:t>
      </w:r>
      <w:r w:rsidRPr="00A67C78">
        <w:rPr>
          <w:rFonts w:ascii="仿宋_GB2312" w:eastAsia="仿宋_GB2312" w:hint="eastAsia"/>
          <w:sz w:val="32"/>
          <w:szCs w:val="32"/>
        </w:rPr>
        <w:t>指为保障机构正常运转、完成日常工作</w:t>
      </w:r>
      <w:r w:rsidRPr="00A67C78">
        <w:rPr>
          <w:rFonts w:ascii="仿宋_GB2312" w:eastAsia="仿宋_GB2312" w:hint="eastAsia"/>
          <w:sz w:val="32"/>
          <w:szCs w:val="32"/>
        </w:rPr>
        <w:lastRenderedPageBreak/>
        <w:t>任务而发生的人员支出和公用支出。</w:t>
      </w:r>
    </w:p>
    <w:p w14:paraId="691FFEA8" w14:textId="77777777" w:rsidR="005C4D82" w:rsidRPr="00A67C78" w:rsidRDefault="00000000">
      <w:pPr>
        <w:autoSpaceDE w:val="0"/>
        <w:autoSpaceDN w:val="0"/>
        <w:ind w:firstLineChars="200" w:firstLine="643"/>
        <w:jc w:val="left"/>
        <w:rPr>
          <w:rFonts w:ascii="仿宋_GB2312" w:eastAsia="仿宋_GB2312"/>
          <w:sz w:val="32"/>
          <w:szCs w:val="32"/>
        </w:rPr>
      </w:pPr>
      <w:r w:rsidRPr="00A67C78">
        <w:rPr>
          <w:rFonts w:ascii="仿宋_GB2312" w:eastAsia="仿宋_GB2312" w:hint="eastAsia"/>
          <w:b/>
          <w:bCs/>
          <w:sz w:val="32"/>
          <w:szCs w:val="32"/>
        </w:rPr>
        <w:t>十、项目支出：</w:t>
      </w:r>
      <w:r w:rsidRPr="00A67C78">
        <w:rPr>
          <w:rFonts w:ascii="仿宋_GB2312" w:eastAsia="仿宋_GB2312" w:hint="eastAsia"/>
          <w:sz w:val="32"/>
          <w:szCs w:val="32"/>
        </w:rPr>
        <w:t>指在基本支出之外为完成特定行政任务和事业发展目标所发生的支出。</w:t>
      </w:r>
    </w:p>
    <w:p w14:paraId="0B796B98" w14:textId="77777777" w:rsidR="005C4D82" w:rsidRPr="00A67C78" w:rsidRDefault="00000000">
      <w:pPr>
        <w:autoSpaceDE w:val="0"/>
        <w:autoSpaceDN w:val="0"/>
        <w:ind w:firstLineChars="200" w:firstLine="643"/>
        <w:rPr>
          <w:rFonts w:ascii="仿宋_GB2312" w:eastAsia="仿宋_GB2312"/>
          <w:sz w:val="32"/>
          <w:szCs w:val="32"/>
        </w:rPr>
      </w:pPr>
      <w:r w:rsidRPr="00A67C78">
        <w:rPr>
          <w:rFonts w:ascii="仿宋_GB2312" w:eastAsia="仿宋_GB2312" w:hint="eastAsia"/>
          <w:b/>
          <w:bCs/>
          <w:sz w:val="32"/>
          <w:szCs w:val="32"/>
        </w:rPr>
        <w:t>十一、经营支出：</w:t>
      </w:r>
      <w:r w:rsidRPr="00A67C78">
        <w:rPr>
          <w:rFonts w:ascii="仿宋_GB2312" w:eastAsia="仿宋_GB2312" w:hint="eastAsia"/>
          <w:sz w:val="32"/>
          <w:szCs w:val="32"/>
        </w:rPr>
        <w:t>指事业单位在专业业务活动及其辅助活动之外开展非独立核算经营活动发生的支出。</w:t>
      </w:r>
    </w:p>
    <w:p w14:paraId="4C2163A9" w14:textId="77777777" w:rsidR="005C4D82" w:rsidRPr="00A67C78" w:rsidRDefault="00000000">
      <w:pPr>
        <w:autoSpaceDE w:val="0"/>
        <w:autoSpaceDN w:val="0"/>
        <w:ind w:firstLineChars="200" w:firstLine="643"/>
        <w:rPr>
          <w:rFonts w:ascii="仿宋_GB2312" w:eastAsia="仿宋_GB2312"/>
          <w:sz w:val="32"/>
          <w:szCs w:val="32"/>
        </w:rPr>
      </w:pPr>
      <w:r w:rsidRPr="00A67C78">
        <w:rPr>
          <w:rFonts w:ascii="仿宋_GB2312" w:eastAsia="仿宋_GB2312" w:hint="eastAsia"/>
          <w:b/>
          <w:bCs/>
          <w:sz w:val="32"/>
          <w:szCs w:val="32"/>
        </w:rPr>
        <w:t>十二、对附属单位补助支出：</w:t>
      </w:r>
      <w:r w:rsidRPr="00A67C78">
        <w:rPr>
          <w:rFonts w:ascii="仿宋_GB2312" w:eastAsia="仿宋_GB2312" w:hint="eastAsia"/>
          <w:sz w:val="32"/>
          <w:szCs w:val="32"/>
        </w:rPr>
        <w:t>指事业单位发生的用非财政预算资金对附属单位的补助支出。</w:t>
      </w:r>
    </w:p>
    <w:p w14:paraId="37F92223" w14:textId="77777777" w:rsidR="005C4D82" w:rsidRPr="00A67C78" w:rsidRDefault="00000000">
      <w:pPr>
        <w:autoSpaceDE w:val="0"/>
        <w:autoSpaceDN w:val="0"/>
        <w:ind w:firstLineChars="200" w:firstLine="643"/>
        <w:rPr>
          <w:rFonts w:ascii="仿宋_GB2312" w:eastAsia="仿宋_GB2312"/>
          <w:sz w:val="32"/>
          <w:szCs w:val="32"/>
        </w:rPr>
      </w:pPr>
      <w:r w:rsidRPr="00A67C78">
        <w:rPr>
          <w:rFonts w:ascii="仿宋_GB2312" w:eastAsia="仿宋_GB2312" w:hint="eastAsia"/>
          <w:b/>
          <w:bCs/>
          <w:sz w:val="32"/>
          <w:szCs w:val="32"/>
        </w:rPr>
        <w:t>十三、“三公”经费：</w:t>
      </w:r>
      <w:r w:rsidRPr="00A67C78">
        <w:rPr>
          <w:rFonts w:ascii="仿宋_GB2312" w:eastAsia="仿宋_GB2312" w:hint="eastAsia"/>
          <w:sz w:val="32"/>
          <w:szCs w:val="32"/>
        </w:rPr>
        <w:t>指用财政拨款安排的因公出国（境）费、公务用车购置及运行费和公务接待费。其中，因公出国（境）</w:t>
      </w:r>
      <w:proofErr w:type="gramStart"/>
      <w:r w:rsidRPr="00A67C78">
        <w:rPr>
          <w:rFonts w:ascii="仿宋_GB2312" w:eastAsia="仿宋_GB2312" w:hint="eastAsia"/>
          <w:sz w:val="32"/>
          <w:szCs w:val="32"/>
        </w:rPr>
        <w:t>费反映</w:t>
      </w:r>
      <w:proofErr w:type="gramEnd"/>
      <w:r w:rsidRPr="00A67C78">
        <w:rPr>
          <w:rFonts w:ascii="仿宋_GB2312" w:eastAsia="仿宋_GB2312" w:hint="eastAsia"/>
          <w:sz w:val="32"/>
          <w:szCs w:val="32"/>
        </w:rPr>
        <w:t>单位公务出国（境）的国际旅费、国外城市间交通费、住宿费、伙食费、培训费、公杂费等支出；公务用车购置</w:t>
      </w:r>
      <w:proofErr w:type="gramStart"/>
      <w:r w:rsidRPr="00A67C78">
        <w:rPr>
          <w:rFonts w:ascii="仿宋_GB2312" w:eastAsia="仿宋_GB2312" w:hint="eastAsia"/>
          <w:sz w:val="32"/>
          <w:szCs w:val="32"/>
        </w:rPr>
        <w:t>费反映</w:t>
      </w:r>
      <w:proofErr w:type="gramEnd"/>
      <w:r w:rsidRPr="00A67C78">
        <w:rPr>
          <w:rFonts w:ascii="仿宋_GB2312" w:eastAsia="仿宋_GB2312" w:hint="eastAsia"/>
          <w:sz w:val="32"/>
          <w:szCs w:val="32"/>
        </w:rPr>
        <w:t>公务用车购置支出（</w:t>
      </w:r>
      <w:proofErr w:type="gramStart"/>
      <w:r w:rsidRPr="00A67C78">
        <w:rPr>
          <w:rFonts w:ascii="仿宋_GB2312" w:eastAsia="仿宋_GB2312" w:hint="eastAsia"/>
          <w:sz w:val="32"/>
          <w:szCs w:val="32"/>
        </w:rPr>
        <w:t>含车辆</w:t>
      </w:r>
      <w:proofErr w:type="gramEnd"/>
      <w:r w:rsidRPr="00A67C78">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A67C78">
        <w:rPr>
          <w:rFonts w:ascii="仿宋_GB2312" w:eastAsia="仿宋_GB2312" w:hint="eastAsia"/>
          <w:sz w:val="32"/>
          <w:szCs w:val="32"/>
        </w:rPr>
        <w:t>费反映</w:t>
      </w:r>
      <w:proofErr w:type="gramEnd"/>
      <w:r w:rsidRPr="00A67C78">
        <w:rPr>
          <w:rFonts w:ascii="仿宋_GB2312" w:eastAsia="仿宋_GB2312" w:hint="eastAsia"/>
          <w:sz w:val="32"/>
          <w:szCs w:val="32"/>
        </w:rPr>
        <w:t>单位按规定开支的各类公务接待（含外宾接待）费用。</w:t>
      </w:r>
    </w:p>
    <w:p w14:paraId="6B9F6716" w14:textId="77777777" w:rsidR="005C4D82" w:rsidRPr="00A67C78" w:rsidRDefault="00000000">
      <w:pPr>
        <w:ind w:firstLineChars="200" w:firstLine="643"/>
        <w:rPr>
          <w:rFonts w:ascii="仿宋_GB2312" w:eastAsia="仿宋_GB2312"/>
          <w:sz w:val="32"/>
          <w:szCs w:val="32"/>
        </w:rPr>
      </w:pPr>
      <w:r w:rsidRPr="00A67C78">
        <w:rPr>
          <w:rFonts w:ascii="仿宋_GB2312" w:eastAsia="仿宋_GB2312" w:hint="eastAsia"/>
          <w:b/>
          <w:bCs/>
          <w:sz w:val="32"/>
          <w:szCs w:val="32"/>
        </w:rPr>
        <w:t>十四、机关运行经费：</w:t>
      </w:r>
      <w:r w:rsidRPr="00A67C78">
        <w:rPr>
          <w:rFonts w:ascii="仿宋_GB2312" w:eastAsia="仿宋_GB2312" w:hint="eastAsia"/>
          <w:sz w:val="32"/>
          <w:szCs w:val="32"/>
        </w:rPr>
        <w:t>行政单位和参照公务员法管理的事业单位财政拨款基本支出中的公用经费支出。</w:t>
      </w:r>
    </w:p>
    <w:p w14:paraId="5D42B70B" w14:textId="77777777" w:rsidR="005C4D82" w:rsidRPr="00A67C78" w:rsidRDefault="00000000">
      <w:pPr>
        <w:ind w:firstLineChars="200" w:firstLine="640"/>
        <w:jc w:val="center"/>
        <w:outlineLvl w:val="0"/>
        <w:rPr>
          <w:rFonts w:ascii="黑体" w:eastAsia="黑体" w:hAnsi="黑体" w:hint="eastAsia"/>
          <w:sz w:val="32"/>
          <w:szCs w:val="32"/>
        </w:rPr>
      </w:pPr>
      <w:r w:rsidRPr="00A67C78">
        <w:rPr>
          <w:rFonts w:ascii="仿宋_GB2312" w:eastAsia="仿宋_GB2312" w:hint="eastAsia"/>
          <w:sz w:val="32"/>
          <w:szCs w:val="32"/>
        </w:rPr>
        <w:br w:type="page"/>
      </w:r>
      <w:r w:rsidRPr="00A67C78">
        <w:rPr>
          <w:rFonts w:ascii="黑体" w:eastAsia="黑体" w:hAnsi="黑体" w:hint="eastAsia"/>
          <w:sz w:val="32"/>
          <w:szCs w:val="32"/>
        </w:rPr>
        <w:lastRenderedPageBreak/>
        <w:t>第四部分 部门决算报表（见附表）</w:t>
      </w:r>
    </w:p>
    <w:p w14:paraId="63750B2B" w14:textId="77777777" w:rsidR="005C4D82" w:rsidRPr="00A67C78"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A67C78">
        <w:rPr>
          <w:rFonts w:ascii="黑体" w:eastAsia="仿宋_GB2312" w:hAnsi="黑体" w:cs="宋体" w:hint="eastAsia"/>
          <w:bCs/>
          <w:kern w:val="0"/>
          <w:sz w:val="32"/>
          <w:szCs w:val="32"/>
        </w:rPr>
        <w:t>一、《收入支出决算总表》</w:t>
      </w:r>
      <w:bookmarkEnd w:id="33"/>
      <w:bookmarkEnd w:id="34"/>
    </w:p>
    <w:p w14:paraId="1C3A5939" w14:textId="77777777" w:rsidR="005C4D82" w:rsidRPr="00A67C78"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A67C78">
        <w:rPr>
          <w:rFonts w:ascii="黑体" w:eastAsia="仿宋_GB2312" w:hAnsi="黑体" w:cs="宋体" w:hint="eastAsia"/>
          <w:bCs/>
          <w:kern w:val="0"/>
          <w:sz w:val="32"/>
          <w:szCs w:val="32"/>
        </w:rPr>
        <w:t>二、《收入决算表》</w:t>
      </w:r>
      <w:bookmarkEnd w:id="35"/>
      <w:bookmarkEnd w:id="36"/>
    </w:p>
    <w:p w14:paraId="057DA911" w14:textId="77777777" w:rsidR="005C4D82" w:rsidRPr="00A67C78"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A67C78">
        <w:rPr>
          <w:rFonts w:ascii="黑体" w:eastAsia="仿宋_GB2312" w:hAnsi="黑体" w:cs="宋体" w:hint="eastAsia"/>
          <w:bCs/>
          <w:kern w:val="0"/>
          <w:sz w:val="32"/>
          <w:szCs w:val="32"/>
        </w:rPr>
        <w:t>三、《支出决算表》</w:t>
      </w:r>
      <w:bookmarkEnd w:id="37"/>
      <w:bookmarkEnd w:id="38"/>
    </w:p>
    <w:p w14:paraId="40CB9DFC" w14:textId="77777777" w:rsidR="005C4D82" w:rsidRPr="00A67C78"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A67C78">
        <w:rPr>
          <w:rFonts w:ascii="黑体" w:eastAsia="仿宋_GB2312" w:hAnsi="黑体" w:cs="宋体" w:hint="eastAsia"/>
          <w:bCs/>
          <w:kern w:val="0"/>
          <w:sz w:val="32"/>
          <w:szCs w:val="32"/>
        </w:rPr>
        <w:t>四、《财政拨款收入支出决算总表》</w:t>
      </w:r>
      <w:bookmarkEnd w:id="39"/>
      <w:bookmarkEnd w:id="40"/>
    </w:p>
    <w:p w14:paraId="5E7897D9" w14:textId="77777777" w:rsidR="005C4D82" w:rsidRPr="00A67C78"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A67C78">
        <w:rPr>
          <w:rFonts w:ascii="黑体" w:eastAsia="仿宋_GB2312" w:hAnsi="黑体" w:cs="宋体" w:hint="eastAsia"/>
          <w:bCs/>
          <w:kern w:val="0"/>
          <w:sz w:val="32"/>
          <w:szCs w:val="32"/>
        </w:rPr>
        <w:t>五、《一般公共预算财政拨款支出决算表》</w:t>
      </w:r>
      <w:bookmarkEnd w:id="41"/>
      <w:bookmarkEnd w:id="42"/>
    </w:p>
    <w:p w14:paraId="53664EBA" w14:textId="77777777" w:rsidR="005C4D82" w:rsidRPr="00A67C78"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A67C78">
        <w:rPr>
          <w:rFonts w:ascii="黑体" w:eastAsia="仿宋_GB2312" w:hAnsi="黑体" w:cs="宋体" w:hint="eastAsia"/>
          <w:bCs/>
          <w:kern w:val="0"/>
          <w:sz w:val="32"/>
          <w:szCs w:val="32"/>
        </w:rPr>
        <w:t>六、《一般公共预算财政拨款基本支出决算表》</w:t>
      </w:r>
      <w:bookmarkEnd w:id="43"/>
      <w:bookmarkEnd w:id="44"/>
    </w:p>
    <w:p w14:paraId="16E708D2" w14:textId="77777777" w:rsidR="005C4D82" w:rsidRPr="00A67C78" w:rsidRDefault="00000000">
      <w:pPr>
        <w:ind w:firstLineChars="200" w:firstLine="640"/>
        <w:outlineLvl w:val="1"/>
        <w:rPr>
          <w:rFonts w:ascii="黑体" w:eastAsia="仿宋_GB2312" w:hAnsi="黑体" w:cs="宋体" w:hint="eastAsia"/>
          <w:bCs/>
          <w:kern w:val="0"/>
          <w:sz w:val="32"/>
          <w:szCs w:val="32"/>
        </w:rPr>
      </w:pPr>
      <w:r w:rsidRPr="00A67C78">
        <w:rPr>
          <w:rFonts w:ascii="黑体" w:eastAsia="仿宋_GB2312" w:hAnsi="黑体" w:cs="宋体" w:hint="eastAsia"/>
          <w:bCs/>
          <w:kern w:val="0"/>
          <w:sz w:val="32"/>
          <w:szCs w:val="32"/>
        </w:rPr>
        <w:t>七、</w:t>
      </w:r>
      <w:bookmarkStart w:id="45" w:name="_Toc32663"/>
      <w:bookmarkStart w:id="46" w:name="_Toc29106"/>
      <w:r w:rsidRPr="00A67C78">
        <w:rPr>
          <w:rFonts w:ascii="黑体" w:eastAsia="仿宋_GB2312" w:hAnsi="黑体" w:cs="宋体" w:hint="eastAsia"/>
          <w:bCs/>
          <w:kern w:val="0"/>
          <w:sz w:val="32"/>
          <w:szCs w:val="32"/>
        </w:rPr>
        <w:t>《财政拨款“三公”经费支出决算表》</w:t>
      </w:r>
      <w:bookmarkEnd w:id="45"/>
      <w:bookmarkEnd w:id="46"/>
    </w:p>
    <w:p w14:paraId="384A0C33" w14:textId="77777777" w:rsidR="005C4D82" w:rsidRPr="00A67C78"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A67C78">
        <w:rPr>
          <w:rFonts w:ascii="黑体" w:eastAsia="仿宋_GB2312" w:hAnsi="黑体" w:cs="宋体" w:hint="eastAsia"/>
          <w:bCs/>
          <w:kern w:val="0"/>
          <w:sz w:val="32"/>
          <w:szCs w:val="32"/>
        </w:rPr>
        <w:t>八、《政府性基金预算财政拨款收入支出决算表》</w:t>
      </w:r>
      <w:bookmarkEnd w:id="47"/>
      <w:bookmarkEnd w:id="48"/>
    </w:p>
    <w:p w14:paraId="0BC2C4F1" w14:textId="77777777" w:rsidR="005C4D82" w:rsidRDefault="00000000">
      <w:pPr>
        <w:ind w:firstLineChars="200" w:firstLine="640"/>
        <w:outlineLvl w:val="1"/>
        <w:rPr>
          <w:rFonts w:ascii="黑体" w:eastAsia="仿宋_GB2312" w:hAnsi="黑体" w:cs="宋体" w:hint="eastAsia"/>
          <w:bCs/>
          <w:kern w:val="0"/>
          <w:sz w:val="32"/>
          <w:szCs w:val="32"/>
        </w:rPr>
      </w:pPr>
      <w:r w:rsidRPr="00A67C78">
        <w:rPr>
          <w:rFonts w:ascii="黑体" w:eastAsia="仿宋_GB2312" w:hAnsi="黑体" w:cs="宋体" w:hint="eastAsia"/>
          <w:bCs/>
          <w:kern w:val="0"/>
          <w:sz w:val="32"/>
          <w:szCs w:val="32"/>
        </w:rPr>
        <w:t>九、《国有资本经营预算财政拨款收入支出决算表》</w:t>
      </w:r>
    </w:p>
    <w:p w14:paraId="4A09FECF" w14:textId="77777777" w:rsidR="005C4D82" w:rsidRDefault="005C4D82">
      <w:pPr>
        <w:ind w:firstLineChars="200" w:firstLine="640"/>
        <w:rPr>
          <w:rFonts w:ascii="仿宋_GB2312" w:eastAsia="仿宋_GB2312"/>
          <w:sz w:val="32"/>
          <w:szCs w:val="32"/>
        </w:rPr>
      </w:pPr>
    </w:p>
    <w:p w14:paraId="7C8119F2" w14:textId="77777777" w:rsidR="005C4D82" w:rsidRDefault="005C4D82">
      <w:pPr>
        <w:ind w:firstLineChars="200" w:firstLine="640"/>
        <w:outlineLvl w:val="1"/>
        <w:rPr>
          <w:rFonts w:ascii="黑体" w:eastAsia="黑体" w:hAnsi="黑体" w:cs="宋体" w:hint="eastAsia"/>
          <w:bCs/>
          <w:kern w:val="0"/>
          <w:sz w:val="32"/>
          <w:szCs w:val="32"/>
        </w:rPr>
      </w:pPr>
    </w:p>
    <w:sectPr w:rsidR="005C4D8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2FD3C" w14:textId="77777777" w:rsidR="00612732" w:rsidRDefault="00612732">
      <w:r>
        <w:separator/>
      </w:r>
    </w:p>
  </w:endnote>
  <w:endnote w:type="continuationSeparator" w:id="0">
    <w:p w14:paraId="440AA4D2" w14:textId="77777777" w:rsidR="00612732" w:rsidRDefault="00612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19B2" w14:textId="77777777" w:rsidR="005C4D82" w:rsidRDefault="00000000">
    <w:pPr>
      <w:pStyle w:val="a4"/>
    </w:pPr>
    <w:r>
      <w:rPr>
        <w:noProof/>
      </w:rPr>
      <mc:AlternateContent>
        <mc:Choice Requires="wps">
          <w:drawing>
            <wp:anchor distT="0" distB="0" distL="114300" distR="114300" simplePos="0" relativeHeight="251659264" behindDoc="0" locked="0" layoutInCell="1" allowOverlap="1" wp14:anchorId="3DFEAA70" wp14:editId="6DDD5B8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0D703B" w14:textId="77777777" w:rsidR="005C4D8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DFEAA7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00D703B" w14:textId="77777777" w:rsidR="005C4D8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0FAE4" w14:textId="77777777" w:rsidR="00612732" w:rsidRDefault="00612732">
      <w:r>
        <w:separator/>
      </w:r>
    </w:p>
  </w:footnote>
  <w:footnote w:type="continuationSeparator" w:id="0">
    <w:p w14:paraId="16A1AE73" w14:textId="77777777" w:rsidR="00612732" w:rsidRDefault="006127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85191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C4D82"/>
    <w:rsid w:val="000D195B"/>
    <w:rsid w:val="00126DB1"/>
    <w:rsid w:val="00213C59"/>
    <w:rsid w:val="003210CE"/>
    <w:rsid w:val="004E4F0E"/>
    <w:rsid w:val="00510B4A"/>
    <w:rsid w:val="005C4D82"/>
    <w:rsid w:val="00612732"/>
    <w:rsid w:val="00615C31"/>
    <w:rsid w:val="00A67C78"/>
    <w:rsid w:val="00B70D59"/>
    <w:rsid w:val="00B90636"/>
    <w:rsid w:val="00B92E3B"/>
    <w:rsid w:val="00C23E1B"/>
    <w:rsid w:val="00C70711"/>
    <w:rsid w:val="00E00784"/>
    <w:rsid w:val="00F52A8D"/>
    <w:rsid w:val="00FD125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962D5C"/>
  <w15:docId w15:val="{0EA29E93-2A64-47C7-A5C4-A0973FF8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510B4A"/>
    <w:rPr>
      <w:kern w:val="2"/>
      <w:sz w:val="18"/>
      <w:szCs w:val="24"/>
    </w:rPr>
  </w:style>
  <w:style w:type="character" w:customStyle="1" w:styleId="a5">
    <w:name w:val="页脚 字符"/>
    <w:basedOn w:val="a0"/>
    <w:link w:val="a4"/>
    <w:uiPriority w:val="99"/>
    <w:rsid w:val="00510B4A"/>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2270</Words>
  <Characters>12945</Characters>
  <Application>Microsoft Office Word</Application>
  <DocSecurity>0</DocSecurity>
  <Lines>107</Lines>
  <Paragraphs>30</Paragraphs>
  <ScaleCrop>false</ScaleCrop>
  <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