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DD8630" w14:textId="77777777" w:rsidR="00256C27" w:rsidRDefault="00256C27">
      <w:pPr>
        <w:spacing w:after="0" w:line="240" w:lineRule="auto"/>
        <w:rPr>
          <w:rFonts w:ascii="宋体" w:eastAsia="宋体" w:hint="eastAsia"/>
          <w:sz w:val="32"/>
          <w:szCs w:val="32"/>
        </w:rPr>
      </w:pPr>
    </w:p>
    <w:p w14:paraId="2171C4D1" w14:textId="77777777" w:rsidR="00256C27" w:rsidRDefault="00256C27">
      <w:pPr>
        <w:spacing w:after="0" w:line="240" w:lineRule="auto"/>
        <w:rPr>
          <w:rFonts w:ascii="宋体" w:eastAsia="宋体" w:hint="eastAsia"/>
          <w:sz w:val="44"/>
          <w:szCs w:val="44"/>
        </w:rPr>
      </w:pPr>
    </w:p>
    <w:p w14:paraId="2498568D" w14:textId="77777777" w:rsidR="00256C27" w:rsidRDefault="00256C27">
      <w:pPr>
        <w:spacing w:after="0" w:line="240" w:lineRule="auto"/>
        <w:rPr>
          <w:rFonts w:ascii="宋体" w:eastAsia="宋体" w:hint="eastAsia"/>
          <w:sz w:val="44"/>
          <w:szCs w:val="44"/>
        </w:rPr>
      </w:pPr>
    </w:p>
    <w:p w14:paraId="033D23C9" w14:textId="77777777" w:rsidR="00256C27" w:rsidRDefault="00256C27">
      <w:pPr>
        <w:spacing w:after="0" w:line="240" w:lineRule="auto"/>
        <w:rPr>
          <w:rFonts w:ascii="宋体" w:eastAsia="宋体" w:hint="eastAsia"/>
          <w:sz w:val="44"/>
          <w:szCs w:val="44"/>
        </w:rPr>
      </w:pPr>
    </w:p>
    <w:p w14:paraId="5B929136" w14:textId="77777777" w:rsidR="00256C27" w:rsidRDefault="00000000">
      <w:pPr>
        <w:spacing w:after="0" w:line="240" w:lineRule="auto"/>
        <w:jc w:val="center"/>
        <w:outlineLvl w:val="0"/>
        <w:rPr>
          <w:rFonts w:ascii="宋体" w:eastAsia="黑体" w:hint="eastAsia"/>
          <w:sz w:val="44"/>
          <w:szCs w:val="44"/>
          <w:lang w:eastAsia="zh-CN"/>
        </w:rPr>
      </w:pPr>
      <w:r>
        <w:rPr>
          <w:rFonts w:ascii="宋体" w:eastAsia="黑体"/>
          <w:sz w:val="44"/>
          <w:szCs w:val="44"/>
          <w:lang w:eastAsia="zh-CN"/>
        </w:rPr>
        <w:t>乌鲁木齐市第</w:t>
      </w:r>
      <w:r>
        <w:rPr>
          <w:rFonts w:ascii="宋体" w:eastAsia="黑体"/>
          <w:sz w:val="44"/>
          <w:szCs w:val="44"/>
          <w:lang w:eastAsia="zh-CN"/>
        </w:rPr>
        <w:t>104</w:t>
      </w:r>
      <w:r>
        <w:rPr>
          <w:rFonts w:ascii="宋体" w:eastAsia="黑体"/>
          <w:sz w:val="44"/>
          <w:szCs w:val="44"/>
          <w:lang w:eastAsia="zh-CN"/>
        </w:rPr>
        <w:t>小学</w:t>
      </w:r>
    </w:p>
    <w:p w14:paraId="20D9B17E" w14:textId="77777777" w:rsidR="00256C27" w:rsidRDefault="00000000">
      <w:pPr>
        <w:spacing w:after="0" w:line="240" w:lineRule="auto"/>
        <w:jc w:val="center"/>
        <w:outlineLvl w:val="0"/>
        <w:rPr>
          <w:rFonts w:ascii="黑体" w:eastAsia="黑体" w:hint="eastAsia"/>
          <w:sz w:val="44"/>
          <w:szCs w:val="44"/>
          <w:lang w:eastAsia="zh-CN"/>
        </w:rPr>
      </w:pPr>
      <w:r>
        <w:rPr>
          <w:rFonts w:ascii="黑体" w:eastAsia="黑体"/>
          <w:sz w:val="44"/>
          <w:szCs w:val="44"/>
          <w:lang w:eastAsia="zh-CN"/>
        </w:rPr>
        <w:t>2024年度部门决算公开说明</w:t>
      </w:r>
    </w:p>
    <w:p w14:paraId="5A7AF654" w14:textId="77777777" w:rsidR="00256C27" w:rsidRDefault="00000000">
      <w:pPr>
        <w:rPr>
          <w:rFonts w:hint="eastAsia"/>
          <w:lang w:eastAsia="zh-CN"/>
        </w:rPr>
      </w:pPr>
      <w:r>
        <w:rPr>
          <w:sz w:val="0"/>
          <w:szCs w:val="0"/>
          <w:lang w:eastAsia="zh-CN"/>
        </w:rPr>
        <w:br w:type="page"/>
      </w:r>
    </w:p>
    <w:p w14:paraId="3A48E043" w14:textId="77777777" w:rsidR="00256C27" w:rsidRDefault="00000000">
      <w:pPr>
        <w:spacing w:after="0" w:line="240" w:lineRule="auto"/>
        <w:jc w:val="center"/>
        <w:rPr>
          <w:rFonts w:ascii="黑体" w:eastAsia="黑体" w:hint="eastAsia"/>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18D04BD3" w14:textId="77777777" w:rsidR="00256C27"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第一部分单位概况</w:t>
      </w:r>
    </w:p>
    <w:p w14:paraId="09F99D32" w14:textId="77777777" w:rsidR="00256C2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一、主要职能</w:t>
      </w:r>
    </w:p>
    <w:p w14:paraId="48103BD7" w14:textId="77777777" w:rsidR="00256C2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二、机构设置及人员情况</w:t>
      </w:r>
    </w:p>
    <w:p w14:paraId="31D4752F" w14:textId="77777777" w:rsidR="00256C27"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第二部分 部门决算情况说明</w:t>
      </w:r>
    </w:p>
    <w:p w14:paraId="3EA049E4" w14:textId="77777777" w:rsidR="00256C2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一、收入支出决算总体情况说明</w:t>
      </w:r>
    </w:p>
    <w:p w14:paraId="263F840D" w14:textId="77777777" w:rsidR="00256C2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二、收入决算情况说明</w:t>
      </w:r>
    </w:p>
    <w:p w14:paraId="6DB9A07D" w14:textId="77777777" w:rsidR="00256C2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三、支出决算情况说明</w:t>
      </w:r>
    </w:p>
    <w:p w14:paraId="054EDD57" w14:textId="77777777" w:rsidR="00256C2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四、财政拨款收入支出决算总体情况说明</w:t>
      </w:r>
    </w:p>
    <w:p w14:paraId="3D8E04E2" w14:textId="77777777" w:rsidR="00256C2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五、一般公共预算财政拨款支出决算情况说明</w:t>
      </w:r>
    </w:p>
    <w:p w14:paraId="0C5E2760" w14:textId="77777777" w:rsidR="00256C2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（一）一般公共预算财政拨款支出决算总体情况</w:t>
      </w:r>
    </w:p>
    <w:p w14:paraId="1319361D" w14:textId="77777777" w:rsidR="00256C2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（二）一般公共预算财政拨款支出决算结构情况</w:t>
      </w:r>
    </w:p>
    <w:p w14:paraId="493DBEC4" w14:textId="77777777" w:rsidR="00256C2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（三）一般公共预算财政拨款支出决算具体情况</w:t>
      </w:r>
    </w:p>
    <w:p w14:paraId="60CC42F0" w14:textId="77777777" w:rsidR="00256C2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1730D3F2" w14:textId="77777777" w:rsidR="00256C2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七、政府性基金预算财政拨款收入支出决算情况说明</w:t>
      </w:r>
    </w:p>
    <w:p w14:paraId="473FADD3" w14:textId="77777777" w:rsidR="00256C2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八、国有资本经营预算财政拨款收入支出决算情况说明</w:t>
      </w:r>
    </w:p>
    <w:p w14:paraId="70FC595B" w14:textId="77777777" w:rsidR="00256C2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1BFCF2DE" w14:textId="77777777" w:rsidR="00256C2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51FDFD66" w14:textId="77777777" w:rsidR="00256C2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（一）机关运行经费及公用经费支出情况</w:t>
      </w:r>
    </w:p>
    <w:p w14:paraId="17EF083A" w14:textId="77777777" w:rsidR="00256C2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（二）政府采购情况</w:t>
      </w:r>
    </w:p>
    <w:p w14:paraId="481B4833" w14:textId="77777777" w:rsidR="00256C2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（三）国有资产占用情况说明</w:t>
      </w:r>
    </w:p>
    <w:p w14:paraId="59ADB008" w14:textId="77777777" w:rsidR="00256C2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十一、预算绩效的情况说明</w:t>
      </w:r>
    </w:p>
    <w:p w14:paraId="77470522" w14:textId="77777777" w:rsidR="00256C2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十二、其他需说明的事项</w:t>
      </w:r>
    </w:p>
    <w:p w14:paraId="7A9CEE92" w14:textId="77777777" w:rsidR="00256C27"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第三部分 专业名词解释</w:t>
      </w:r>
    </w:p>
    <w:p w14:paraId="717955BD" w14:textId="77777777" w:rsidR="00256C27"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第四部分 部门决算报表（见附表）</w:t>
      </w:r>
    </w:p>
    <w:p w14:paraId="56DB39DB" w14:textId="77777777" w:rsidR="00256C2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33476CB0" w14:textId="77777777" w:rsidR="00256C2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二、《收入决算表》</w:t>
      </w:r>
    </w:p>
    <w:p w14:paraId="56216584" w14:textId="77777777" w:rsidR="00256C2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三、《支出决算表》</w:t>
      </w:r>
    </w:p>
    <w:p w14:paraId="5A406107" w14:textId="77777777" w:rsidR="00256C2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72D72ED8" w14:textId="77777777" w:rsidR="00256C2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442D047D" w14:textId="77777777" w:rsidR="00256C2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0E11F82B" w14:textId="77777777" w:rsidR="00256C2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lastRenderedPageBreak/>
        <w:t>七、《政府性基金预算财政拨款收入支出决算表》</w:t>
      </w:r>
    </w:p>
    <w:p w14:paraId="626A4B68" w14:textId="77777777" w:rsidR="00256C2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22DBC10E" w14:textId="77777777" w:rsidR="00256C27"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6389FB9E" w14:textId="77777777" w:rsidR="00256C27" w:rsidRDefault="00000000">
      <w:pPr>
        <w:rPr>
          <w:rFonts w:hint="eastAsia"/>
          <w:lang w:eastAsia="zh-CN"/>
        </w:rPr>
      </w:pPr>
      <w:r>
        <w:rPr>
          <w:sz w:val="0"/>
          <w:szCs w:val="0"/>
          <w:lang w:eastAsia="zh-CN"/>
        </w:rPr>
        <w:br w:type="page"/>
      </w:r>
    </w:p>
    <w:p w14:paraId="3F86CBD1" w14:textId="77777777" w:rsidR="00256C27"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3145EE96" w14:textId="77777777" w:rsidR="00256C27"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473BA945" w14:textId="77777777" w:rsidR="00CA4D16" w:rsidRPr="00CA4D16" w:rsidRDefault="00CA4D16" w:rsidP="00CA4D16">
      <w:pPr>
        <w:spacing w:after="0" w:line="240" w:lineRule="auto"/>
        <w:ind w:firstLineChars="200" w:firstLine="640"/>
        <w:jc w:val="both"/>
        <w:rPr>
          <w:rFonts w:ascii="仿宋_GB2312" w:eastAsia="仿宋_GB2312" w:hint="eastAsia"/>
          <w:sz w:val="32"/>
          <w:szCs w:val="32"/>
          <w:lang w:eastAsia="zh-CN"/>
        </w:rPr>
      </w:pPr>
      <w:r w:rsidRPr="00CA4D16">
        <w:rPr>
          <w:rFonts w:ascii="仿宋_GB2312" w:eastAsia="仿宋_GB2312" w:hint="eastAsia"/>
          <w:sz w:val="32"/>
          <w:szCs w:val="32"/>
          <w:lang w:eastAsia="zh-CN"/>
        </w:rPr>
        <w:t>本校是一所普通小学。主要是招收适龄儿童实施初等教育的独立设置学校。确立了“以市场为导向，以服务为宗旨，以需求为目标，以管理促效益，以质量求生存”的办学理念和工作思路。</w:t>
      </w:r>
    </w:p>
    <w:p w14:paraId="56D99707" w14:textId="77777777" w:rsidR="00CA4D16" w:rsidRPr="00CA4D16" w:rsidRDefault="00CA4D16" w:rsidP="00CA4D16">
      <w:pPr>
        <w:spacing w:after="0" w:line="240" w:lineRule="auto"/>
        <w:ind w:firstLineChars="200" w:firstLine="640"/>
        <w:jc w:val="both"/>
        <w:rPr>
          <w:rFonts w:ascii="仿宋_GB2312" w:eastAsia="仿宋_GB2312" w:hint="eastAsia"/>
          <w:sz w:val="32"/>
          <w:szCs w:val="32"/>
          <w:lang w:eastAsia="zh-CN"/>
        </w:rPr>
      </w:pPr>
      <w:r w:rsidRPr="00CA4D16">
        <w:rPr>
          <w:rFonts w:ascii="仿宋_GB2312" w:eastAsia="仿宋_GB2312" w:hint="eastAsia"/>
          <w:sz w:val="32"/>
          <w:szCs w:val="32"/>
          <w:lang w:eastAsia="zh-CN"/>
        </w:rPr>
        <w:t>1．宣传贯彻执行党和国家的教育方针、政策、法律法规等，坚持依法治教、依法治学，贯彻执行上级教育部门的行政规章制度。</w:t>
      </w:r>
    </w:p>
    <w:p w14:paraId="7483D503" w14:textId="77777777" w:rsidR="00CA4D16" w:rsidRPr="00CA4D16" w:rsidRDefault="00CA4D16" w:rsidP="00CA4D16">
      <w:pPr>
        <w:spacing w:after="0" w:line="240" w:lineRule="auto"/>
        <w:ind w:firstLineChars="200" w:firstLine="640"/>
        <w:jc w:val="both"/>
        <w:rPr>
          <w:rFonts w:ascii="仿宋_GB2312" w:eastAsia="仿宋_GB2312" w:hint="eastAsia"/>
          <w:sz w:val="32"/>
          <w:szCs w:val="32"/>
          <w:lang w:eastAsia="zh-CN"/>
        </w:rPr>
      </w:pPr>
      <w:r w:rsidRPr="00CA4D16">
        <w:rPr>
          <w:rFonts w:ascii="仿宋_GB2312" w:eastAsia="仿宋_GB2312" w:hint="eastAsia"/>
          <w:sz w:val="32"/>
          <w:szCs w:val="32"/>
          <w:lang w:eastAsia="zh-CN"/>
        </w:rPr>
        <w:t>2．配合上级教育部门制定符合党的教育方针和国家教育法律法规以及本校实际的教育发展规划和学校布局调整规划，并抓好组织实施和落实工作。</w:t>
      </w:r>
    </w:p>
    <w:p w14:paraId="008FBC65" w14:textId="77777777" w:rsidR="00CA4D16" w:rsidRPr="00CA4D16" w:rsidRDefault="00CA4D16" w:rsidP="00CA4D16">
      <w:pPr>
        <w:spacing w:after="0" w:line="240" w:lineRule="auto"/>
        <w:ind w:firstLineChars="200" w:firstLine="640"/>
        <w:jc w:val="both"/>
        <w:rPr>
          <w:rFonts w:ascii="仿宋_GB2312" w:eastAsia="仿宋_GB2312" w:hint="eastAsia"/>
          <w:sz w:val="32"/>
          <w:szCs w:val="32"/>
          <w:lang w:eastAsia="zh-CN"/>
        </w:rPr>
      </w:pPr>
      <w:r w:rsidRPr="00CA4D16">
        <w:rPr>
          <w:rFonts w:ascii="仿宋_GB2312" w:eastAsia="仿宋_GB2312" w:hint="eastAsia"/>
          <w:sz w:val="32"/>
          <w:szCs w:val="32"/>
          <w:lang w:eastAsia="zh-CN"/>
        </w:rPr>
        <w:t>3．配合各级人民政府依法动员、组织适龄少年入学，严格控制辍学，推进普及义务教育。</w:t>
      </w:r>
    </w:p>
    <w:p w14:paraId="253B1C2D" w14:textId="77777777" w:rsidR="00CA4D16" w:rsidRPr="00CA4D16" w:rsidRDefault="00CA4D16" w:rsidP="00CA4D16">
      <w:pPr>
        <w:spacing w:after="0" w:line="240" w:lineRule="auto"/>
        <w:ind w:firstLineChars="200" w:firstLine="640"/>
        <w:jc w:val="both"/>
        <w:rPr>
          <w:rFonts w:ascii="仿宋_GB2312" w:eastAsia="仿宋_GB2312" w:hint="eastAsia"/>
          <w:sz w:val="32"/>
          <w:szCs w:val="32"/>
          <w:lang w:eastAsia="zh-CN"/>
        </w:rPr>
      </w:pPr>
      <w:r w:rsidRPr="00CA4D16">
        <w:rPr>
          <w:rFonts w:ascii="仿宋_GB2312" w:eastAsia="仿宋_GB2312" w:hint="eastAsia"/>
          <w:sz w:val="32"/>
          <w:szCs w:val="32"/>
          <w:lang w:eastAsia="zh-CN"/>
        </w:rPr>
        <w:t>4．组织开展本校的教育教学科研和教育教学改革，科研兴教，科研兴校。负责对本校教育教学业务的具体管理，负责教育教学管理及教研教改工作。</w:t>
      </w:r>
    </w:p>
    <w:p w14:paraId="67B4A7A3" w14:textId="77777777" w:rsidR="00CA4D16" w:rsidRPr="00CA4D16" w:rsidRDefault="00CA4D16" w:rsidP="00CA4D16">
      <w:pPr>
        <w:spacing w:after="0" w:line="240" w:lineRule="auto"/>
        <w:ind w:firstLineChars="200" w:firstLine="640"/>
        <w:jc w:val="both"/>
        <w:rPr>
          <w:rFonts w:ascii="仿宋_GB2312" w:eastAsia="仿宋_GB2312" w:hint="eastAsia"/>
          <w:sz w:val="32"/>
          <w:szCs w:val="32"/>
          <w:lang w:eastAsia="zh-CN"/>
        </w:rPr>
      </w:pPr>
      <w:r w:rsidRPr="00CA4D16">
        <w:rPr>
          <w:rFonts w:ascii="仿宋_GB2312" w:eastAsia="仿宋_GB2312" w:hint="eastAsia"/>
          <w:sz w:val="32"/>
          <w:szCs w:val="32"/>
          <w:lang w:eastAsia="zh-CN"/>
        </w:rPr>
        <w:t>5．按照干部和教师的职数、编制和管理权限，制定切实可行的学校工作规章制度，以提高教育教学质量为目的，负责本校教师人事管理、继续教育、考核考评等工作。</w:t>
      </w:r>
    </w:p>
    <w:p w14:paraId="189013E3" w14:textId="77777777" w:rsidR="00CA4D16" w:rsidRPr="00CA4D16" w:rsidRDefault="00CA4D16" w:rsidP="00CA4D16">
      <w:pPr>
        <w:spacing w:after="0" w:line="240" w:lineRule="auto"/>
        <w:ind w:firstLineChars="200" w:firstLine="640"/>
        <w:jc w:val="both"/>
        <w:rPr>
          <w:rFonts w:ascii="仿宋_GB2312" w:eastAsia="仿宋_GB2312" w:hint="eastAsia"/>
          <w:sz w:val="32"/>
          <w:szCs w:val="32"/>
          <w:lang w:eastAsia="zh-CN"/>
        </w:rPr>
      </w:pPr>
      <w:r w:rsidRPr="00CA4D16">
        <w:rPr>
          <w:rFonts w:ascii="仿宋_GB2312" w:eastAsia="仿宋_GB2312" w:hint="eastAsia"/>
          <w:sz w:val="32"/>
          <w:szCs w:val="32"/>
          <w:lang w:eastAsia="zh-CN"/>
        </w:rPr>
        <w:t>6．负责本校财务和基建管理，筹措资金，改善办学条件等工作，为师生提供优美和谐的学习和工作环境。核算和发放教职工工资,维护教职工利益，保障教职工合法权益。</w:t>
      </w:r>
    </w:p>
    <w:p w14:paraId="6A57AA67" w14:textId="77777777" w:rsidR="00CA4D16" w:rsidRPr="00CA4D16" w:rsidRDefault="00CA4D16" w:rsidP="00CA4D16">
      <w:pPr>
        <w:spacing w:after="0" w:line="240" w:lineRule="auto"/>
        <w:ind w:firstLineChars="200" w:firstLine="640"/>
        <w:jc w:val="both"/>
        <w:rPr>
          <w:rFonts w:ascii="仿宋_GB2312" w:eastAsia="仿宋_GB2312" w:hint="eastAsia"/>
          <w:sz w:val="32"/>
          <w:szCs w:val="32"/>
          <w:lang w:eastAsia="zh-CN"/>
        </w:rPr>
      </w:pPr>
      <w:r w:rsidRPr="00CA4D16">
        <w:rPr>
          <w:rFonts w:ascii="仿宋_GB2312" w:eastAsia="仿宋_GB2312" w:hint="eastAsia"/>
          <w:sz w:val="32"/>
          <w:szCs w:val="32"/>
          <w:lang w:eastAsia="zh-CN"/>
        </w:rPr>
        <w:t>7．指导、管理、检查、评价本校的教育教学工作，提高办学质量和办学效益。按照义务教育课程计划，开齐课程，开足课时，认真教育教学管理，全面提高教育教学质量。</w:t>
      </w:r>
    </w:p>
    <w:p w14:paraId="40312170" w14:textId="77777777" w:rsidR="00CA4D16" w:rsidRPr="00CA4D16" w:rsidRDefault="00CA4D16" w:rsidP="00CA4D16">
      <w:pPr>
        <w:spacing w:after="0" w:line="240" w:lineRule="auto"/>
        <w:ind w:firstLineChars="200" w:firstLine="640"/>
        <w:jc w:val="both"/>
        <w:rPr>
          <w:rFonts w:ascii="仿宋_GB2312" w:eastAsia="仿宋_GB2312" w:hint="eastAsia"/>
          <w:sz w:val="32"/>
          <w:szCs w:val="32"/>
          <w:lang w:eastAsia="zh-CN"/>
        </w:rPr>
      </w:pPr>
      <w:r w:rsidRPr="00CA4D16">
        <w:rPr>
          <w:rFonts w:ascii="仿宋_GB2312" w:eastAsia="仿宋_GB2312" w:hint="eastAsia"/>
          <w:sz w:val="32"/>
          <w:szCs w:val="32"/>
          <w:lang w:eastAsia="zh-CN"/>
        </w:rPr>
        <w:t>8.建立健全学生学籍管理制度，按教育部颁布的规定管理学生学籍。</w:t>
      </w:r>
    </w:p>
    <w:p w14:paraId="37DC8E5E" w14:textId="77777777" w:rsidR="00CA4D16" w:rsidRPr="00CA4D16" w:rsidRDefault="00CA4D16" w:rsidP="00CA4D16">
      <w:pPr>
        <w:spacing w:after="0" w:line="240" w:lineRule="auto"/>
        <w:ind w:firstLineChars="200" w:firstLine="640"/>
        <w:jc w:val="both"/>
        <w:rPr>
          <w:rFonts w:ascii="仿宋_GB2312" w:eastAsia="仿宋_GB2312" w:hint="eastAsia"/>
          <w:sz w:val="32"/>
          <w:szCs w:val="32"/>
          <w:lang w:eastAsia="zh-CN"/>
        </w:rPr>
      </w:pPr>
      <w:r w:rsidRPr="00CA4D16">
        <w:rPr>
          <w:rFonts w:ascii="仿宋_GB2312" w:eastAsia="仿宋_GB2312" w:hint="eastAsia"/>
          <w:sz w:val="32"/>
          <w:szCs w:val="32"/>
          <w:lang w:eastAsia="zh-CN"/>
        </w:rPr>
        <w:t>9.在上级党委、政府和教育行政部门的领导下，积极开展学校的安全管理，不断提高安全管理水平，努力营造安全和谐的校园环境。</w:t>
      </w:r>
    </w:p>
    <w:p w14:paraId="62DECC47" w14:textId="234E8D55" w:rsidR="00256C27" w:rsidRDefault="00CA4D16" w:rsidP="00CA4D16">
      <w:pPr>
        <w:spacing w:after="0" w:line="240" w:lineRule="auto"/>
        <w:ind w:firstLineChars="200" w:firstLine="640"/>
        <w:jc w:val="both"/>
        <w:rPr>
          <w:rFonts w:ascii="仿宋_GB2312" w:eastAsia="仿宋_GB2312" w:hint="eastAsia"/>
          <w:sz w:val="32"/>
          <w:szCs w:val="32"/>
          <w:lang w:eastAsia="zh-CN"/>
        </w:rPr>
      </w:pPr>
      <w:r w:rsidRPr="00CA4D16">
        <w:rPr>
          <w:rFonts w:ascii="仿宋_GB2312" w:eastAsia="仿宋_GB2312" w:hint="eastAsia"/>
          <w:sz w:val="32"/>
          <w:szCs w:val="32"/>
          <w:lang w:eastAsia="zh-CN"/>
        </w:rPr>
        <w:lastRenderedPageBreak/>
        <w:t>10．在上级教育部门的领导下，谋划布局，全面推进义务教育均衡发展。</w:t>
      </w:r>
    </w:p>
    <w:p w14:paraId="184FAD31" w14:textId="77777777" w:rsidR="00256C27"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二、机构设置及人员情况</w:t>
      </w:r>
    </w:p>
    <w:p w14:paraId="43B3EBC5" w14:textId="7E549E8D" w:rsidR="00256C2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乌鲁木齐市第104小学2024年度，实有人数36人，其中：在职人员21人，减少1人；离休人员0人，较上年无变化；退休人员15人，较上年无变化</w:t>
      </w:r>
      <w:r w:rsidR="00E56BD9">
        <w:rPr>
          <w:rFonts w:ascii="仿宋_GB2312" w:eastAsia="仿宋_GB2312" w:hint="eastAsia"/>
          <w:sz w:val="32"/>
          <w:szCs w:val="32"/>
          <w:lang w:eastAsia="zh-CN"/>
        </w:rPr>
        <w:t>。</w:t>
      </w:r>
    </w:p>
    <w:p w14:paraId="6868BC88" w14:textId="24FA750E" w:rsidR="00256C2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乌鲁木齐市第104小学无下属预算单位，下设</w:t>
      </w:r>
      <w:r w:rsidR="00CA4D16">
        <w:rPr>
          <w:rFonts w:ascii="仿宋_GB2312" w:eastAsia="仿宋_GB2312" w:hint="eastAsia"/>
          <w:sz w:val="32"/>
          <w:szCs w:val="32"/>
          <w:lang w:eastAsia="zh-CN"/>
        </w:rPr>
        <w:t>9</w:t>
      </w:r>
      <w:r>
        <w:rPr>
          <w:rFonts w:ascii="仿宋_GB2312" w:eastAsia="仿宋_GB2312"/>
          <w:sz w:val="32"/>
          <w:szCs w:val="32"/>
          <w:lang w:eastAsia="zh-CN"/>
        </w:rPr>
        <w:t>个</w:t>
      </w:r>
      <w:r w:rsidR="00CA4D16">
        <w:rPr>
          <w:rFonts w:ascii="仿宋_GB2312" w:eastAsia="仿宋_GB2312" w:hint="eastAsia"/>
          <w:sz w:val="32"/>
          <w:szCs w:val="32"/>
          <w:lang w:eastAsia="zh-CN"/>
        </w:rPr>
        <w:t>科室</w:t>
      </w:r>
      <w:r>
        <w:rPr>
          <w:rFonts w:ascii="仿宋_GB2312" w:eastAsia="仿宋_GB2312"/>
          <w:sz w:val="32"/>
          <w:szCs w:val="32"/>
          <w:lang w:eastAsia="zh-CN"/>
        </w:rPr>
        <w:t>，分别是：</w:t>
      </w:r>
      <w:r w:rsidR="00CA4D16" w:rsidRPr="00CA4D16">
        <w:rPr>
          <w:rFonts w:ascii="仿宋_GB2312" w:eastAsia="仿宋_GB2312" w:hint="eastAsia"/>
          <w:sz w:val="32"/>
          <w:szCs w:val="32"/>
          <w:lang w:eastAsia="zh-CN"/>
        </w:rPr>
        <w:t>校长室、行政办、安全办、总务办、德育办、教务处、教研办、教师办公室、卫生室</w:t>
      </w:r>
      <w:r>
        <w:rPr>
          <w:rFonts w:ascii="仿宋_GB2312" w:eastAsia="仿宋_GB2312"/>
          <w:sz w:val="32"/>
          <w:szCs w:val="32"/>
          <w:lang w:eastAsia="zh-CN"/>
        </w:rPr>
        <w:t>。</w:t>
      </w:r>
    </w:p>
    <w:p w14:paraId="151590B0" w14:textId="77777777" w:rsidR="00256C27" w:rsidRDefault="00000000">
      <w:pPr>
        <w:rPr>
          <w:rFonts w:hint="eastAsia"/>
          <w:lang w:eastAsia="zh-CN"/>
        </w:rPr>
      </w:pPr>
      <w:r>
        <w:rPr>
          <w:sz w:val="0"/>
          <w:szCs w:val="0"/>
          <w:lang w:eastAsia="zh-CN"/>
        </w:rPr>
        <w:br w:type="page"/>
      </w:r>
    </w:p>
    <w:p w14:paraId="775C7D43" w14:textId="77777777" w:rsidR="00256C27"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第二部分 部门决算情况说明</w:t>
      </w:r>
    </w:p>
    <w:p w14:paraId="323E5E90" w14:textId="77777777" w:rsidR="00256C27"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一、收入支出决算总体情况说明</w:t>
      </w:r>
    </w:p>
    <w:p w14:paraId="1DBE9175" w14:textId="77777777" w:rsidR="00256C2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2024年度收入总计477.60万元，其中：本年收入合计476.05万元，使用非财政拨款结余（含专用结余）0.00万元，年初结转和结余1.55万元。</w:t>
      </w:r>
    </w:p>
    <w:p w14:paraId="32DEF27F" w14:textId="77777777" w:rsidR="00256C2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2024年度支出总计477.60万元，其中：本年支出合计466.91万元，结余分配0.00万元，年末结转和结余10.69万元。</w:t>
      </w:r>
    </w:p>
    <w:p w14:paraId="2E09C66F" w14:textId="192958EB" w:rsidR="00256C2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收入支出总体与上年相比，减少67.17万元，下降12.33%，主要原因是：</w:t>
      </w:r>
      <w:r w:rsidR="00CA4D16">
        <w:rPr>
          <w:rFonts w:ascii="仿宋_GB2312" w:eastAsia="仿宋_GB2312" w:hint="eastAsia"/>
          <w:sz w:val="32"/>
          <w:szCs w:val="32"/>
          <w:lang w:eastAsia="zh-CN"/>
        </w:rPr>
        <w:t>单位在职人员减少，</w:t>
      </w:r>
      <w:r w:rsidR="00CA4D16" w:rsidRPr="00CA4D16">
        <w:rPr>
          <w:rFonts w:ascii="仿宋_GB2312" w:eastAsia="仿宋_GB2312" w:hint="eastAsia"/>
          <w:sz w:val="32"/>
          <w:szCs w:val="32"/>
          <w:lang w:eastAsia="zh-CN"/>
        </w:rPr>
        <w:t>人员工资、津补贴等人员经费</w:t>
      </w:r>
      <w:r w:rsidR="00CA4D16">
        <w:rPr>
          <w:rFonts w:ascii="仿宋_GB2312" w:eastAsia="仿宋_GB2312" w:hint="eastAsia"/>
          <w:sz w:val="32"/>
          <w:szCs w:val="32"/>
          <w:lang w:eastAsia="zh-CN"/>
        </w:rPr>
        <w:t>较上年减少；本年校园取暖费、临聘人员劳务费等较上年减少</w:t>
      </w:r>
      <w:r>
        <w:rPr>
          <w:rFonts w:ascii="仿宋_GB2312" w:eastAsia="仿宋_GB2312"/>
          <w:sz w:val="32"/>
          <w:szCs w:val="32"/>
          <w:lang w:eastAsia="zh-CN"/>
        </w:rPr>
        <w:t>。</w:t>
      </w:r>
    </w:p>
    <w:p w14:paraId="480E5110" w14:textId="77777777" w:rsidR="00256C27"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二、收入决算情况说明</w:t>
      </w:r>
    </w:p>
    <w:p w14:paraId="6848AA40" w14:textId="77777777" w:rsidR="00256C2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本年收入476.05万元，其中：财政拨款收入454.53万元,占95.48%；上级补助收入0.00万元,占0.00%；事业收入0.00万元，占0.00%；经营收入0.00万元,占0.00%；附属单位上缴收入0.00万元，占0.00%；其他收入21.52万元，占4.52%。</w:t>
      </w:r>
    </w:p>
    <w:p w14:paraId="46B8587A" w14:textId="77777777" w:rsidR="00256C27"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三、支出决算情况说明</w:t>
      </w:r>
    </w:p>
    <w:p w14:paraId="29272A7F" w14:textId="77777777" w:rsidR="00256C2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本年支出466.91万元，其中：基本支出415.13万元，占88.91%；项目支出51.78万元，占11.09%；上缴上级支出0.00万元，占0.00%；经营支出0.00万元，占0.00%；对附属单位补助支出0.00万元，占0.00%。</w:t>
      </w:r>
    </w:p>
    <w:p w14:paraId="5E960C5F" w14:textId="77777777" w:rsidR="00256C27"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四、财政拨款收入支出决算总体情况说明</w:t>
      </w:r>
    </w:p>
    <w:p w14:paraId="3D65883B" w14:textId="77777777" w:rsidR="00256C2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2024年度财政拨款收入总计454.53万元，其中：年初财政拨款结转和结余0.00万元，本年财政拨款收入454.53万元。财政拨款支出总计454.53万元，其中：年末财政拨款结转和结余7.79万元，本年财政拨款支出446.74万元。</w:t>
      </w:r>
    </w:p>
    <w:p w14:paraId="7B28129A" w14:textId="4D512E94" w:rsidR="00256C2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财政拨款收入支出总体与上年相比，减少67.96万元，下降13.01%，主要原因是：</w:t>
      </w:r>
      <w:r w:rsidR="00CA4D16">
        <w:rPr>
          <w:rFonts w:ascii="仿宋_GB2312" w:eastAsia="仿宋_GB2312" w:hint="eastAsia"/>
          <w:sz w:val="32"/>
          <w:szCs w:val="32"/>
          <w:lang w:eastAsia="zh-CN"/>
        </w:rPr>
        <w:t>单位在职人员减少，</w:t>
      </w:r>
      <w:r w:rsidR="00CA4D16" w:rsidRPr="00CA4D16">
        <w:rPr>
          <w:rFonts w:ascii="仿宋_GB2312" w:eastAsia="仿宋_GB2312" w:hint="eastAsia"/>
          <w:sz w:val="32"/>
          <w:szCs w:val="32"/>
          <w:lang w:eastAsia="zh-CN"/>
        </w:rPr>
        <w:t>人员工资、津补贴等人员经费</w:t>
      </w:r>
      <w:r w:rsidR="00CA4D16">
        <w:rPr>
          <w:rFonts w:ascii="仿宋_GB2312" w:eastAsia="仿宋_GB2312" w:hint="eastAsia"/>
          <w:sz w:val="32"/>
          <w:szCs w:val="32"/>
          <w:lang w:eastAsia="zh-CN"/>
        </w:rPr>
        <w:t>较上年减少；本年校园取暖费、临聘人员劳务</w:t>
      </w:r>
      <w:r w:rsidR="00CA4D16">
        <w:rPr>
          <w:rFonts w:ascii="仿宋_GB2312" w:eastAsia="仿宋_GB2312" w:hint="eastAsia"/>
          <w:sz w:val="32"/>
          <w:szCs w:val="32"/>
          <w:lang w:eastAsia="zh-CN"/>
        </w:rPr>
        <w:lastRenderedPageBreak/>
        <w:t>费等较上年减少</w:t>
      </w:r>
      <w:r>
        <w:rPr>
          <w:rFonts w:ascii="仿宋_GB2312" w:eastAsia="仿宋_GB2312"/>
          <w:sz w:val="32"/>
          <w:szCs w:val="32"/>
          <w:lang w:eastAsia="zh-CN"/>
        </w:rPr>
        <w:t>。与年初预算相比，年初预算数566.30万元，决算数454.53万元，预决算差异率-19.74%，主要原因是：</w:t>
      </w:r>
      <w:r w:rsidR="00CA4D16">
        <w:rPr>
          <w:rFonts w:ascii="仿宋_GB2312" w:eastAsia="仿宋_GB2312" w:hint="eastAsia"/>
          <w:sz w:val="32"/>
          <w:szCs w:val="32"/>
          <w:lang w:eastAsia="zh-CN"/>
        </w:rPr>
        <w:t>单位在职人员减少，</w:t>
      </w:r>
      <w:bookmarkStart w:id="0" w:name="_Hlk209026749"/>
      <w:r w:rsidR="00CA4D16">
        <w:rPr>
          <w:rFonts w:ascii="仿宋_GB2312" w:eastAsia="仿宋_GB2312" w:hint="eastAsia"/>
          <w:sz w:val="32"/>
          <w:szCs w:val="32"/>
          <w:lang w:eastAsia="zh-CN"/>
        </w:rPr>
        <w:t>人员工资、津补贴等人员经费</w:t>
      </w:r>
      <w:bookmarkStart w:id="1" w:name="_Hlk207796779"/>
      <w:bookmarkEnd w:id="0"/>
      <w:r w:rsidR="00CA4D16" w:rsidRPr="009D1442">
        <w:rPr>
          <w:rFonts w:ascii="仿宋_GB2312" w:eastAsia="仿宋_GB2312" w:hint="eastAsia"/>
          <w:sz w:val="32"/>
          <w:szCs w:val="32"/>
          <w:lang w:eastAsia="zh-CN"/>
        </w:rPr>
        <w:t>实际</w:t>
      </w:r>
      <w:r w:rsidR="00CA4D16">
        <w:rPr>
          <w:rFonts w:ascii="仿宋_GB2312" w:eastAsia="仿宋_GB2312" w:hint="eastAsia"/>
          <w:sz w:val="32"/>
          <w:szCs w:val="32"/>
          <w:lang w:eastAsia="zh-CN"/>
        </w:rPr>
        <w:t>发放</w:t>
      </w:r>
      <w:r w:rsidR="00CA4D16" w:rsidRPr="009D1442">
        <w:rPr>
          <w:rFonts w:ascii="仿宋_GB2312" w:eastAsia="仿宋_GB2312" w:hint="eastAsia"/>
          <w:sz w:val="32"/>
          <w:szCs w:val="32"/>
          <w:lang w:eastAsia="zh-CN"/>
        </w:rPr>
        <w:t>金额小于年初预算安排金额</w:t>
      </w:r>
      <w:bookmarkEnd w:id="1"/>
      <w:r w:rsidR="00CA4D16">
        <w:rPr>
          <w:rFonts w:ascii="仿宋_GB2312" w:eastAsia="仿宋_GB2312" w:hint="eastAsia"/>
          <w:sz w:val="32"/>
          <w:szCs w:val="32"/>
          <w:lang w:eastAsia="zh-CN"/>
        </w:rPr>
        <w:t>；</w:t>
      </w:r>
      <w:r w:rsidR="00CA4D16">
        <w:rPr>
          <w:rFonts w:ascii="仿宋_GB2312" w:eastAsia="仿宋_GB2312" w:hint="eastAsia"/>
          <w:sz w:val="32"/>
          <w:szCs w:val="32"/>
          <w:lang w:eastAsia="zh-CN"/>
        </w:rPr>
        <w:t>本年校园取暖费、临聘人员劳务费等</w:t>
      </w:r>
      <w:r w:rsidR="00CA4D16" w:rsidRPr="009D1442">
        <w:rPr>
          <w:rFonts w:ascii="仿宋_GB2312" w:eastAsia="仿宋_GB2312" w:hint="eastAsia"/>
          <w:sz w:val="32"/>
          <w:szCs w:val="32"/>
          <w:lang w:eastAsia="zh-CN"/>
        </w:rPr>
        <w:t>实际业务金额小于年初预算安排金额</w:t>
      </w:r>
      <w:r>
        <w:rPr>
          <w:rFonts w:ascii="仿宋_GB2312" w:eastAsia="仿宋_GB2312"/>
          <w:sz w:val="32"/>
          <w:szCs w:val="32"/>
          <w:lang w:eastAsia="zh-CN"/>
        </w:rPr>
        <w:t>。</w:t>
      </w:r>
    </w:p>
    <w:p w14:paraId="4B5E8F9C" w14:textId="77777777" w:rsidR="00256C27"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五、一般公共预算财政拨款支出决算情况说明</w:t>
      </w:r>
    </w:p>
    <w:p w14:paraId="05B842A5" w14:textId="77777777" w:rsidR="00256C27"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（一）一般公共预算财政拨款支出决算总体情况</w:t>
      </w:r>
    </w:p>
    <w:p w14:paraId="08E167CC" w14:textId="60ACF6D2" w:rsidR="00256C2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2024年度一般公共预算财政拨款支出446.74万元，占本年支出合计的95.68%。与上年相比，减少37.16万元，下降7.68%，主要原因是：</w:t>
      </w:r>
      <w:r w:rsidR="00CA4D16">
        <w:rPr>
          <w:rFonts w:ascii="仿宋_GB2312" w:eastAsia="仿宋_GB2312" w:hint="eastAsia"/>
          <w:sz w:val="32"/>
          <w:szCs w:val="32"/>
          <w:lang w:eastAsia="zh-CN"/>
        </w:rPr>
        <w:t>单位在职人员减少，</w:t>
      </w:r>
      <w:r w:rsidR="00CA4D16" w:rsidRPr="00CA4D16">
        <w:rPr>
          <w:rFonts w:ascii="仿宋_GB2312" w:eastAsia="仿宋_GB2312" w:hint="eastAsia"/>
          <w:sz w:val="32"/>
          <w:szCs w:val="32"/>
          <w:lang w:eastAsia="zh-CN"/>
        </w:rPr>
        <w:t>人员工资、津补贴等人员经费</w:t>
      </w:r>
      <w:r w:rsidR="00CA4D16">
        <w:rPr>
          <w:rFonts w:ascii="仿宋_GB2312" w:eastAsia="仿宋_GB2312" w:hint="eastAsia"/>
          <w:sz w:val="32"/>
          <w:szCs w:val="32"/>
          <w:lang w:eastAsia="zh-CN"/>
        </w:rPr>
        <w:t>较上年减少；本年校园取暖费、临聘人员劳务费等较上年减少</w:t>
      </w:r>
      <w:r>
        <w:rPr>
          <w:rFonts w:ascii="仿宋_GB2312" w:eastAsia="仿宋_GB2312"/>
          <w:sz w:val="32"/>
          <w:szCs w:val="32"/>
          <w:lang w:eastAsia="zh-CN"/>
        </w:rPr>
        <w:t>。与年初预算相比，年初预算数566.30万元，决算数446.74万元，预决算差异率-21.11%，主要原因是：</w:t>
      </w:r>
      <w:r w:rsidR="00696099">
        <w:rPr>
          <w:rFonts w:ascii="仿宋_GB2312" w:eastAsia="仿宋_GB2312" w:hint="eastAsia"/>
          <w:sz w:val="32"/>
          <w:szCs w:val="32"/>
          <w:lang w:eastAsia="zh-CN"/>
        </w:rPr>
        <w:t>单位在职人员减少，人员工资、津补贴等人员经费</w:t>
      </w:r>
      <w:r w:rsidR="00696099" w:rsidRPr="009D1442">
        <w:rPr>
          <w:rFonts w:ascii="仿宋_GB2312" w:eastAsia="仿宋_GB2312" w:hint="eastAsia"/>
          <w:sz w:val="32"/>
          <w:szCs w:val="32"/>
          <w:lang w:eastAsia="zh-CN"/>
        </w:rPr>
        <w:t>实际</w:t>
      </w:r>
      <w:r w:rsidR="00696099">
        <w:rPr>
          <w:rFonts w:ascii="仿宋_GB2312" w:eastAsia="仿宋_GB2312" w:hint="eastAsia"/>
          <w:sz w:val="32"/>
          <w:szCs w:val="32"/>
          <w:lang w:eastAsia="zh-CN"/>
        </w:rPr>
        <w:t>发放</w:t>
      </w:r>
      <w:r w:rsidR="00696099" w:rsidRPr="009D1442">
        <w:rPr>
          <w:rFonts w:ascii="仿宋_GB2312" w:eastAsia="仿宋_GB2312" w:hint="eastAsia"/>
          <w:sz w:val="32"/>
          <w:szCs w:val="32"/>
          <w:lang w:eastAsia="zh-CN"/>
        </w:rPr>
        <w:t>金额小于年初预算安排金额</w:t>
      </w:r>
      <w:r w:rsidR="00696099">
        <w:rPr>
          <w:rFonts w:ascii="仿宋_GB2312" w:eastAsia="仿宋_GB2312" w:hint="eastAsia"/>
          <w:sz w:val="32"/>
          <w:szCs w:val="32"/>
          <w:lang w:eastAsia="zh-CN"/>
        </w:rPr>
        <w:t>；本年校园取暖费、临聘人员劳务费等</w:t>
      </w:r>
      <w:r w:rsidR="00696099" w:rsidRPr="009D1442">
        <w:rPr>
          <w:rFonts w:ascii="仿宋_GB2312" w:eastAsia="仿宋_GB2312" w:hint="eastAsia"/>
          <w:sz w:val="32"/>
          <w:szCs w:val="32"/>
          <w:lang w:eastAsia="zh-CN"/>
        </w:rPr>
        <w:t>实际业务金额小于年初预算安排金额</w:t>
      </w:r>
      <w:r>
        <w:rPr>
          <w:rFonts w:ascii="仿宋_GB2312" w:eastAsia="仿宋_GB2312"/>
          <w:sz w:val="32"/>
          <w:szCs w:val="32"/>
          <w:lang w:eastAsia="zh-CN"/>
        </w:rPr>
        <w:t>。</w:t>
      </w:r>
    </w:p>
    <w:p w14:paraId="4A57A4E5" w14:textId="77777777" w:rsidR="00256C27"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（二）一般公共预算财政拨款支出决算结构情况</w:t>
      </w:r>
    </w:p>
    <w:p w14:paraId="1F5DD057" w14:textId="61B6D21B" w:rsidR="00256C27" w:rsidRDefault="00CA4D16">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1.</w:t>
      </w:r>
      <w:r w:rsidR="00000000">
        <w:rPr>
          <w:rFonts w:ascii="仿宋_GB2312" w:eastAsia="仿宋_GB2312"/>
          <w:sz w:val="32"/>
          <w:szCs w:val="32"/>
          <w:lang w:eastAsia="zh-CN"/>
        </w:rPr>
        <w:t>教育支出（类）446.74万元，占100.00%。</w:t>
      </w:r>
    </w:p>
    <w:p w14:paraId="6D0E69B4" w14:textId="77777777" w:rsidR="00256C27"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（三）一般公共预算财政拨款支出决算具体情况</w:t>
      </w:r>
    </w:p>
    <w:p w14:paraId="5CF9FEE6" w14:textId="0D056848" w:rsidR="00256C27"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1、教育支出（类）普通教育（款）小学教育（项）：支出决算数为446.74万元，比上年决算减少37.16万元，下降7.68%，主要原因是：</w:t>
      </w:r>
      <w:r w:rsidR="005F332D">
        <w:rPr>
          <w:rFonts w:ascii="仿宋_GB2312" w:eastAsia="仿宋_GB2312" w:hint="eastAsia"/>
          <w:sz w:val="32"/>
          <w:szCs w:val="32"/>
          <w:lang w:eastAsia="zh-CN"/>
        </w:rPr>
        <w:t>单位在职人员减少，</w:t>
      </w:r>
      <w:r w:rsidR="005F332D" w:rsidRPr="00CA4D16">
        <w:rPr>
          <w:rFonts w:ascii="仿宋_GB2312" w:eastAsia="仿宋_GB2312" w:hint="eastAsia"/>
          <w:sz w:val="32"/>
          <w:szCs w:val="32"/>
          <w:lang w:eastAsia="zh-CN"/>
        </w:rPr>
        <w:t>人员工资、津补贴等人员经费</w:t>
      </w:r>
      <w:r w:rsidR="005F332D">
        <w:rPr>
          <w:rFonts w:ascii="仿宋_GB2312" w:eastAsia="仿宋_GB2312" w:hint="eastAsia"/>
          <w:sz w:val="32"/>
          <w:szCs w:val="32"/>
          <w:lang w:eastAsia="zh-CN"/>
        </w:rPr>
        <w:t>较上年减少；本年校园取暖费、临聘人员劳务费等较上年减少</w:t>
      </w:r>
      <w:r w:rsidR="005F332D">
        <w:rPr>
          <w:rFonts w:ascii="仿宋_GB2312" w:eastAsia="仿宋_GB2312" w:hint="eastAsia"/>
          <w:sz w:val="32"/>
          <w:szCs w:val="32"/>
          <w:lang w:eastAsia="zh-CN"/>
        </w:rPr>
        <w:t>。</w:t>
      </w:r>
    </w:p>
    <w:p w14:paraId="7DB49598" w14:textId="77777777" w:rsidR="00256C27"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六、一般公共预算财政拨款基本支出决算情况说明</w:t>
      </w:r>
    </w:p>
    <w:p w14:paraId="13DBD278" w14:textId="77777777" w:rsidR="00256C2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基本支出415.13万元，其中：人员经费399.50万元，包括：基本工资、津贴补贴、奖金、绩效工资、机关事业单位基本养老保险缴费、职工基本医疗保险缴费、公务员医疗补助缴费、其他社会保障缴费和住房公积金。</w:t>
      </w:r>
    </w:p>
    <w:p w14:paraId="73260EF2" w14:textId="77777777" w:rsidR="00256C2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公用经费15.63万元，包括：办公费、电费、取暖费和工会经费。</w:t>
      </w:r>
    </w:p>
    <w:p w14:paraId="16185373" w14:textId="77777777" w:rsidR="00256C27"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七、政府性基金预算财政拨款收入支出决算情况说明</w:t>
      </w:r>
    </w:p>
    <w:p w14:paraId="3E462E3B" w14:textId="77777777" w:rsidR="00256C2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256863E7" w14:textId="77777777" w:rsidR="00256C27"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八、国有资本经营预算财政拨款收入支出决算情况说明</w:t>
      </w:r>
    </w:p>
    <w:p w14:paraId="30CD5FEC" w14:textId="77777777" w:rsidR="00256C2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51E5B3C1" w14:textId="77777777" w:rsidR="00256C27"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742DD6D7" w14:textId="032A033D" w:rsidR="00256C2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经费支出0.00万元，与上年相比无变化，主要原因是：</w:t>
      </w:r>
      <w:bookmarkStart w:id="2" w:name="_Hlk207143847"/>
      <w:r w:rsidR="005F332D" w:rsidRPr="003067B8">
        <w:rPr>
          <w:rFonts w:ascii="仿宋_GB2312" w:eastAsia="仿宋_GB2312" w:hint="eastAsia"/>
          <w:sz w:val="32"/>
          <w:szCs w:val="32"/>
          <w:lang w:eastAsia="zh-CN"/>
        </w:rPr>
        <w:t>我</w:t>
      </w:r>
      <w:bookmarkStart w:id="3" w:name="_Hlk209026967"/>
      <w:r w:rsidR="005F332D" w:rsidRPr="003067B8">
        <w:rPr>
          <w:rFonts w:ascii="仿宋_GB2312" w:eastAsia="仿宋_GB2312" w:hint="eastAsia"/>
          <w:sz w:val="32"/>
          <w:szCs w:val="32"/>
          <w:lang w:eastAsia="zh-CN"/>
        </w:rPr>
        <w:t>单位上年度与本年度均无此项经费</w:t>
      </w:r>
      <w:bookmarkEnd w:id="2"/>
      <w:bookmarkEnd w:id="3"/>
      <w:r>
        <w:rPr>
          <w:rFonts w:ascii="仿宋_GB2312" w:eastAsia="仿宋_GB2312"/>
          <w:sz w:val="32"/>
          <w:szCs w:val="32"/>
          <w:lang w:eastAsia="zh-CN"/>
        </w:rPr>
        <w:t>。其中：因公出国（境）费支出0.00万元,占0.00%，与上年相比无变化，主要原因是：</w:t>
      </w:r>
      <w:r w:rsidR="005F332D" w:rsidRPr="003067B8">
        <w:rPr>
          <w:rFonts w:ascii="仿宋_GB2312" w:eastAsia="仿宋_GB2312" w:hint="eastAsia"/>
          <w:sz w:val="32"/>
          <w:szCs w:val="32"/>
          <w:lang w:eastAsia="zh-CN"/>
        </w:rPr>
        <w:t>我单位上年度与本年度均无此项经费</w:t>
      </w:r>
      <w:r>
        <w:rPr>
          <w:rFonts w:ascii="仿宋_GB2312" w:eastAsia="仿宋_GB2312"/>
          <w:sz w:val="32"/>
          <w:szCs w:val="32"/>
          <w:lang w:eastAsia="zh-CN"/>
        </w:rPr>
        <w:t>；公务用车购置及运行维护费支出0.00万元，占0.00%，与上年相比无变化，主要原因是：</w:t>
      </w:r>
      <w:r w:rsidR="005F332D" w:rsidRPr="003067B8">
        <w:rPr>
          <w:rFonts w:ascii="仿宋_GB2312" w:eastAsia="仿宋_GB2312" w:hint="eastAsia"/>
          <w:sz w:val="32"/>
          <w:szCs w:val="32"/>
          <w:lang w:eastAsia="zh-CN"/>
        </w:rPr>
        <w:t>我单位上年度与本年度均无此项经费</w:t>
      </w:r>
      <w:r>
        <w:rPr>
          <w:rFonts w:ascii="仿宋_GB2312" w:eastAsia="仿宋_GB2312"/>
          <w:sz w:val="32"/>
          <w:szCs w:val="32"/>
          <w:lang w:eastAsia="zh-CN"/>
        </w:rPr>
        <w:t>；公务接待费支出0.00万元，占0.00%，与上年相比无变化，主要原因是：</w:t>
      </w:r>
      <w:r w:rsidR="005F332D" w:rsidRPr="003067B8">
        <w:rPr>
          <w:rFonts w:ascii="仿宋_GB2312" w:eastAsia="仿宋_GB2312" w:hint="eastAsia"/>
          <w:sz w:val="32"/>
          <w:szCs w:val="32"/>
          <w:lang w:eastAsia="zh-CN"/>
        </w:rPr>
        <w:t>我单位上年度与本年度均无此项经费</w:t>
      </w:r>
      <w:r>
        <w:rPr>
          <w:rFonts w:ascii="仿宋_GB2312" w:eastAsia="仿宋_GB2312"/>
          <w:sz w:val="32"/>
          <w:szCs w:val="32"/>
          <w:lang w:eastAsia="zh-CN"/>
        </w:rPr>
        <w:t>。</w:t>
      </w:r>
    </w:p>
    <w:p w14:paraId="1D97ED3E" w14:textId="77777777" w:rsidR="00256C27"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具体情况如下：</w:t>
      </w:r>
    </w:p>
    <w:p w14:paraId="6875362B" w14:textId="06C085D6" w:rsidR="00256C2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因公出国（境）费支出0.00万元，开支内容包括</w:t>
      </w:r>
      <w:r w:rsidR="005F332D" w:rsidRPr="005F332D">
        <w:rPr>
          <w:rFonts w:ascii="仿宋_GB2312" w:eastAsia="仿宋_GB2312" w:hint="eastAsia"/>
          <w:sz w:val="32"/>
          <w:szCs w:val="32"/>
          <w:lang w:eastAsia="zh-CN"/>
        </w:rPr>
        <w:t>单位本年无因公出国（境）费</w:t>
      </w:r>
      <w:r>
        <w:rPr>
          <w:rFonts w:ascii="仿宋_GB2312" w:eastAsia="仿宋_GB2312"/>
          <w:sz w:val="32"/>
          <w:szCs w:val="32"/>
          <w:lang w:eastAsia="zh-CN"/>
        </w:rPr>
        <w:t>。单位全年安排的因公出国（境）团组0个，因公出国（境）0人次。</w:t>
      </w:r>
    </w:p>
    <w:p w14:paraId="73ABF6DF" w14:textId="40370BA1" w:rsidR="00256C2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w:t>
      </w:r>
      <w:r w:rsidR="005F332D" w:rsidRPr="005F332D">
        <w:rPr>
          <w:rFonts w:ascii="仿宋_GB2312" w:eastAsia="仿宋_GB2312" w:hint="eastAsia"/>
          <w:sz w:val="32"/>
          <w:szCs w:val="32"/>
          <w:lang w:eastAsia="zh-CN"/>
        </w:rPr>
        <w:t>单位本年无公务用车购置及运行维护费</w:t>
      </w:r>
      <w:r>
        <w:rPr>
          <w:rFonts w:ascii="仿宋_GB2312" w:eastAsia="仿宋_GB2312"/>
          <w:sz w:val="32"/>
          <w:szCs w:val="32"/>
          <w:lang w:eastAsia="zh-CN"/>
        </w:rPr>
        <w:t>。公务用车购置数0辆，公务用车保有量0辆。国有资产占用情况中固定资产车辆1辆，与公务用车保有量差异原因是：</w:t>
      </w:r>
      <w:bookmarkStart w:id="4" w:name="_Hlk208411546"/>
      <w:r w:rsidR="005F332D" w:rsidRPr="00A1492E">
        <w:rPr>
          <w:rFonts w:ascii="仿宋_GB2312" w:eastAsia="仿宋_GB2312" w:hint="eastAsia"/>
          <w:sz w:val="32"/>
          <w:szCs w:val="32"/>
          <w:lang w:eastAsia="zh-CN"/>
        </w:rPr>
        <w:t>差异车辆为一般业务用车</w:t>
      </w:r>
      <w:r w:rsidR="005F332D">
        <w:rPr>
          <w:rFonts w:ascii="仿宋_GB2312" w:eastAsia="仿宋_GB2312" w:hint="eastAsia"/>
          <w:sz w:val="32"/>
          <w:szCs w:val="32"/>
          <w:lang w:eastAsia="zh-CN"/>
        </w:rPr>
        <w:t>1</w:t>
      </w:r>
      <w:r w:rsidR="005F332D" w:rsidRPr="00A1492E">
        <w:rPr>
          <w:rFonts w:ascii="仿宋_GB2312" w:eastAsia="仿宋_GB2312" w:hint="eastAsia"/>
          <w:sz w:val="32"/>
          <w:szCs w:val="32"/>
          <w:lang w:eastAsia="zh-CN"/>
        </w:rPr>
        <w:t>辆，车辆费用未使用财政拨款公务用车运行维护费支付</w:t>
      </w:r>
      <w:bookmarkEnd w:id="4"/>
      <w:r>
        <w:rPr>
          <w:rFonts w:ascii="仿宋_GB2312" w:eastAsia="仿宋_GB2312"/>
          <w:sz w:val="32"/>
          <w:szCs w:val="32"/>
          <w:lang w:eastAsia="zh-CN"/>
        </w:rPr>
        <w:t>。</w:t>
      </w:r>
    </w:p>
    <w:p w14:paraId="272AAE64" w14:textId="051AB5A2" w:rsidR="00256C2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公务接待费0.00万元，开支内容包括</w:t>
      </w:r>
      <w:bookmarkStart w:id="5" w:name="_Hlk207140433"/>
      <w:r w:rsidR="005F332D" w:rsidRPr="00571D77">
        <w:rPr>
          <w:rFonts w:ascii="仿宋_GB2312" w:eastAsia="仿宋_GB2312" w:hint="eastAsia"/>
          <w:sz w:val="32"/>
          <w:szCs w:val="32"/>
          <w:lang w:eastAsia="zh-CN"/>
        </w:rPr>
        <w:t>单</w:t>
      </w:r>
      <w:bookmarkStart w:id="6" w:name="_Hlk209003368"/>
      <w:r w:rsidR="005F332D" w:rsidRPr="00571D77">
        <w:rPr>
          <w:rFonts w:ascii="仿宋_GB2312" w:eastAsia="仿宋_GB2312" w:hint="eastAsia"/>
          <w:sz w:val="32"/>
          <w:szCs w:val="32"/>
          <w:lang w:eastAsia="zh-CN"/>
        </w:rPr>
        <w:t>位本年无</w:t>
      </w:r>
      <w:r w:rsidR="005F332D">
        <w:rPr>
          <w:rFonts w:ascii="仿宋_GB2312" w:eastAsia="仿宋_GB2312"/>
          <w:sz w:val="32"/>
          <w:szCs w:val="32"/>
          <w:lang w:eastAsia="zh-CN"/>
        </w:rPr>
        <w:t>公务接待费</w:t>
      </w:r>
      <w:bookmarkEnd w:id="5"/>
      <w:bookmarkEnd w:id="6"/>
      <w:r>
        <w:rPr>
          <w:rFonts w:ascii="仿宋_GB2312" w:eastAsia="仿宋_GB2312"/>
          <w:sz w:val="32"/>
          <w:szCs w:val="32"/>
          <w:lang w:eastAsia="zh-CN"/>
        </w:rPr>
        <w:t>。单位全年安排的国内公务接待0批次，0人次。</w:t>
      </w:r>
    </w:p>
    <w:p w14:paraId="2B710307" w14:textId="05DEFA5C" w:rsidR="00256C2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经费支出全年预算数0.00万元，决算数0.00万元，预决算差异率0.00%，主要原因是：</w:t>
      </w:r>
      <w:bookmarkStart w:id="7" w:name="_Hlk207142995"/>
      <w:r w:rsidR="005F332D" w:rsidRPr="008E3F2B">
        <w:rPr>
          <w:rFonts w:ascii="仿宋_GB2312" w:eastAsia="仿宋_GB2312" w:hint="eastAsia"/>
          <w:sz w:val="32"/>
          <w:szCs w:val="32"/>
          <w:lang w:eastAsia="zh-CN"/>
        </w:rPr>
        <w:t>严格按照预算执行，预决算对比无差异</w:t>
      </w:r>
      <w:bookmarkEnd w:id="7"/>
      <w:r>
        <w:rPr>
          <w:rFonts w:ascii="仿宋_GB2312" w:eastAsia="仿宋_GB2312"/>
          <w:sz w:val="32"/>
          <w:szCs w:val="32"/>
          <w:lang w:eastAsia="zh-CN"/>
        </w:rPr>
        <w:t>。其中：因公出国（境）费全年预算数0.00万元，决算数0.00万元，预决算差异率0.00%，主要原因是：</w:t>
      </w:r>
      <w:r w:rsidR="005F332D" w:rsidRPr="008E3F2B">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sidR="005F332D" w:rsidRPr="008E3F2B">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；公务用车运行维护费全年预算数0.00万元，决算数0.00万元，预决算差异率0.00%，主要原因是：</w:t>
      </w:r>
      <w:r w:rsidR="005F332D" w:rsidRPr="008E3F2B">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sidR="005F332D" w:rsidRPr="008E3F2B">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298DEF13" w14:textId="77777777" w:rsidR="00256C27"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十、其他重要事项的情况说明</w:t>
      </w:r>
    </w:p>
    <w:p w14:paraId="451962FA" w14:textId="77777777" w:rsidR="00256C27"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（一）机关运行经费及公用经费支出情况</w:t>
      </w:r>
    </w:p>
    <w:p w14:paraId="79F6D7B3" w14:textId="16C9BB9F" w:rsidR="00256C2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2024年度乌鲁木齐市第104小学单位（事业单位）公用经费支出15.63万元，比上年减少23.21万元，下降59.76%，主要原因是：</w:t>
      </w:r>
      <w:r w:rsidR="005F332D" w:rsidRPr="005F332D">
        <w:rPr>
          <w:rFonts w:ascii="仿宋_GB2312" w:eastAsia="仿宋_GB2312" w:hint="eastAsia"/>
          <w:sz w:val="32"/>
          <w:szCs w:val="32"/>
          <w:lang w:eastAsia="zh-CN"/>
        </w:rPr>
        <w:t>本年校园取暖费、劳务费</w:t>
      </w:r>
      <w:r w:rsidR="005F332D">
        <w:rPr>
          <w:rFonts w:ascii="仿宋_GB2312" w:eastAsia="仿宋_GB2312" w:hint="eastAsia"/>
          <w:sz w:val="32"/>
          <w:szCs w:val="32"/>
          <w:lang w:eastAsia="zh-CN"/>
        </w:rPr>
        <w:t>、福利费</w:t>
      </w:r>
      <w:r w:rsidR="005F332D" w:rsidRPr="005F332D">
        <w:rPr>
          <w:rFonts w:ascii="仿宋_GB2312" w:eastAsia="仿宋_GB2312" w:hint="eastAsia"/>
          <w:sz w:val="32"/>
          <w:szCs w:val="32"/>
          <w:lang w:eastAsia="zh-CN"/>
        </w:rPr>
        <w:t>等较上年减少</w:t>
      </w:r>
      <w:r>
        <w:rPr>
          <w:rFonts w:ascii="仿宋_GB2312" w:eastAsia="仿宋_GB2312"/>
          <w:sz w:val="32"/>
          <w:szCs w:val="32"/>
          <w:lang w:eastAsia="zh-CN"/>
        </w:rPr>
        <w:t>。</w:t>
      </w:r>
    </w:p>
    <w:p w14:paraId="0DBDE7CA" w14:textId="77777777" w:rsidR="00256C27"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（二）政府采购情况</w:t>
      </w:r>
    </w:p>
    <w:p w14:paraId="4971EA4D" w14:textId="77777777" w:rsidR="00256C2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2024年度政府采购支出总额0.00万元，其中：政府采购货物支出0.00万元、政府采购工程支出0.00万元、政府采购服务支出0.00万元。</w:t>
      </w:r>
    </w:p>
    <w:p w14:paraId="32367579" w14:textId="77777777" w:rsidR="00256C2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授予中小企业合同金额0.00万元，占政府采购支出总额的0.00%，其中：授予小微企业合同金额0.00万元，占政府采购支出总额的0.00%。</w:t>
      </w:r>
    </w:p>
    <w:p w14:paraId="6E457334" w14:textId="77777777" w:rsidR="00256C27"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（三）国有资产占用情况说明</w:t>
      </w:r>
    </w:p>
    <w:p w14:paraId="79618055" w14:textId="0BDE1C7D" w:rsidR="00256C27"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rPr>
        <w:t>截至2024年12月31日，房屋6,731.56平方米，价值1,554.28万元。</w:t>
      </w:r>
      <w:r>
        <w:rPr>
          <w:rFonts w:ascii="仿宋_GB2312" w:eastAsia="仿宋_GB2312"/>
          <w:sz w:val="32"/>
          <w:szCs w:val="32"/>
          <w:lang w:eastAsia="zh-CN"/>
        </w:rPr>
        <w:t>车辆1辆，价值3.73万元，其中：副部（省）级及以上领导用车0辆、主要负责人用车0辆、机要通信用车0辆、应急保障用车0辆、执法执勤用车0辆、特种专业技术用车0辆、离退休干部服务用车0辆、其他用车1辆，其他用</w:t>
      </w:r>
      <w:r>
        <w:rPr>
          <w:rFonts w:ascii="仿宋_GB2312" w:eastAsia="仿宋_GB2312"/>
          <w:sz w:val="32"/>
          <w:szCs w:val="32"/>
          <w:lang w:eastAsia="zh-CN"/>
        </w:rPr>
        <w:lastRenderedPageBreak/>
        <w:t>车主要是：</w:t>
      </w:r>
      <w:r w:rsidR="005F332D">
        <w:rPr>
          <w:rFonts w:ascii="仿宋_GB2312" w:eastAsia="仿宋_GB2312" w:hint="eastAsia"/>
          <w:sz w:val="32"/>
          <w:szCs w:val="32"/>
          <w:lang w:eastAsia="zh-CN"/>
        </w:rPr>
        <w:t>校车</w:t>
      </w:r>
      <w:r>
        <w:rPr>
          <w:rFonts w:ascii="仿宋_GB2312" w:eastAsia="仿宋_GB2312"/>
          <w:sz w:val="32"/>
          <w:szCs w:val="32"/>
          <w:lang w:eastAsia="zh-CN"/>
        </w:rPr>
        <w:t>;单价100万元（含）以上设备（不含车辆）0台（套）。</w:t>
      </w:r>
    </w:p>
    <w:p w14:paraId="2C853331" w14:textId="77777777" w:rsidR="00256C27"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十一、预算绩效的情况说明</w:t>
      </w:r>
    </w:p>
    <w:p w14:paraId="0D09B173" w14:textId="2823382F" w:rsidR="00256C27"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w:t>
      </w:r>
      <w:r w:rsidR="005F332D" w:rsidRPr="005F332D">
        <w:rPr>
          <w:rFonts w:ascii="仿宋_GB2312" w:eastAsia="仿宋_GB2312" w:hint="eastAsia"/>
          <w:sz w:val="32"/>
          <w:szCs w:val="32"/>
          <w:lang w:eastAsia="zh-CN"/>
        </w:rPr>
        <w:t>477.60</w:t>
      </w:r>
      <w:r>
        <w:rPr>
          <w:rFonts w:ascii="仿宋_GB2312" w:eastAsia="仿宋_GB2312"/>
          <w:sz w:val="32"/>
          <w:szCs w:val="32"/>
          <w:lang w:eastAsia="zh-CN"/>
        </w:rPr>
        <w:t>万元，实际执行总额</w:t>
      </w:r>
      <w:r w:rsidR="005F332D" w:rsidRPr="005F332D">
        <w:rPr>
          <w:rFonts w:ascii="仿宋_GB2312" w:eastAsia="仿宋_GB2312" w:hint="eastAsia"/>
          <w:sz w:val="32"/>
          <w:szCs w:val="32"/>
          <w:lang w:eastAsia="zh-CN"/>
        </w:rPr>
        <w:t>466.91</w:t>
      </w:r>
      <w:r>
        <w:rPr>
          <w:rFonts w:ascii="仿宋_GB2312" w:eastAsia="仿宋_GB2312"/>
          <w:sz w:val="32"/>
          <w:szCs w:val="32"/>
          <w:lang w:eastAsia="zh-CN"/>
        </w:rPr>
        <w:t>万元；预算绩效评价项目</w:t>
      </w:r>
      <w:r w:rsidR="005F332D">
        <w:rPr>
          <w:rFonts w:ascii="仿宋_GB2312" w:eastAsia="仿宋_GB2312" w:hint="eastAsia"/>
          <w:sz w:val="32"/>
          <w:szCs w:val="32"/>
          <w:lang w:eastAsia="zh-CN"/>
        </w:rPr>
        <w:t>3</w:t>
      </w:r>
      <w:r>
        <w:rPr>
          <w:rFonts w:ascii="仿宋_GB2312" w:eastAsia="仿宋_GB2312"/>
          <w:sz w:val="32"/>
          <w:szCs w:val="32"/>
          <w:lang w:eastAsia="zh-CN"/>
        </w:rPr>
        <w:t>个，全年预算数</w:t>
      </w:r>
      <w:r w:rsidR="005F332D">
        <w:rPr>
          <w:rFonts w:ascii="仿宋_GB2312" w:eastAsia="仿宋_GB2312" w:hint="eastAsia"/>
          <w:sz w:val="32"/>
          <w:szCs w:val="32"/>
          <w:lang w:eastAsia="zh-CN"/>
        </w:rPr>
        <w:t>32.37</w:t>
      </w:r>
      <w:r>
        <w:rPr>
          <w:rFonts w:ascii="仿宋_GB2312" w:eastAsia="仿宋_GB2312"/>
          <w:sz w:val="32"/>
          <w:szCs w:val="32"/>
          <w:lang w:eastAsia="zh-CN"/>
        </w:rPr>
        <w:t>万元，全年执行数</w:t>
      </w:r>
      <w:r w:rsidR="005F332D">
        <w:rPr>
          <w:rFonts w:ascii="仿宋_GB2312" w:eastAsia="仿宋_GB2312" w:hint="eastAsia"/>
          <w:sz w:val="32"/>
          <w:szCs w:val="32"/>
          <w:lang w:eastAsia="zh-CN"/>
        </w:rPr>
        <w:t>31.62</w:t>
      </w:r>
      <w:r>
        <w:rPr>
          <w:rFonts w:ascii="仿宋_GB2312" w:eastAsia="仿宋_GB2312"/>
          <w:sz w:val="32"/>
          <w:szCs w:val="32"/>
          <w:lang w:eastAsia="zh-CN"/>
        </w:rPr>
        <w:t>万元。预算绩效管理取得的成效：</w:t>
      </w:r>
      <w:r w:rsidR="005F332D" w:rsidRPr="005F332D">
        <w:rPr>
          <w:rFonts w:ascii="仿宋_GB2312" w:eastAsia="仿宋_GB2312" w:hint="eastAsia"/>
          <w:sz w:val="32"/>
          <w:szCs w:val="32"/>
          <w:lang w:eastAsia="zh-CN"/>
        </w:rPr>
        <w:t>一是注重绩效目标编制，预算编制环节注重编细编实预算需求，科学选择绩效指标，合理设置绩效目标值，并严格按照财政统一要求，规范编制事前绩效报告，为财政资金发挥效益夯实基础；二是扎实开展自评工作，年度终了，扎实开展预算绩效目标完成情况部门审核和自评工作。发现的问题及原因：一是我单位部分绩效指标设置存在不够精简、指标数据无法统计和指标值设置过低等问题，部分项目绩效指标值设定为定性的指标，指标设置的科学性、合理性有待进一步提高；二是项目实施过程中的上报、跟踪、反馈机制尚未真正形成，对各地区项目资金的使用、实施等监管措施仍然存在改进的空间。下一步改进措施：一是建议以规章规则的形式，出台绩效管理制度，对绩效管理的目的、意义、性质和特点，以及组织实施绩效管理的程序、步骤、方法、原则和要求进行统一的规定；二是合理设置年度任务。提高各科室对部门中长期规划的重视程度，增强相关规划的落地性、导向性</w:t>
      </w:r>
      <w:r>
        <w:rPr>
          <w:rFonts w:ascii="仿宋_GB2312" w:eastAsia="仿宋_GB2312"/>
          <w:sz w:val="32"/>
          <w:szCs w:val="32"/>
          <w:lang w:eastAsia="zh-CN"/>
        </w:rPr>
        <w:t>。具体附部门整体支出绩效自评表，项目支出绩效自评表和部门评价报告。</w:t>
      </w:r>
    </w:p>
    <w:p w14:paraId="1D919F19" w14:textId="77777777" w:rsidR="005F332D" w:rsidRPr="00E12EB7" w:rsidRDefault="005F332D" w:rsidP="005F332D">
      <w:pPr>
        <w:rPr>
          <w:rFonts w:ascii="宋体" w:eastAsia="宋体" w:hAnsi="宋体" w:cs="宋体" w:hint="eastAsia"/>
          <w:b/>
          <w:bCs/>
          <w:sz w:val="18"/>
          <w:szCs w:val="18"/>
        </w:rPr>
      </w:pPr>
      <w:bookmarkStart w:id="8" w:name="_Hlk174962300"/>
    </w:p>
    <w:p w14:paraId="769145BD" w14:textId="77777777" w:rsidR="005F332D" w:rsidRPr="00E12EB7" w:rsidRDefault="005F332D" w:rsidP="005F332D">
      <w:pPr>
        <w:jc w:val="center"/>
        <w:rPr>
          <w:rFonts w:ascii="宋体" w:eastAsia="宋体" w:hAnsi="宋体" w:cs="宋体" w:hint="eastAsia"/>
          <w:b/>
          <w:bCs/>
          <w:sz w:val="28"/>
          <w:szCs w:val="28"/>
          <w:lang w:eastAsia="zh-CN"/>
        </w:rPr>
      </w:pPr>
      <w:r w:rsidRPr="00E12EB7">
        <w:rPr>
          <w:rFonts w:ascii="宋体" w:eastAsia="宋体" w:hAnsi="宋体" w:cs="宋体" w:hint="eastAsia"/>
          <w:b/>
          <w:bCs/>
          <w:sz w:val="18"/>
          <w:szCs w:val="18"/>
          <w:lang w:eastAsia="zh-CN"/>
        </w:rPr>
        <w:br w:type="page"/>
      </w:r>
      <w:r w:rsidRPr="00E12EB7">
        <w:rPr>
          <w:rFonts w:ascii="宋体" w:eastAsia="宋体" w:hAnsi="宋体" w:cs="宋体" w:hint="eastAsia"/>
          <w:b/>
          <w:bCs/>
          <w:sz w:val="28"/>
          <w:szCs w:val="28"/>
          <w:lang w:eastAsia="zh-CN"/>
        </w:rPr>
        <w:lastRenderedPageBreak/>
        <w:t>部门（单位）整体支出绩效目标自评表</w:t>
      </w:r>
    </w:p>
    <w:p w14:paraId="3E2D64B0" w14:textId="77777777" w:rsidR="005F332D" w:rsidRPr="00E12EB7" w:rsidRDefault="005F332D" w:rsidP="005F332D">
      <w:pPr>
        <w:jc w:val="center"/>
        <w:rPr>
          <w:rFonts w:ascii="宋体" w:eastAsia="宋体" w:hAnsi="宋体" w:cs="宋体" w:hint="eastAsia"/>
          <w:b/>
          <w:bCs/>
          <w:sz w:val="18"/>
          <w:szCs w:val="18"/>
        </w:rPr>
      </w:pPr>
      <w:r w:rsidRPr="00E12EB7">
        <w:rPr>
          <w:rFonts w:ascii="宋体" w:eastAsia="宋体" w:hAnsi="宋体" w:cs="宋体" w:hint="eastAsia"/>
          <w:b/>
          <w:bCs/>
          <w:sz w:val="18"/>
          <w:szCs w:val="18"/>
        </w:rPr>
        <w:t>（202</w:t>
      </w:r>
      <w:r>
        <w:rPr>
          <w:rFonts w:ascii="宋体" w:eastAsia="宋体" w:hAnsi="宋体" w:cs="宋体" w:hint="eastAsia"/>
          <w:b/>
          <w:bCs/>
          <w:sz w:val="18"/>
          <w:szCs w:val="18"/>
        </w:rPr>
        <w:t>4</w:t>
      </w:r>
      <w:r w:rsidRPr="00E12EB7">
        <w:rPr>
          <w:rFonts w:ascii="宋体" w:eastAsia="宋体" w:hAnsi="宋体" w:cs="宋体" w:hint="eastAsia"/>
          <w:b/>
          <w:bCs/>
          <w:sz w:val="18"/>
          <w:szCs w:val="18"/>
        </w:rPr>
        <w:t>年度）</w:t>
      </w:r>
    </w:p>
    <w:tbl>
      <w:tblPr>
        <w:tblW w:w="9935" w:type="dxa"/>
        <w:tblInd w:w="-601" w:type="dxa"/>
        <w:tblLayout w:type="fixed"/>
        <w:tblLook w:val="04A0" w:firstRow="1" w:lastRow="0" w:firstColumn="1" w:lastColumn="0" w:noHBand="0" w:noVBand="1"/>
      </w:tblPr>
      <w:tblGrid>
        <w:gridCol w:w="993"/>
        <w:gridCol w:w="1417"/>
        <w:gridCol w:w="1418"/>
        <w:gridCol w:w="1276"/>
        <w:gridCol w:w="1701"/>
        <w:gridCol w:w="1134"/>
        <w:gridCol w:w="992"/>
        <w:gridCol w:w="720"/>
        <w:gridCol w:w="284"/>
      </w:tblGrid>
      <w:tr w:rsidR="005F332D" w:rsidRPr="008A51CD" w14:paraId="18386255" w14:textId="77777777" w:rsidTr="00A6023F">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hideMark/>
          </w:tcPr>
          <w:p w14:paraId="6E7C85AF" w14:textId="77777777" w:rsidR="005F332D" w:rsidRPr="008A51CD" w:rsidRDefault="005F332D" w:rsidP="00A6023F">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部门（单位）名称</w:t>
            </w:r>
            <w:proofErr w:type="spellEnd"/>
          </w:p>
        </w:tc>
        <w:tc>
          <w:tcPr>
            <w:tcW w:w="8658" w:type="dxa"/>
            <w:gridSpan w:val="7"/>
            <w:tcBorders>
              <w:top w:val="single" w:sz="4" w:space="0" w:color="auto"/>
              <w:left w:val="nil"/>
              <w:bottom w:val="single" w:sz="4" w:space="0" w:color="auto"/>
              <w:right w:val="single" w:sz="4" w:space="0" w:color="auto"/>
            </w:tcBorders>
            <w:noWrap/>
            <w:vAlign w:val="center"/>
            <w:hideMark/>
          </w:tcPr>
          <w:p w14:paraId="3A216AEF" w14:textId="77777777" w:rsidR="005F332D" w:rsidRPr="008A51CD" w:rsidRDefault="005F332D" w:rsidP="00A6023F">
            <w:pPr>
              <w:jc w:val="center"/>
              <w:rPr>
                <w:rFonts w:ascii="宋体" w:eastAsia="宋体" w:hAnsi="宋体" w:cs="宋体" w:hint="eastAsia"/>
                <w:b/>
                <w:bCs/>
                <w:sz w:val="18"/>
                <w:szCs w:val="18"/>
              </w:rPr>
            </w:pPr>
            <w:r>
              <w:rPr>
                <w:rFonts w:ascii="宋体" w:eastAsia="宋体" w:hAnsi="宋体" w:cs="宋体" w:hint="eastAsia"/>
                <w:b/>
                <w:bCs/>
                <w:sz w:val="18"/>
                <w:szCs w:val="18"/>
              </w:rPr>
              <w:t>乌鲁木齐市第104小学</w:t>
            </w:r>
          </w:p>
        </w:tc>
        <w:tc>
          <w:tcPr>
            <w:tcW w:w="284" w:type="dxa"/>
            <w:tcBorders>
              <w:top w:val="nil"/>
              <w:left w:val="nil"/>
              <w:bottom w:val="nil"/>
              <w:right w:val="nil"/>
            </w:tcBorders>
            <w:noWrap/>
            <w:vAlign w:val="center"/>
            <w:hideMark/>
          </w:tcPr>
          <w:p w14:paraId="2F101D14" w14:textId="77777777" w:rsidR="005F332D" w:rsidRPr="008A51CD" w:rsidRDefault="005F332D" w:rsidP="00A6023F">
            <w:pPr>
              <w:rPr>
                <w:rFonts w:ascii="宋体" w:eastAsia="宋体" w:hAnsi="宋体" w:cs="宋体" w:hint="eastAsia"/>
                <w:b/>
                <w:bCs/>
                <w:sz w:val="18"/>
                <w:szCs w:val="18"/>
              </w:rPr>
            </w:pPr>
          </w:p>
        </w:tc>
      </w:tr>
      <w:tr w:rsidR="005F332D" w:rsidRPr="008A51CD" w14:paraId="431E3956" w14:textId="77777777" w:rsidTr="00A6023F">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46211718" w14:textId="77777777" w:rsidR="005F332D" w:rsidRPr="008A51CD" w:rsidRDefault="005F332D" w:rsidP="00A6023F">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部门资金（万元</w:t>
            </w:r>
            <w:proofErr w:type="spellEnd"/>
            <w:r w:rsidRPr="008A51CD">
              <w:rPr>
                <w:rFonts w:ascii="宋体" w:eastAsia="宋体" w:hAnsi="宋体" w:cs="宋体" w:hint="eastAsia"/>
                <w:b/>
                <w:bCs/>
                <w:sz w:val="18"/>
                <w:szCs w:val="18"/>
              </w:rPr>
              <w:t>）</w:t>
            </w:r>
          </w:p>
        </w:tc>
        <w:tc>
          <w:tcPr>
            <w:tcW w:w="1417" w:type="dxa"/>
            <w:tcBorders>
              <w:top w:val="nil"/>
              <w:left w:val="nil"/>
              <w:bottom w:val="single" w:sz="4" w:space="0" w:color="auto"/>
              <w:right w:val="single" w:sz="4" w:space="0" w:color="auto"/>
            </w:tcBorders>
            <w:vAlign w:val="center"/>
            <w:hideMark/>
          </w:tcPr>
          <w:p w14:paraId="7E7FC0BE" w14:textId="77777777" w:rsidR="005F332D" w:rsidRPr="008A51CD" w:rsidRDefault="005F332D" w:rsidP="00A6023F">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资金来源</w:t>
            </w:r>
            <w:proofErr w:type="spellEnd"/>
          </w:p>
        </w:tc>
        <w:tc>
          <w:tcPr>
            <w:tcW w:w="1418" w:type="dxa"/>
            <w:tcBorders>
              <w:top w:val="nil"/>
              <w:left w:val="nil"/>
              <w:bottom w:val="single" w:sz="4" w:space="0" w:color="auto"/>
              <w:right w:val="single" w:sz="4" w:space="0" w:color="auto"/>
            </w:tcBorders>
            <w:vAlign w:val="center"/>
            <w:hideMark/>
          </w:tcPr>
          <w:p w14:paraId="06122EBD" w14:textId="77777777" w:rsidR="005F332D" w:rsidRPr="008A51CD" w:rsidRDefault="005F332D" w:rsidP="00A6023F">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年初预算数</w:t>
            </w:r>
            <w:proofErr w:type="spellEnd"/>
          </w:p>
        </w:tc>
        <w:tc>
          <w:tcPr>
            <w:tcW w:w="1276" w:type="dxa"/>
            <w:tcBorders>
              <w:top w:val="nil"/>
              <w:left w:val="nil"/>
              <w:bottom w:val="single" w:sz="4" w:space="0" w:color="auto"/>
              <w:right w:val="single" w:sz="4" w:space="0" w:color="auto"/>
            </w:tcBorders>
            <w:vAlign w:val="center"/>
            <w:hideMark/>
          </w:tcPr>
          <w:p w14:paraId="0297C9ED" w14:textId="77777777" w:rsidR="005F332D" w:rsidRPr="008A51CD" w:rsidRDefault="005F332D" w:rsidP="00A6023F">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全年预算数</w:t>
            </w:r>
            <w:proofErr w:type="spellEnd"/>
          </w:p>
        </w:tc>
        <w:tc>
          <w:tcPr>
            <w:tcW w:w="1701" w:type="dxa"/>
            <w:tcBorders>
              <w:top w:val="nil"/>
              <w:left w:val="nil"/>
              <w:bottom w:val="single" w:sz="4" w:space="0" w:color="auto"/>
              <w:right w:val="single" w:sz="4" w:space="0" w:color="auto"/>
            </w:tcBorders>
            <w:vAlign w:val="center"/>
            <w:hideMark/>
          </w:tcPr>
          <w:p w14:paraId="142A4498" w14:textId="77777777" w:rsidR="005F332D" w:rsidRPr="008A51CD" w:rsidRDefault="005F332D" w:rsidP="00A6023F">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全年执行数</w:t>
            </w:r>
            <w:proofErr w:type="spellEnd"/>
          </w:p>
        </w:tc>
        <w:tc>
          <w:tcPr>
            <w:tcW w:w="1134" w:type="dxa"/>
            <w:tcBorders>
              <w:top w:val="nil"/>
              <w:left w:val="nil"/>
              <w:bottom w:val="single" w:sz="4" w:space="0" w:color="auto"/>
              <w:right w:val="single" w:sz="4" w:space="0" w:color="auto"/>
            </w:tcBorders>
            <w:vAlign w:val="center"/>
            <w:hideMark/>
          </w:tcPr>
          <w:p w14:paraId="3496373D" w14:textId="77777777" w:rsidR="005F332D" w:rsidRPr="008A51CD" w:rsidRDefault="005F332D" w:rsidP="00A6023F">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分值权重</w:t>
            </w:r>
            <w:proofErr w:type="spellEnd"/>
          </w:p>
        </w:tc>
        <w:tc>
          <w:tcPr>
            <w:tcW w:w="992" w:type="dxa"/>
            <w:tcBorders>
              <w:top w:val="nil"/>
              <w:left w:val="nil"/>
              <w:bottom w:val="single" w:sz="4" w:space="0" w:color="auto"/>
              <w:right w:val="single" w:sz="4" w:space="0" w:color="auto"/>
            </w:tcBorders>
            <w:vAlign w:val="center"/>
            <w:hideMark/>
          </w:tcPr>
          <w:p w14:paraId="01D1FC9A" w14:textId="77777777" w:rsidR="005F332D" w:rsidRPr="008A51CD" w:rsidRDefault="005F332D" w:rsidP="00A6023F">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执行率</w:t>
            </w:r>
            <w:proofErr w:type="spellEnd"/>
          </w:p>
        </w:tc>
        <w:tc>
          <w:tcPr>
            <w:tcW w:w="720" w:type="dxa"/>
            <w:tcBorders>
              <w:top w:val="nil"/>
              <w:left w:val="nil"/>
              <w:bottom w:val="single" w:sz="4" w:space="0" w:color="auto"/>
              <w:right w:val="single" w:sz="4" w:space="0" w:color="auto"/>
            </w:tcBorders>
            <w:vAlign w:val="center"/>
            <w:hideMark/>
          </w:tcPr>
          <w:p w14:paraId="6FD44076" w14:textId="77777777" w:rsidR="005F332D" w:rsidRPr="008A51CD" w:rsidRDefault="005F332D" w:rsidP="00A6023F">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得分</w:t>
            </w:r>
            <w:proofErr w:type="spellEnd"/>
          </w:p>
        </w:tc>
        <w:tc>
          <w:tcPr>
            <w:tcW w:w="284" w:type="dxa"/>
            <w:tcBorders>
              <w:top w:val="nil"/>
              <w:left w:val="nil"/>
              <w:bottom w:val="nil"/>
              <w:right w:val="nil"/>
            </w:tcBorders>
            <w:noWrap/>
            <w:vAlign w:val="center"/>
            <w:hideMark/>
          </w:tcPr>
          <w:p w14:paraId="3CB9E8A1" w14:textId="77777777" w:rsidR="005F332D" w:rsidRPr="008A51CD" w:rsidRDefault="005F332D" w:rsidP="00A6023F">
            <w:pPr>
              <w:jc w:val="center"/>
              <w:rPr>
                <w:rFonts w:ascii="宋体" w:eastAsia="宋体" w:hAnsi="宋体" w:cs="宋体" w:hint="eastAsia"/>
                <w:b/>
                <w:bCs/>
                <w:sz w:val="18"/>
                <w:szCs w:val="18"/>
              </w:rPr>
            </w:pPr>
          </w:p>
        </w:tc>
      </w:tr>
      <w:tr w:rsidR="005F332D" w:rsidRPr="008A51CD" w14:paraId="75E02F79" w14:textId="77777777" w:rsidTr="00A6023F">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98A71B4" w14:textId="77777777" w:rsidR="005F332D" w:rsidRPr="008A51CD" w:rsidRDefault="005F332D" w:rsidP="00A6023F">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noWrap/>
            <w:vAlign w:val="center"/>
            <w:hideMark/>
          </w:tcPr>
          <w:p w14:paraId="4F3901F2" w14:textId="77777777" w:rsidR="005F332D" w:rsidRPr="006605D5" w:rsidRDefault="005F332D" w:rsidP="00A6023F">
            <w:pPr>
              <w:jc w:val="center"/>
              <w:rPr>
                <w:rFonts w:ascii="宋体" w:eastAsia="宋体" w:hAnsi="宋体" w:cs="宋体" w:hint="eastAsia"/>
                <w:b/>
                <w:bCs/>
                <w:sz w:val="18"/>
                <w:szCs w:val="18"/>
              </w:rPr>
            </w:pPr>
            <w:proofErr w:type="spellStart"/>
            <w:r w:rsidRPr="006605D5">
              <w:rPr>
                <w:rFonts w:ascii="宋体" w:eastAsia="宋体" w:hAnsi="宋体" w:cs="宋体" w:hint="eastAsia"/>
                <w:b/>
                <w:bCs/>
                <w:sz w:val="18"/>
                <w:szCs w:val="18"/>
              </w:rPr>
              <w:t>年度总资金</w:t>
            </w:r>
            <w:proofErr w:type="spellEnd"/>
          </w:p>
        </w:tc>
        <w:tc>
          <w:tcPr>
            <w:tcW w:w="1418" w:type="dxa"/>
            <w:tcBorders>
              <w:top w:val="nil"/>
              <w:left w:val="nil"/>
              <w:bottom w:val="single" w:sz="4" w:space="0" w:color="auto"/>
              <w:right w:val="single" w:sz="4" w:space="0" w:color="auto"/>
            </w:tcBorders>
            <w:vAlign w:val="center"/>
          </w:tcPr>
          <w:p w14:paraId="590C8EFC" w14:textId="77777777" w:rsidR="005F332D" w:rsidRPr="008A51CD" w:rsidRDefault="005F332D" w:rsidP="00A6023F">
            <w:pPr>
              <w:jc w:val="center"/>
              <w:rPr>
                <w:rFonts w:ascii="宋体" w:eastAsia="宋体" w:hAnsi="宋体" w:cs="宋体" w:hint="eastAsia"/>
                <w:sz w:val="18"/>
                <w:szCs w:val="18"/>
              </w:rPr>
            </w:pPr>
            <w:r>
              <w:rPr>
                <w:rFonts w:ascii="宋体" w:eastAsia="宋体" w:hAnsi="宋体" w:cs="宋体" w:hint="eastAsia"/>
                <w:sz w:val="18"/>
                <w:szCs w:val="18"/>
              </w:rPr>
              <w:t>566.30</w:t>
            </w:r>
          </w:p>
        </w:tc>
        <w:tc>
          <w:tcPr>
            <w:tcW w:w="1276" w:type="dxa"/>
            <w:tcBorders>
              <w:top w:val="nil"/>
              <w:left w:val="nil"/>
              <w:bottom w:val="single" w:sz="4" w:space="0" w:color="auto"/>
              <w:right w:val="single" w:sz="4" w:space="0" w:color="auto"/>
            </w:tcBorders>
            <w:vAlign w:val="center"/>
          </w:tcPr>
          <w:p w14:paraId="51D62CDE" w14:textId="77777777" w:rsidR="005F332D" w:rsidRPr="008A51CD" w:rsidRDefault="005F332D" w:rsidP="00A6023F">
            <w:pPr>
              <w:jc w:val="center"/>
              <w:rPr>
                <w:rFonts w:ascii="宋体" w:eastAsia="宋体" w:hAnsi="宋体" w:cs="宋体" w:hint="eastAsia"/>
                <w:sz w:val="18"/>
                <w:szCs w:val="18"/>
              </w:rPr>
            </w:pPr>
            <w:r>
              <w:rPr>
                <w:rFonts w:ascii="宋体" w:eastAsia="宋体" w:hAnsi="宋体" w:cs="宋体" w:hint="eastAsia"/>
                <w:sz w:val="18"/>
                <w:szCs w:val="18"/>
              </w:rPr>
              <w:t>477.60</w:t>
            </w:r>
          </w:p>
        </w:tc>
        <w:tc>
          <w:tcPr>
            <w:tcW w:w="1701" w:type="dxa"/>
            <w:tcBorders>
              <w:top w:val="nil"/>
              <w:left w:val="nil"/>
              <w:bottom w:val="single" w:sz="4" w:space="0" w:color="auto"/>
              <w:right w:val="single" w:sz="4" w:space="0" w:color="auto"/>
            </w:tcBorders>
            <w:vAlign w:val="center"/>
          </w:tcPr>
          <w:p w14:paraId="208419E4" w14:textId="77777777" w:rsidR="005F332D" w:rsidRPr="008A51CD" w:rsidRDefault="005F332D" w:rsidP="00A6023F">
            <w:pPr>
              <w:jc w:val="center"/>
              <w:rPr>
                <w:rFonts w:ascii="宋体" w:eastAsia="宋体" w:hAnsi="宋体" w:cs="宋体" w:hint="eastAsia"/>
                <w:sz w:val="18"/>
                <w:szCs w:val="18"/>
              </w:rPr>
            </w:pPr>
            <w:r>
              <w:rPr>
                <w:rFonts w:ascii="宋体" w:eastAsia="宋体" w:hAnsi="宋体" w:cs="宋体" w:hint="eastAsia"/>
                <w:sz w:val="18"/>
                <w:szCs w:val="18"/>
              </w:rPr>
              <w:t>466.91</w:t>
            </w:r>
          </w:p>
        </w:tc>
        <w:tc>
          <w:tcPr>
            <w:tcW w:w="1134" w:type="dxa"/>
            <w:tcBorders>
              <w:top w:val="nil"/>
              <w:left w:val="nil"/>
              <w:bottom w:val="single" w:sz="4" w:space="0" w:color="auto"/>
              <w:right w:val="single" w:sz="4" w:space="0" w:color="auto"/>
            </w:tcBorders>
            <w:vAlign w:val="center"/>
          </w:tcPr>
          <w:p w14:paraId="06E2001F" w14:textId="77777777" w:rsidR="005F332D" w:rsidRPr="008A51CD" w:rsidRDefault="005F332D" w:rsidP="00A6023F">
            <w:pPr>
              <w:jc w:val="center"/>
              <w:rPr>
                <w:rFonts w:ascii="宋体" w:eastAsia="宋体" w:hAnsi="宋体" w:cs="宋体" w:hint="eastAsia"/>
                <w:sz w:val="18"/>
                <w:szCs w:val="18"/>
              </w:rPr>
            </w:pPr>
            <w:r>
              <w:rPr>
                <w:rFonts w:ascii="宋体" w:eastAsia="宋体" w:hAnsi="宋体" w:cs="宋体" w:hint="eastAsia"/>
                <w:sz w:val="18"/>
                <w:szCs w:val="18"/>
              </w:rPr>
              <w:t>10</w:t>
            </w:r>
          </w:p>
        </w:tc>
        <w:tc>
          <w:tcPr>
            <w:tcW w:w="992" w:type="dxa"/>
            <w:tcBorders>
              <w:top w:val="nil"/>
              <w:left w:val="nil"/>
              <w:bottom w:val="single" w:sz="4" w:space="0" w:color="auto"/>
              <w:right w:val="single" w:sz="4" w:space="0" w:color="auto"/>
            </w:tcBorders>
            <w:vAlign w:val="center"/>
          </w:tcPr>
          <w:p w14:paraId="272B52E5" w14:textId="77777777" w:rsidR="005F332D" w:rsidRPr="008A51CD" w:rsidRDefault="005F332D" w:rsidP="00A6023F">
            <w:pPr>
              <w:jc w:val="center"/>
              <w:rPr>
                <w:rFonts w:ascii="宋体" w:eastAsia="宋体" w:hAnsi="宋体" w:cs="宋体" w:hint="eastAsia"/>
                <w:sz w:val="18"/>
                <w:szCs w:val="18"/>
              </w:rPr>
            </w:pPr>
            <w:r>
              <w:rPr>
                <w:rFonts w:ascii="宋体" w:eastAsia="宋体" w:hAnsi="宋体" w:cs="宋体" w:hint="eastAsia"/>
                <w:sz w:val="18"/>
                <w:szCs w:val="18"/>
              </w:rPr>
              <w:t>97.76%</w:t>
            </w:r>
          </w:p>
        </w:tc>
        <w:tc>
          <w:tcPr>
            <w:tcW w:w="720" w:type="dxa"/>
            <w:tcBorders>
              <w:top w:val="nil"/>
              <w:left w:val="nil"/>
              <w:bottom w:val="single" w:sz="4" w:space="0" w:color="auto"/>
              <w:right w:val="single" w:sz="4" w:space="0" w:color="auto"/>
            </w:tcBorders>
            <w:vAlign w:val="center"/>
          </w:tcPr>
          <w:p w14:paraId="4417E66B" w14:textId="77777777" w:rsidR="005F332D" w:rsidRPr="008A51CD" w:rsidRDefault="005F332D" w:rsidP="00A6023F">
            <w:pPr>
              <w:jc w:val="center"/>
              <w:rPr>
                <w:rFonts w:ascii="宋体" w:eastAsia="宋体" w:hAnsi="宋体" w:cs="宋体" w:hint="eastAsia"/>
                <w:sz w:val="18"/>
                <w:szCs w:val="18"/>
              </w:rPr>
            </w:pPr>
            <w:r>
              <w:rPr>
                <w:rFonts w:ascii="宋体" w:eastAsia="宋体" w:hAnsi="宋体" w:cs="宋体" w:hint="eastAsia"/>
                <w:sz w:val="18"/>
                <w:szCs w:val="18"/>
              </w:rPr>
              <w:t>9.77</w:t>
            </w:r>
          </w:p>
        </w:tc>
        <w:tc>
          <w:tcPr>
            <w:tcW w:w="284" w:type="dxa"/>
            <w:tcBorders>
              <w:top w:val="nil"/>
              <w:left w:val="nil"/>
              <w:bottom w:val="nil"/>
              <w:right w:val="nil"/>
            </w:tcBorders>
            <w:noWrap/>
            <w:vAlign w:val="center"/>
            <w:hideMark/>
          </w:tcPr>
          <w:p w14:paraId="63EF7ECB" w14:textId="77777777" w:rsidR="005F332D" w:rsidRPr="008A51CD" w:rsidRDefault="005F332D" w:rsidP="00A6023F">
            <w:pPr>
              <w:jc w:val="center"/>
              <w:rPr>
                <w:rFonts w:ascii="宋体" w:eastAsia="宋体" w:hAnsi="宋体" w:cs="宋体" w:hint="eastAsia"/>
                <w:b/>
                <w:bCs/>
                <w:sz w:val="18"/>
                <w:szCs w:val="18"/>
              </w:rPr>
            </w:pPr>
          </w:p>
        </w:tc>
      </w:tr>
      <w:tr w:rsidR="005F332D" w:rsidRPr="008A51CD" w14:paraId="3C06C06A" w14:textId="77777777" w:rsidTr="00A6023F">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348A2D38" w14:textId="77777777" w:rsidR="005F332D" w:rsidRPr="008A51CD" w:rsidRDefault="005F332D" w:rsidP="00A6023F">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33F5855A" w14:textId="77777777" w:rsidR="005F332D" w:rsidRPr="008A51CD" w:rsidRDefault="005F332D" w:rsidP="00A6023F">
            <w:pPr>
              <w:jc w:val="center"/>
              <w:rPr>
                <w:rFonts w:ascii="宋体" w:eastAsia="宋体" w:hAnsi="宋体" w:cs="宋体" w:hint="eastAsia"/>
                <w:b/>
                <w:bCs/>
                <w:sz w:val="18"/>
                <w:szCs w:val="18"/>
                <w:lang w:eastAsia="zh-CN"/>
              </w:rPr>
            </w:pPr>
            <w:r w:rsidRPr="00AF47B5">
              <w:rPr>
                <w:rFonts w:ascii="宋体" w:eastAsia="宋体" w:hAnsi="宋体" w:cs="宋体" w:hint="eastAsia"/>
                <w:b/>
                <w:bCs/>
                <w:sz w:val="18"/>
                <w:szCs w:val="18"/>
                <w:lang w:eastAsia="zh-CN"/>
              </w:rPr>
              <w:t>其中:上级资金（万元）</w:t>
            </w:r>
          </w:p>
        </w:tc>
        <w:tc>
          <w:tcPr>
            <w:tcW w:w="1418" w:type="dxa"/>
            <w:tcBorders>
              <w:top w:val="nil"/>
              <w:left w:val="nil"/>
              <w:bottom w:val="single" w:sz="4" w:space="0" w:color="auto"/>
              <w:right w:val="single" w:sz="4" w:space="0" w:color="auto"/>
            </w:tcBorders>
            <w:vAlign w:val="center"/>
          </w:tcPr>
          <w:p w14:paraId="6D099686" w14:textId="77777777" w:rsidR="005F332D" w:rsidRPr="008A51CD" w:rsidRDefault="005F332D" w:rsidP="00A6023F">
            <w:pPr>
              <w:jc w:val="center"/>
              <w:rPr>
                <w:rFonts w:ascii="宋体" w:eastAsia="宋体" w:hAnsi="宋体" w:cs="宋体" w:hint="eastAsia"/>
                <w:sz w:val="18"/>
                <w:szCs w:val="18"/>
              </w:rPr>
            </w:pPr>
            <w:r>
              <w:rPr>
                <w:rFonts w:ascii="宋体" w:eastAsia="宋体" w:hAnsi="宋体" w:cs="宋体" w:hint="eastAsia"/>
                <w:sz w:val="18"/>
                <w:szCs w:val="18"/>
              </w:rPr>
              <w:t>26.64</w:t>
            </w:r>
          </w:p>
        </w:tc>
        <w:tc>
          <w:tcPr>
            <w:tcW w:w="1276" w:type="dxa"/>
            <w:tcBorders>
              <w:top w:val="nil"/>
              <w:left w:val="nil"/>
              <w:bottom w:val="single" w:sz="4" w:space="0" w:color="auto"/>
              <w:right w:val="single" w:sz="4" w:space="0" w:color="auto"/>
            </w:tcBorders>
            <w:vAlign w:val="center"/>
          </w:tcPr>
          <w:p w14:paraId="23E081CD" w14:textId="77777777" w:rsidR="005F332D" w:rsidRPr="008A51CD" w:rsidRDefault="005F332D" w:rsidP="00A6023F">
            <w:pPr>
              <w:jc w:val="center"/>
              <w:rPr>
                <w:rFonts w:ascii="宋体" w:eastAsia="宋体" w:hAnsi="宋体" w:cs="宋体" w:hint="eastAsia"/>
                <w:sz w:val="18"/>
                <w:szCs w:val="18"/>
              </w:rPr>
            </w:pPr>
            <w:r>
              <w:rPr>
                <w:rFonts w:ascii="宋体" w:eastAsia="宋体" w:hAnsi="宋体" w:cs="宋体" w:hint="eastAsia"/>
                <w:sz w:val="18"/>
                <w:szCs w:val="18"/>
              </w:rPr>
              <w:t>51.55</w:t>
            </w:r>
          </w:p>
        </w:tc>
        <w:tc>
          <w:tcPr>
            <w:tcW w:w="1701" w:type="dxa"/>
            <w:tcBorders>
              <w:top w:val="nil"/>
              <w:left w:val="nil"/>
              <w:bottom w:val="single" w:sz="4" w:space="0" w:color="auto"/>
              <w:right w:val="single" w:sz="4" w:space="0" w:color="auto"/>
            </w:tcBorders>
            <w:vAlign w:val="center"/>
          </w:tcPr>
          <w:p w14:paraId="76E05755" w14:textId="77777777" w:rsidR="005F332D" w:rsidRPr="008A51CD" w:rsidRDefault="005F332D" w:rsidP="00A6023F">
            <w:pPr>
              <w:jc w:val="center"/>
              <w:rPr>
                <w:rFonts w:ascii="宋体" w:eastAsia="宋体" w:hAnsi="宋体" w:cs="宋体" w:hint="eastAsia"/>
                <w:sz w:val="18"/>
                <w:szCs w:val="18"/>
              </w:rPr>
            </w:pPr>
            <w:r>
              <w:rPr>
                <w:rFonts w:ascii="宋体" w:eastAsia="宋体" w:hAnsi="宋体" w:cs="宋体" w:hint="eastAsia"/>
                <w:sz w:val="18"/>
                <w:szCs w:val="18"/>
              </w:rPr>
              <w:t>48.64</w:t>
            </w:r>
          </w:p>
        </w:tc>
        <w:tc>
          <w:tcPr>
            <w:tcW w:w="1134" w:type="dxa"/>
            <w:tcBorders>
              <w:top w:val="nil"/>
              <w:left w:val="nil"/>
              <w:bottom w:val="single" w:sz="4" w:space="0" w:color="auto"/>
              <w:right w:val="single" w:sz="4" w:space="0" w:color="auto"/>
            </w:tcBorders>
            <w:vAlign w:val="center"/>
          </w:tcPr>
          <w:p w14:paraId="17834B1F" w14:textId="77777777" w:rsidR="005F332D" w:rsidRPr="008A51CD" w:rsidRDefault="005F332D" w:rsidP="00A6023F">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992" w:type="dxa"/>
            <w:tcBorders>
              <w:top w:val="nil"/>
              <w:left w:val="nil"/>
              <w:bottom w:val="single" w:sz="4" w:space="0" w:color="auto"/>
              <w:right w:val="single" w:sz="4" w:space="0" w:color="auto"/>
            </w:tcBorders>
            <w:vAlign w:val="center"/>
          </w:tcPr>
          <w:p w14:paraId="22E5A5D3" w14:textId="77777777" w:rsidR="005F332D" w:rsidRPr="008A51CD" w:rsidRDefault="005F332D" w:rsidP="00A6023F">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5F176704" w14:textId="77777777" w:rsidR="005F332D" w:rsidRPr="008A51CD" w:rsidRDefault="005F332D" w:rsidP="00A6023F">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284" w:type="dxa"/>
            <w:tcBorders>
              <w:top w:val="nil"/>
              <w:left w:val="nil"/>
              <w:bottom w:val="nil"/>
              <w:right w:val="nil"/>
            </w:tcBorders>
            <w:noWrap/>
            <w:vAlign w:val="center"/>
          </w:tcPr>
          <w:p w14:paraId="1FD7FCB7" w14:textId="77777777" w:rsidR="005F332D" w:rsidRPr="008A51CD" w:rsidRDefault="005F332D" w:rsidP="00A6023F">
            <w:pPr>
              <w:jc w:val="center"/>
              <w:rPr>
                <w:rFonts w:ascii="宋体" w:eastAsia="宋体" w:hAnsi="宋体" w:cs="宋体" w:hint="eastAsia"/>
                <w:sz w:val="18"/>
                <w:szCs w:val="18"/>
              </w:rPr>
            </w:pPr>
          </w:p>
        </w:tc>
      </w:tr>
      <w:tr w:rsidR="005F332D" w:rsidRPr="008A51CD" w14:paraId="5AD34C00" w14:textId="77777777" w:rsidTr="00A6023F">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6A10645E" w14:textId="77777777" w:rsidR="005F332D" w:rsidRPr="008A51CD" w:rsidRDefault="005F332D" w:rsidP="00A6023F">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11E75D64" w14:textId="77777777" w:rsidR="005F332D" w:rsidRPr="008A51CD" w:rsidRDefault="005F332D" w:rsidP="00A6023F">
            <w:pPr>
              <w:jc w:val="center"/>
              <w:rPr>
                <w:rFonts w:ascii="宋体" w:eastAsia="宋体" w:hAnsi="宋体" w:cs="宋体" w:hint="eastAsia"/>
                <w:b/>
                <w:bCs/>
                <w:sz w:val="18"/>
                <w:szCs w:val="18"/>
              </w:rPr>
            </w:pPr>
            <w:proofErr w:type="spellStart"/>
            <w:r w:rsidRPr="00AF47B5">
              <w:rPr>
                <w:rFonts w:ascii="宋体" w:eastAsia="宋体" w:hAnsi="宋体" w:cs="宋体" w:hint="eastAsia"/>
                <w:b/>
                <w:bCs/>
                <w:sz w:val="18"/>
                <w:szCs w:val="18"/>
              </w:rPr>
              <w:t>本级资金（万元</w:t>
            </w:r>
            <w:proofErr w:type="spellEnd"/>
            <w:r w:rsidRPr="00AF47B5">
              <w:rPr>
                <w:rFonts w:ascii="宋体" w:eastAsia="宋体" w:hAnsi="宋体" w:cs="宋体" w:hint="eastAsia"/>
                <w:b/>
                <w:bCs/>
                <w:sz w:val="18"/>
                <w:szCs w:val="18"/>
              </w:rPr>
              <w:t>）</w:t>
            </w:r>
          </w:p>
        </w:tc>
        <w:tc>
          <w:tcPr>
            <w:tcW w:w="1418" w:type="dxa"/>
            <w:tcBorders>
              <w:top w:val="nil"/>
              <w:left w:val="nil"/>
              <w:bottom w:val="single" w:sz="4" w:space="0" w:color="auto"/>
              <w:right w:val="single" w:sz="4" w:space="0" w:color="auto"/>
            </w:tcBorders>
            <w:vAlign w:val="center"/>
          </w:tcPr>
          <w:p w14:paraId="73F686BD" w14:textId="77777777" w:rsidR="005F332D" w:rsidRPr="008A51CD" w:rsidRDefault="005F332D" w:rsidP="00A6023F">
            <w:pPr>
              <w:jc w:val="center"/>
              <w:rPr>
                <w:rFonts w:ascii="宋体" w:eastAsia="宋体" w:hAnsi="宋体" w:cs="宋体" w:hint="eastAsia"/>
                <w:sz w:val="18"/>
                <w:szCs w:val="18"/>
              </w:rPr>
            </w:pPr>
            <w:r>
              <w:rPr>
                <w:rFonts w:ascii="宋体" w:eastAsia="宋体" w:hAnsi="宋体" w:cs="宋体" w:hint="eastAsia"/>
                <w:sz w:val="18"/>
                <w:szCs w:val="18"/>
              </w:rPr>
              <w:t>536.52</w:t>
            </w:r>
          </w:p>
        </w:tc>
        <w:tc>
          <w:tcPr>
            <w:tcW w:w="1276" w:type="dxa"/>
            <w:tcBorders>
              <w:top w:val="nil"/>
              <w:left w:val="nil"/>
              <w:bottom w:val="single" w:sz="4" w:space="0" w:color="auto"/>
              <w:right w:val="single" w:sz="4" w:space="0" w:color="auto"/>
            </w:tcBorders>
            <w:vAlign w:val="center"/>
          </w:tcPr>
          <w:p w14:paraId="539BF074" w14:textId="77777777" w:rsidR="005F332D" w:rsidRPr="008A51CD" w:rsidRDefault="005F332D" w:rsidP="00A6023F">
            <w:pPr>
              <w:jc w:val="center"/>
              <w:rPr>
                <w:rFonts w:ascii="宋体" w:eastAsia="宋体" w:hAnsi="宋体" w:cs="宋体" w:hint="eastAsia"/>
                <w:sz w:val="18"/>
                <w:szCs w:val="18"/>
              </w:rPr>
            </w:pPr>
            <w:r>
              <w:rPr>
                <w:rFonts w:ascii="宋体" w:eastAsia="宋体" w:hAnsi="宋体" w:cs="宋体" w:hint="eastAsia"/>
                <w:sz w:val="18"/>
                <w:szCs w:val="18"/>
              </w:rPr>
              <w:t>422.91</w:t>
            </w:r>
          </w:p>
        </w:tc>
        <w:tc>
          <w:tcPr>
            <w:tcW w:w="1701" w:type="dxa"/>
            <w:tcBorders>
              <w:top w:val="nil"/>
              <w:left w:val="nil"/>
              <w:bottom w:val="single" w:sz="4" w:space="0" w:color="auto"/>
              <w:right w:val="single" w:sz="4" w:space="0" w:color="auto"/>
            </w:tcBorders>
            <w:vAlign w:val="center"/>
          </w:tcPr>
          <w:p w14:paraId="20646C48" w14:textId="77777777" w:rsidR="005F332D" w:rsidRPr="008A51CD" w:rsidRDefault="005F332D" w:rsidP="00A6023F">
            <w:pPr>
              <w:jc w:val="center"/>
              <w:rPr>
                <w:rFonts w:ascii="宋体" w:eastAsia="宋体" w:hAnsi="宋体" w:cs="宋体" w:hint="eastAsia"/>
                <w:sz w:val="18"/>
                <w:szCs w:val="18"/>
              </w:rPr>
            </w:pPr>
            <w:r>
              <w:rPr>
                <w:rFonts w:ascii="宋体" w:eastAsia="宋体" w:hAnsi="宋体" w:cs="宋体" w:hint="eastAsia"/>
                <w:sz w:val="18"/>
                <w:szCs w:val="18"/>
              </w:rPr>
              <w:t>415.13</w:t>
            </w:r>
          </w:p>
        </w:tc>
        <w:tc>
          <w:tcPr>
            <w:tcW w:w="1134" w:type="dxa"/>
            <w:tcBorders>
              <w:top w:val="nil"/>
              <w:left w:val="nil"/>
              <w:bottom w:val="single" w:sz="4" w:space="0" w:color="auto"/>
              <w:right w:val="single" w:sz="4" w:space="0" w:color="auto"/>
            </w:tcBorders>
            <w:vAlign w:val="center"/>
          </w:tcPr>
          <w:p w14:paraId="479ACD57" w14:textId="77777777" w:rsidR="005F332D" w:rsidRPr="008A51CD" w:rsidRDefault="005F332D" w:rsidP="00A6023F">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992" w:type="dxa"/>
            <w:tcBorders>
              <w:top w:val="nil"/>
              <w:left w:val="nil"/>
              <w:bottom w:val="single" w:sz="4" w:space="0" w:color="auto"/>
              <w:right w:val="single" w:sz="4" w:space="0" w:color="auto"/>
            </w:tcBorders>
            <w:vAlign w:val="center"/>
          </w:tcPr>
          <w:p w14:paraId="18C44B83" w14:textId="77777777" w:rsidR="005F332D" w:rsidRPr="008A51CD" w:rsidRDefault="005F332D" w:rsidP="00A6023F">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3D91B050" w14:textId="77777777" w:rsidR="005F332D" w:rsidRPr="008A51CD" w:rsidRDefault="005F332D" w:rsidP="00A6023F">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284" w:type="dxa"/>
            <w:tcBorders>
              <w:top w:val="nil"/>
              <w:left w:val="nil"/>
              <w:bottom w:val="nil"/>
              <w:right w:val="nil"/>
            </w:tcBorders>
            <w:noWrap/>
            <w:vAlign w:val="center"/>
          </w:tcPr>
          <w:p w14:paraId="1925D118" w14:textId="77777777" w:rsidR="005F332D" w:rsidRPr="008A51CD" w:rsidRDefault="005F332D" w:rsidP="00A6023F">
            <w:pPr>
              <w:jc w:val="center"/>
              <w:rPr>
                <w:rFonts w:ascii="宋体" w:eastAsia="宋体" w:hAnsi="宋体" w:cs="宋体" w:hint="eastAsia"/>
                <w:sz w:val="18"/>
                <w:szCs w:val="18"/>
              </w:rPr>
            </w:pPr>
          </w:p>
        </w:tc>
      </w:tr>
      <w:tr w:rsidR="005F332D" w:rsidRPr="008A51CD" w14:paraId="3F987AE3" w14:textId="77777777" w:rsidTr="00A6023F">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717845F" w14:textId="77777777" w:rsidR="005F332D" w:rsidRPr="008A51CD" w:rsidRDefault="005F332D" w:rsidP="00A6023F">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hideMark/>
          </w:tcPr>
          <w:p w14:paraId="5C3E31B0" w14:textId="77777777" w:rsidR="005F332D" w:rsidRPr="008A51CD" w:rsidRDefault="005F332D" w:rsidP="00A6023F">
            <w:pPr>
              <w:jc w:val="center"/>
              <w:rPr>
                <w:rFonts w:ascii="宋体" w:eastAsia="宋体" w:hAnsi="宋体" w:cs="宋体" w:hint="eastAsia"/>
                <w:b/>
                <w:bCs/>
                <w:sz w:val="18"/>
                <w:szCs w:val="18"/>
              </w:rPr>
            </w:pPr>
            <w:proofErr w:type="spellStart"/>
            <w:r w:rsidRPr="006605D5">
              <w:rPr>
                <w:rFonts w:ascii="宋体" w:eastAsia="宋体" w:hAnsi="宋体" w:cs="宋体" w:hint="eastAsia"/>
                <w:b/>
                <w:bCs/>
                <w:sz w:val="18"/>
                <w:szCs w:val="18"/>
              </w:rPr>
              <w:t>其他资金（万元</w:t>
            </w:r>
            <w:proofErr w:type="spellEnd"/>
            <w:r w:rsidRPr="006605D5">
              <w:rPr>
                <w:rFonts w:ascii="宋体" w:eastAsia="宋体" w:hAnsi="宋体" w:cs="宋体" w:hint="eastAsia"/>
                <w:b/>
                <w:bCs/>
                <w:sz w:val="18"/>
                <w:szCs w:val="18"/>
              </w:rPr>
              <w:t>）</w:t>
            </w:r>
          </w:p>
        </w:tc>
        <w:tc>
          <w:tcPr>
            <w:tcW w:w="1418" w:type="dxa"/>
            <w:tcBorders>
              <w:top w:val="nil"/>
              <w:left w:val="nil"/>
              <w:bottom w:val="single" w:sz="4" w:space="0" w:color="auto"/>
              <w:right w:val="single" w:sz="4" w:space="0" w:color="auto"/>
            </w:tcBorders>
            <w:vAlign w:val="center"/>
          </w:tcPr>
          <w:p w14:paraId="59050C78" w14:textId="77777777" w:rsidR="005F332D" w:rsidRPr="008A51CD" w:rsidRDefault="005F332D" w:rsidP="00A6023F">
            <w:pPr>
              <w:jc w:val="center"/>
              <w:rPr>
                <w:rFonts w:ascii="宋体" w:eastAsia="宋体" w:hAnsi="宋体" w:cs="宋体" w:hint="eastAsia"/>
                <w:sz w:val="18"/>
                <w:szCs w:val="18"/>
              </w:rPr>
            </w:pPr>
            <w:r>
              <w:rPr>
                <w:rFonts w:ascii="宋体" w:eastAsia="宋体" w:hAnsi="宋体" w:cs="宋体" w:hint="eastAsia"/>
                <w:sz w:val="18"/>
                <w:szCs w:val="18"/>
              </w:rPr>
              <w:t>3.14</w:t>
            </w:r>
          </w:p>
        </w:tc>
        <w:tc>
          <w:tcPr>
            <w:tcW w:w="1276" w:type="dxa"/>
            <w:tcBorders>
              <w:top w:val="nil"/>
              <w:left w:val="nil"/>
              <w:bottom w:val="single" w:sz="4" w:space="0" w:color="auto"/>
              <w:right w:val="single" w:sz="4" w:space="0" w:color="auto"/>
            </w:tcBorders>
            <w:vAlign w:val="center"/>
          </w:tcPr>
          <w:p w14:paraId="31BC4823" w14:textId="77777777" w:rsidR="005F332D" w:rsidRPr="008A51CD" w:rsidRDefault="005F332D" w:rsidP="00A6023F">
            <w:pPr>
              <w:jc w:val="center"/>
              <w:rPr>
                <w:rFonts w:ascii="宋体" w:eastAsia="宋体" w:hAnsi="宋体" w:cs="宋体" w:hint="eastAsia"/>
                <w:sz w:val="18"/>
                <w:szCs w:val="18"/>
              </w:rPr>
            </w:pPr>
            <w:r>
              <w:rPr>
                <w:rFonts w:ascii="宋体" w:eastAsia="宋体" w:hAnsi="宋体" w:cs="宋体" w:hint="eastAsia"/>
                <w:sz w:val="18"/>
                <w:szCs w:val="18"/>
              </w:rPr>
              <w:t>3.14</w:t>
            </w:r>
          </w:p>
        </w:tc>
        <w:tc>
          <w:tcPr>
            <w:tcW w:w="1701" w:type="dxa"/>
            <w:tcBorders>
              <w:top w:val="nil"/>
              <w:left w:val="nil"/>
              <w:bottom w:val="single" w:sz="4" w:space="0" w:color="auto"/>
              <w:right w:val="single" w:sz="4" w:space="0" w:color="auto"/>
            </w:tcBorders>
            <w:vAlign w:val="center"/>
          </w:tcPr>
          <w:p w14:paraId="1F2839D0" w14:textId="77777777" w:rsidR="005F332D" w:rsidRPr="008A51CD" w:rsidRDefault="005F332D" w:rsidP="00A6023F">
            <w:pPr>
              <w:jc w:val="center"/>
              <w:rPr>
                <w:rFonts w:ascii="宋体" w:eastAsia="宋体" w:hAnsi="宋体" w:cs="宋体" w:hint="eastAsia"/>
                <w:sz w:val="18"/>
                <w:szCs w:val="18"/>
              </w:rPr>
            </w:pPr>
            <w:r>
              <w:rPr>
                <w:rFonts w:ascii="宋体" w:eastAsia="宋体" w:hAnsi="宋体" w:cs="宋体" w:hint="eastAsia"/>
                <w:sz w:val="18"/>
                <w:szCs w:val="18"/>
              </w:rPr>
              <w:t>3.14</w:t>
            </w:r>
          </w:p>
        </w:tc>
        <w:tc>
          <w:tcPr>
            <w:tcW w:w="1134" w:type="dxa"/>
            <w:tcBorders>
              <w:top w:val="nil"/>
              <w:left w:val="nil"/>
              <w:bottom w:val="single" w:sz="4" w:space="0" w:color="auto"/>
              <w:right w:val="single" w:sz="4" w:space="0" w:color="auto"/>
            </w:tcBorders>
            <w:vAlign w:val="center"/>
            <w:hideMark/>
          </w:tcPr>
          <w:p w14:paraId="653EA4E5" w14:textId="77777777" w:rsidR="005F332D" w:rsidRPr="008A51CD" w:rsidRDefault="005F332D" w:rsidP="00A6023F">
            <w:pPr>
              <w:jc w:val="center"/>
              <w:rPr>
                <w:rFonts w:ascii="宋体" w:eastAsia="宋体" w:hAnsi="宋体" w:cs="宋体" w:hint="eastAsia"/>
                <w:sz w:val="18"/>
                <w:szCs w:val="18"/>
              </w:rPr>
            </w:pPr>
            <w:r w:rsidRPr="008A51CD">
              <w:rPr>
                <w:rFonts w:ascii="宋体" w:eastAsia="宋体" w:hAnsi="宋体" w:cs="宋体" w:hint="eastAsia"/>
                <w:sz w:val="18"/>
                <w:szCs w:val="18"/>
              </w:rPr>
              <w:t>-</w:t>
            </w:r>
          </w:p>
        </w:tc>
        <w:tc>
          <w:tcPr>
            <w:tcW w:w="992" w:type="dxa"/>
            <w:tcBorders>
              <w:top w:val="nil"/>
              <w:left w:val="nil"/>
              <w:bottom w:val="single" w:sz="4" w:space="0" w:color="auto"/>
              <w:right w:val="single" w:sz="4" w:space="0" w:color="auto"/>
            </w:tcBorders>
            <w:vAlign w:val="center"/>
            <w:hideMark/>
          </w:tcPr>
          <w:p w14:paraId="2F48D835" w14:textId="77777777" w:rsidR="005F332D" w:rsidRPr="008A51CD" w:rsidRDefault="005F332D" w:rsidP="00A6023F">
            <w:pPr>
              <w:jc w:val="center"/>
              <w:rPr>
                <w:rFonts w:ascii="宋体" w:eastAsia="宋体" w:hAnsi="宋体" w:cs="宋体" w:hint="eastAsia"/>
                <w:sz w:val="18"/>
                <w:szCs w:val="18"/>
              </w:rPr>
            </w:pPr>
            <w:r w:rsidRPr="008A51CD">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hideMark/>
          </w:tcPr>
          <w:p w14:paraId="189B3C21" w14:textId="77777777" w:rsidR="005F332D" w:rsidRPr="008A51CD" w:rsidRDefault="005F332D" w:rsidP="00A6023F">
            <w:pPr>
              <w:jc w:val="center"/>
              <w:rPr>
                <w:rFonts w:ascii="宋体" w:eastAsia="宋体" w:hAnsi="宋体" w:cs="宋体" w:hint="eastAsia"/>
                <w:sz w:val="18"/>
                <w:szCs w:val="18"/>
              </w:rPr>
            </w:pPr>
            <w:r w:rsidRPr="008A51CD">
              <w:rPr>
                <w:rFonts w:ascii="宋体" w:eastAsia="宋体" w:hAnsi="宋体" w:cs="宋体" w:hint="eastAsia"/>
                <w:sz w:val="18"/>
                <w:szCs w:val="18"/>
              </w:rPr>
              <w:t>-</w:t>
            </w:r>
          </w:p>
        </w:tc>
        <w:tc>
          <w:tcPr>
            <w:tcW w:w="284" w:type="dxa"/>
            <w:tcBorders>
              <w:top w:val="nil"/>
              <w:left w:val="nil"/>
              <w:bottom w:val="nil"/>
              <w:right w:val="nil"/>
            </w:tcBorders>
            <w:noWrap/>
            <w:vAlign w:val="center"/>
            <w:hideMark/>
          </w:tcPr>
          <w:p w14:paraId="165E6D6C" w14:textId="77777777" w:rsidR="005F332D" w:rsidRPr="008A51CD" w:rsidRDefault="005F332D" w:rsidP="00A6023F">
            <w:pPr>
              <w:jc w:val="center"/>
              <w:rPr>
                <w:rFonts w:ascii="宋体" w:eastAsia="宋体" w:hAnsi="宋体" w:cs="宋体" w:hint="eastAsia"/>
                <w:sz w:val="18"/>
                <w:szCs w:val="18"/>
              </w:rPr>
            </w:pPr>
          </w:p>
        </w:tc>
      </w:tr>
      <w:tr w:rsidR="005F332D" w:rsidRPr="008A51CD" w14:paraId="67B22465" w14:textId="77777777" w:rsidTr="00A6023F">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57AF2836" w14:textId="77777777" w:rsidR="005F332D" w:rsidRPr="008A51CD" w:rsidRDefault="005F332D" w:rsidP="00A6023F">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年度总体目标</w:t>
            </w:r>
            <w:proofErr w:type="spellEnd"/>
          </w:p>
        </w:tc>
        <w:tc>
          <w:tcPr>
            <w:tcW w:w="4111" w:type="dxa"/>
            <w:gridSpan w:val="3"/>
            <w:tcBorders>
              <w:top w:val="single" w:sz="4" w:space="0" w:color="auto"/>
              <w:left w:val="nil"/>
              <w:bottom w:val="single" w:sz="4" w:space="0" w:color="auto"/>
              <w:right w:val="single" w:sz="4" w:space="0" w:color="auto"/>
            </w:tcBorders>
            <w:noWrap/>
            <w:vAlign w:val="center"/>
            <w:hideMark/>
          </w:tcPr>
          <w:p w14:paraId="75A67FF9" w14:textId="77777777" w:rsidR="005F332D" w:rsidRPr="008A51CD" w:rsidRDefault="005F332D" w:rsidP="00A6023F">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预期目标</w:t>
            </w:r>
            <w:proofErr w:type="spellEnd"/>
          </w:p>
        </w:tc>
        <w:tc>
          <w:tcPr>
            <w:tcW w:w="4547" w:type="dxa"/>
            <w:gridSpan w:val="4"/>
            <w:tcBorders>
              <w:top w:val="single" w:sz="4" w:space="0" w:color="auto"/>
              <w:left w:val="nil"/>
              <w:bottom w:val="single" w:sz="4" w:space="0" w:color="auto"/>
              <w:right w:val="single" w:sz="4" w:space="0" w:color="auto"/>
            </w:tcBorders>
            <w:noWrap/>
            <w:vAlign w:val="center"/>
            <w:hideMark/>
          </w:tcPr>
          <w:p w14:paraId="0F8863ED" w14:textId="77777777" w:rsidR="005F332D" w:rsidRPr="008A51CD" w:rsidRDefault="005F332D" w:rsidP="00A6023F">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实际完成情况</w:t>
            </w:r>
            <w:proofErr w:type="spellEnd"/>
          </w:p>
        </w:tc>
        <w:tc>
          <w:tcPr>
            <w:tcW w:w="284" w:type="dxa"/>
            <w:tcBorders>
              <w:top w:val="nil"/>
              <w:left w:val="nil"/>
              <w:bottom w:val="nil"/>
              <w:right w:val="nil"/>
            </w:tcBorders>
            <w:noWrap/>
            <w:vAlign w:val="center"/>
            <w:hideMark/>
          </w:tcPr>
          <w:p w14:paraId="7E6E474C" w14:textId="77777777" w:rsidR="005F332D" w:rsidRPr="008A51CD" w:rsidRDefault="005F332D" w:rsidP="00A6023F">
            <w:pPr>
              <w:rPr>
                <w:rFonts w:ascii="宋体" w:eastAsia="宋体" w:hAnsi="宋体" w:cs="宋体" w:hint="eastAsia"/>
                <w:b/>
                <w:bCs/>
                <w:sz w:val="18"/>
                <w:szCs w:val="18"/>
              </w:rPr>
            </w:pPr>
          </w:p>
        </w:tc>
      </w:tr>
      <w:tr w:rsidR="005F332D" w:rsidRPr="008A51CD" w14:paraId="098BB793" w14:textId="77777777" w:rsidTr="00A6023F">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82B2536" w14:textId="77777777" w:rsidR="005F332D" w:rsidRPr="008A51CD" w:rsidRDefault="005F332D" w:rsidP="00A6023F">
            <w:pPr>
              <w:rPr>
                <w:rFonts w:ascii="宋体" w:eastAsia="宋体" w:hAnsi="宋体" w:cs="宋体" w:hint="eastAsia"/>
                <w:b/>
                <w:bCs/>
                <w:sz w:val="18"/>
                <w:szCs w:val="18"/>
              </w:rPr>
            </w:pPr>
          </w:p>
        </w:tc>
        <w:tc>
          <w:tcPr>
            <w:tcW w:w="4111" w:type="dxa"/>
            <w:gridSpan w:val="3"/>
            <w:tcBorders>
              <w:top w:val="single" w:sz="4" w:space="0" w:color="auto"/>
              <w:left w:val="nil"/>
              <w:bottom w:val="single" w:sz="4" w:space="0" w:color="auto"/>
              <w:right w:val="single" w:sz="4" w:space="0" w:color="auto"/>
            </w:tcBorders>
          </w:tcPr>
          <w:p w14:paraId="6A3F5F62" w14:textId="77777777" w:rsidR="005F332D" w:rsidRPr="008A51CD" w:rsidRDefault="005F332D" w:rsidP="00A6023F">
            <w:pPr>
              <w:rPr>
                <w:rFonts w:ascii="宋体" w:eastAsia="宋体" w:hAnsi="宋体" w:cs="宋体" w:hint="eastAsia"/>
                <w:sz w:val="18"/>
                <w:szCs w:val="18"/>
                <w:lang w:eastAsia="zh-CN"/>
              </w:rPr>
            </w:pPr>
            <w:r>
              <w:rPr>
                <w:rFonts w:ascii="宋体" w:eastAsia="宋体" w:hAnsi="宋体" w:cs="宋体" w:hint="eastAsia"/>
                <w:sz w:val="18"/>
                <w:szCs w:val="18"/>
                <w:lang w:eastAsia="zh-CN"/>
              </w:rPr>
              <w:t>单位职责：1、贯彻执行党和国家的教育方针、政策、法规，确保教育活动的正常进行。2、配合各级人民政府依法动员、组织适龄儿童、少年入学，严格控制辍学、推进普及义务教育。3、组织开展本校的教育教学科研和教育教学改革，科研兴教，科研兴校。4、负责对本校教育教学业务的具体管理，负责教育教学管理及教研教改工作。本年度主要任务：1、以教学为中心，以课改为抓手，教师以身试范，狠抓养成教育，全面提升教育教学质量。2、安全工作，继续加大安全教育工作，安全责任到人，责任区一天一安全隐患排查。3、德育工作，在全员德育的氛围中，创设阳光少年德育评价体系。4、培训教育，组织开展教师业务培训及学生安全教育活动。5、维修工作，认真开展隐患排查，及时发现校园内可能存在的安全隐患并及时进行维修。</w:t>
            </w:r>
          </w:p>
        </w:tc>
        <w:tc>
          <w:tcPr>
            <w:tcW w:w="4547" w:type="dxa"/>
            <w:gridSpan w:val="4"/>
            <w:tcBorders>
              <w:top w:val="single" w:sz="4" w:space="0" w:color="auto"/>
              <w:left w:val="nil"/>
              <w:bottom w:val="single" w:sz="4" w:space="0" w:color="auto"/>
              <w:right w:val="single" w:sz="4" w:space="0" w:color="auto"/>
            </w:tcBorders>
          </w:tcPr>
          <w:p w14:paraId="1C3B197B" w14:textId="77777777" w:rsidR="005F332D" w:rsidRPr="008A51CD" w:rsidRDefault="005F332D" w:rsidP="00A6023F">
            <w:pPr>
              <w:rPr>
                <w:rFonts w:ascii="宋体" w:eastAsia="宋体" w:hAnsi="宋体" w:cs="宋体" w:hint="eastAsia"/>
                <w:sz w:val="18"/>
                <w:szCs w:val="18"/>
                <w:lang w:eastAsia="zh-CN"/>
              </w:rPr>
            </w:pPr>
            <w:r>
              <w:rPr>
                <w:rFonts w:ascii="宋体" w:eastAsia="宋体" w:hAnsi="宋体" w:cs="宋体" w:hint="eastAsia"/>
                <w:sz w:val="18"/>
                <w:szCs w:val="18"/>
                <w:lang w:eastAsia="zh-CN"/>
              </w:rPr>
              <w:t>1.完成班子成员、教师学习法治学习40次、书记讲党课4场次，党员教师撰写心得体会4多篇。2.完成师德承诺书签订工作，开展“师德标兵”评选活动，树立先进典型6人，营造优良师德氛围。3.构建“学校-家庭-社会”三位一体的德育网络，召开家长会4次，举办家长学校讲座2场，加强家校沟通与合作。4.完成各类教研活动、推门听评课，新老教师“青蓝工程”结对子活动，教师能够积极参与教研教改活动，其中我校乌木提江、马芳、柳永芳老师的论文在国家级刊物发表，乌木提江、张依雯等老师的论文、教学设计类作品在自治区、市、区级均获得好成绩。</w:t>
            </w:r>
          </w:p>
        </w:tc>
        <w:tc>
          <w:tcPr>
            <w:tcW w:w="284" w:type="dxa"/>
            <w:tcBorders>
              <w:top w:val="nil"/>
              <w:left w:val="nil"/>
              <w:bottom w:val="nil"/>
              <w:right w:val="nil"/>
            </w:tcBorders>
            <w:noWrap/>
            <w:vAlign w:val="center"/>
            <w:hideMark/>
          </w:tcPr>
          <w:p w14:paraId="224D4639" w14:textId="77777777" w:rsidR="005F332D" w:rsidRPr="008A51CD" w:rsidRDefault="005F332D" w:rsidP="00A6023F">
            <w:pPr>
              <w:rPr>
                <w:rFonts w:ascii="宋体" w:eastAsia="宋体" w:hAnsi="宋体" w:cs="宋体" w:hint="eastAsia"/>
                <w:sz w:val="18"/>
                <w:szCs w:val="18"/>
                <w:lang w:eastAsia="zh-CN"/>
              </w:rPr>
            </w:pPr>
          </w:p>
        </w:tc>
      </w:tr>
      <w:tr w:rsidR="005F332D" w:rsidRPr="008A51CD" w14:paraId="76C53FEA" w14:textId="77777777" w:rsidTr="00A6023F">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hideMark/>
          </w:tcPr>
          <w:p w14:paraId="500E4516" w14:textId="77777777" w:rsidR="005F332D" w:rsidRPr="008A51CD" w:rsidRDefault="005F332D" w:rsidP="00A6023F">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一级指标</w:t>
            </w:r>
            <w:proofErr w:type="spellEnd"/>
          </w:p>
        </w:tc>
        <w:tc>
          <w:tcPr>
            <w:tcW w:w="1417" w:type="dxa"/>
            <w:tcBorders>
              <w:top w:val="nil"/>
              <w:left w:val="nil"/>
              <w:bottom w:val="single" w:sz="4" w:space="0" w:color="auto"/>
              <w:right w:val="single" w:sz="4" w:space="0" w:color="auto"/>
            </w:tcBorders>
            <w:vAlign w:val="center"/>
            <w:hideMark/>
          </w:tcPr>
          <w:p w14:paraId="4E7D5028" w14:textId="77777777" w:rsidR="005F332D" w:rsidRPr="008A51CD" w:rsidRDefault="005F332D" w:rsidP="00A6023F">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二级指标</w:t>
            </w:r>
            <w:proofErr w:type="spellEnd"/>
          </w:p>
        </w:tc>
        <w:tc>
          <w:tcPr>
            <w:tcW w:w="1418" w:type="dxa"/>
            <w:tcBorders>
              <w:top w:val="nil"/>
              <w:left w:val="nil"/>
              <w:bottom w:val="single" w:sz="4" w:space="0" w:color="auto"/>
              <w:right w:val="single" w:sz="4" w:space="0" w:color="auto"/>
            </w:tcBorders>
            <w:vAlign w:val="center"/>
            <w:hideMark/>
          </w:tcPr>
          <w:p w14:paraId="3878EF57" w14:textId="77777777" w:rsidR="005F332D" w:rsidRPr="008A51CD" w:rsidRDefault="005F332D" w:rsidP="00A6023F">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三级指标</w:t>
            </w:r>
            <w:proofErr w:type="spellEnd"/>
          </w:p>
        </w:tc>
        <w:tc>
          <w:tcPr>
            <w:tcW w:w="1276" w:type="dxa"/>
            <w:tcBorders>
              <w:top w:val="nil"/>
              <w:left w:val="nil"/>
              <w:bottom w:val="single" w:sz="4" w:space="0" w:color="auto"/>
              <w:right w:val="single" w:sz="4" w:space="0" w:color="auto"/>
            </w:tcBorders>
            <w:vAlign w:val="center"/>
            <w:hideMark/>
          </w:tcPr>
          <w:p w14:paraId="1282AA29" w14:textId="77777777" w:rsidR="005F332D" w:rsidRPr="008A51CD" w:rsidRDefault="005F332D" w:rsidP="00A6023F">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预期指标值</w:t>
            </w:r>
            <w:proofErr w:type="spellEnd"/>
          </w:p>
        </w:tc>
        <w:tc>
          <w:tcPr>
            <w:tcW w:w="1701" w:type="dxa"/>
            <w:tcBorders>
              <w:top w:val="nil"/>
              <w:left w:val="nil"/>
              <w:bottom w:val="single" w:sz="4" w:space="0" w:color="auto"/>
              <w:right w:val="single" w:sz="4" w:space="0" w:color="auto"/>
            </w:tcBorders>
            <w:vAlign w:val="center"/>
            <w:hideMark/>
          </w:tcPr>
          <w:p w14:paraId="39C69A4C" w14:textId="77777777" w:rsidR="005F332D" w:rsidRPr="008A51CD" w:rsidRDefault="005F332D" w:rsidP="00A6023F">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指标值设定依据</w:t>
            </w:r>
            <w:proofErr w:type="spellEnd"/>
          </w:p>
        </w:tc>
        <w:tc>
          <w:tcPr>
            <w:tcW w:w="1134" w:type="dxa"/>
            <w:tcBorders>
              <w:top w:val="nil"/>
              <w:left w:val="nil"/>
              <w:bottom w:val="single" w:sz="4" w:space="0" w:color="auto"/>
              <w:right w:val="single" w:sz="4" w:space="0" w:color="auto"/>
            </w:tcBorders>
            <w:vAlign w:val="center"/>
            <w:hideMark/>
          </w:tcPr>
          <w:p w14:paraId="131A2051" w14:textId="77777777" w:rsidR="005F332D" w:rsidRPr="006605D5" w:rsidRDefault="005F332D" w:rsidP="00A6023F">
            <w:pPr>
              <w:jc w:val="center"/>
              <w:rPr>
                <w:rFonts w:ascii="宋体" w:eastAsia="宋体" w:hAnsi="宋体" w:cs="宋体" w:hint="eastAsia"/>
                <w:b/>
                <w:bCs/>
                <w:sz w:val="18"/>
                <w:szCs w:val="18"/>
              </w:rPr>
            </w:pPr>
            <w:proofErr w:type="spellStart"/>
            <w:r w:rsidRPr="006605D5">
              <w:rPr>
                <w:rFonts w:ascii="宋体" w:eastAsia="宋体" w:hAnsi="宋体" w:cs="宋体" w:hint="eastAsia"/>
                <w:b/>
                <w:bCs/>
                <w:sz w:val="18"/>
                <w:szCs w:val="18"/>
              </w:rPr>
              <w:t>实际完成指标值</w:t>
            </w:r>
            <w:proofErr w:type="spellEnd"/>
          </w:p>
        </w:tc>
        <w:tc>
          <w:tcPr>
            <w:tcW w:w="992" w:type="dxa"/>
            <w:tcBorders>
              <w:top w:val="nil"/>
              <w:left w:val="nil"/>
              <w:bottom w:val="single" w:sz="4" w:space="0" w:color="auto"/>
              <w:right w:val="single" w:sz="4" w:space="0" w:color="auto"/>
            </w:tcBorders>
            <w:vAlign w:val="center"/>
            <w:hideMark/>
          </w:tcPr>
          <w:p w14:paraId="6C567A92" w14:textId="77777777" w:rsidR="005F332D" w:rsidRPr="006605D5" w:rsidRDefault="005F332D" w:rsidP="00A6023F">
            <w:pPr>
              <w:jc w:val="center"/>
              <w:rPr>
                <w:rFonts w:ascii="宋体" w:eastAsia="宋体" w:hAnsi="宋体" w:cs="宋体" w:hint="eastAsia"/>
                <w:b/>
                <w:bCs/>
                <w:sz w:val="18"/>
                <w:szCs w:val="18"/>
              </w:rPr>
            </w:pPr>
            <w:proofErr w:type="spellStart"/>
            <w:r w:rsidRPr="006605D5">
              <w:rPr>
                <w:rFonts w:ascii="宋体" w:eastAsia="宋体" w:hAnsi="宋体" w:cs="宋体" w:hint="eastAsia"/>
                <w:b/>
                <w:bCs/>
                <w:sz w:val="18"/>
                <w:szCs w:val="18"/>
              </w:rPr>
              <w:t>分值权重</w:t>
            </w:r>
            <w:proofErr w:type="spellEnd"/>
          </w:p>
        </w:tc>
        <w:tc>
          <w:tcPr>
            <w:tcW w:w="720" w:type="dxa"/>
            <w:tcBorders>
              <w:top w:val="nil"/>
              <w:left w:val="nil"/>
              <w:bottom w:val="single" w:sz="4" w:space="0" w:color="auto"/>
              <w:right w:val="single" w:sz="4" w:space="0" w:color="auto"/>
            </w:tcBorders>
            <w:vAlign w:val="center"/>
            <w:hideMark/>
          </w:tcPr>
          <w:p w14:paraId="4CA92741" w14:textId="77777777" w:rsidR="005F332D" w:rsidRPr="008A51CD" w:rsidRDefault="005F332D" w:rsidP="00A6023F">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得分</w:t>
            </w:r>
            <w:proofErr w:type="spellEnd"/>
          </w:p>
        </w:tc>
        <w:tc>
          <w:tcPr>
            <w:tcW w:w="284" w:type="dxa"/>
            <w:tcBorders>
              <w:top w:val="nil"/>
              <w:left w:val="nil"/>
              <w:bottom w:val="nil"/>
              <w:right w:val="nil"/>
            </w:tcBorders>
            <w:noWrap/>
            <w:vAlign w:val="center"/>
            <w:hideMark/>
          </w:tcPr>
          <w:p w14:paraId="1053B7F7" w14:textId="77777777" w:rsidR="005F332D" w:rsidRPr="008A51CD" w:rsidRDefault="005F332D" w:rsidP="00A6023F">
            <w:pPr>
              <w:rPr>
                <w:rFonts w:ascii="宋体" w:eastAsia="宋体" w:hAnsi="宋体" w:cs="宋体" w:hint="eastAsia"/>
                <w:b/>
                <w:bCs/>
                <w:sz w:val="18"/>
                <w:szCs w:val="18"/>
              </w:rPr>
            </w:pPr>
          </w:p>
        </w:tc>
      </w:tr>
      <w:tr w:rsidR="005F332D" w:rsidRPr="008A51CD" w14:paraId="650A21F9" w14:textId="77777777" w:rsidTr="00A6023F">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0831F543" w14:textId="77777777" w:rsidR="005F332D" w:rsidRPr="008A51CD" w:rsidRDefault="005F332D" w:rsidP="00A6023F">
            <w:pPr>
              <w:jc w:val="center"/>
              <w:rPr>
                <w:rFonts w:ascii="宋体" w:eastAsia="宋体" w:hAnsi="宋体" w:cs="宋体" w:hint="eastAsia"/>
                <w:sz w:val="18"/>
                <w:szCs w:val="18"/>
              </w:rPr>
            </w:pPr>
            <w:proofErr w:type="spellStart"/>
            <w:r>
              <w:rPr>
                <w:rFonts w:ascii="宋体" w:eastAsia="宋体" w:hAnsi="宋体" w:cs="宋体" w:hint="eastAsia"/>
                <w:sz w:val="18"/>
                <w:szCs w:val="18"/>
              </w:rPr>
              <w:t>履职效能</w:t>
            </w:r>
            <w:proofErr w:type="spellEnd"/>
          </w:p>
        </w:tc>
        <w:tc>
          <w:tcPr>
            <w:tcW w:w="1417" w:type="dxa"/>
            <w:vMerge w:val="restart"/>
            <w:tcBorders>
              <w:top w:val="nil"/>
              <w:left w:val="nil"/>
              <w:right w:val="single" w:sz="4" w:space="0" w:color="auto"/>
            </w:tcBorders>
            <w:noWrap/>
            <w:vAlign w:val="center"/>
          </w:tcPr>
          <w:p w14:paraId="7F9ACB8D" w14:textId="77777777" w:rsidR="005F332D" w:rsidRPr="008A51CD" w:rsidRDefault="005F332D" w:rsidP="00A6023F">
            <w:pPr>
              <w:jc w:val="center"/>
              <w:rPr>
                <w:rFonts w:ascii="宋体" w:eastAsia="宋体" w:hAnsi="宋体" w:cs="宋体" w:hint="eastAsia"/>
                <w:sz w:val="18"/>
                <w:szCs w:val="18"/>
              </w:rPr>
            </w:pPr>
            <w:proofErr w:type="spellStart"/>
            <w:r>
              <w:rPr>
                <w:rFonts w:ascii="宋体" w:eastAsia="宋体" w:hAnsi="宋体" w:cs="宋体" w:hint="eastAsia"/>
                <w:sz w:val="18"/>
                <w:szCs w:val="18"/>
              </w:rPr>
              <w:t>数量指标</w:t>
            </w:r>
            <w:proofErr w:type="spellEnd"/>
          </w:p>
        </w:tc>
        <w:tc>
          <w:tcPr>
            <w:tcW w:w="1418" w:type="dxa"/>
            <w:tcBorders>
              <w:top w:val="nil"/>
              <w:left w:val="nil"/>
              <w:bottom w:val="single" w:sz="4" w:space="0" w:color="auto"/>
              <w:right w:val="single" w:sz="4" w:space="0" w:color="auto"/>
            </w:tcBorders>
            <w:noWrap/>
            <w:vAlign w:val="center"/>
          </w:tcPr>
          <w:p w14:paraId="707FD39C" w14:textId="77777777" w:rsidR="005F332D" w:rsidRPr="008A51CD" w:rsidRDefault="005F332D" w:rsidP="00A6023F">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法治思想专题学习次数</w:t>
            </w:r>
          </w:p>
        </w:tc>
        <w:tc>
          <w:tcPr>
            <w:tcW w:w="1276" w:type="dxa"/>
            <w:tcBorders>
              <w:top w:val="nil"/>
              <w:left w:val="nil"/>
              <w:bottom w:val="single" w:sz="4" w:space="0" w:color="auto"/>
              <w:right w:val="single" w:sz="4" w:space="0" w:color="auto"/>
            </w:tcBorders>
            <w:noWrap/>
            <w:vAlign w:val="center"/>
          </w:tcPr>
          <w:p w14:paraId="72E5FD62" w14:textId="77777777" w:rsidR="005F332D" w:rsidRPr="008A51CD" w:rsidRDefault="005F332D" w:rsidP="00A6023F">
            <w:pPr>
              <w:jc w:val="center"/>
              <w:rPr>
                <w:rFonts w:ascii="宋体" w:eastAsia="宋体" w:hAnsi="宋体" w:cs="宋体" w:hint="eastAsia"/>
                <w:sz w:val="18"/>
                <w:szCs w:val="18"/>
              </w:rPr>
            </w:pPr>
            <w:r>
              <w:rPr>
                <w:rFonts w:ascii="宋体" w:eastAsia="宋体" w:hAnsi="宋体" w:cs="宋体" w:hint="eastAsia"/>
                <w:sz w:val="18"/>
                <w:szCs w:val="18"/>
              </w:rPr>
              <w:t>&gt;=3次</w:t>
            </w:r>
          </w:p>
        </w:tc>
        <w:tc>
          <w:tcPr>
            <w:tcW w:w="1701" w:type="dxa"/>
            <w:tcBorders>
              <w:top w:val="nil"/>
              <w:left w:val="nil"/>
              <w:bottom w:val="single" w:sz="4" w:space="0" w:color="auto"/>
              <w:right w:val="single" w:sz="4" w:space="0" w:color="auto"/>
            </w:tcBorders>
            <w:noWrap/>
            <w:vAlign w:val="center"/>
          </w:tcPr>
          <w:p w14:paraId="7C368039" w14:textId="77777777" w:rsidR="005F332D" w:rsidRPr="008A51CD" w:rsidRDefault="005F332D" w:rsidP="00A6023F">
            <w:pPr>
              <w:rPr>
                <w:rFonts w:ascii="宋体" w:eastAsia="宋体" w:hAnsi="宋体" w:cs="宋体" w:hint="eastAsia"/>
                <w:sz w:val="18"/>
                <w:szCs w:val="18"/>
                <w:lang w:eastAsia="zh-CN"/>
              </w:rPr>
            </w:pPr>
            <w:r>
              <w:rPr>
                <w:rFonts w:ascii="宋体" w:eastAsia="宋体" w:hAnsi="宋体" w:cs="宋体" w:hint="eastAsia"/>
                <w:sz w:val="18"/>
                <w:szCs w:val="18"/>
                <w:lang w:eastAsia="zh-CN"/>
              </w:rPr>
              <w:t>《乌鲁木齐市教育系统开展法治宣传教育的第八个五年规划（2021-2025年）》</w:t>
            </w:r>
          </w:p>
        </w:tc>
        <w:tc>
          <w:tcPr>
            <w:tcW w:w="1134" w:type="dxa"/>
            <w:tcBorders>
              <w:top w:val="nil"/>
              <w:left w:val="nil"/>
              <w:bottom w:val="single" w:sz="4" w:space="0" w:color="auto"/>
              <w:right w:val="single" w:sz="4" w:space="0" w:color="auto"/>
            </w:tcBorders>
            <w:noWrap/>
            <w:vAlign w:val="center"/>
          </w:tcPr>
          <w:p w14:paraId="51E21300" w14:textId="77777777" w:rsidR="005F332D" w:rsidRPr="008A51CD" w:rsidRDefault="005F332D" w:rsidP="00A6023F">
            <w:pPr>
              <w:jc w:val="center"/>
              <w:rPr>
                <w:rFonts w:ascii="宋体" w:eastAsia="宋体" w:hAnsi="宋体" w:cs="宋体" w:hint="eastAsia"/>
                <w:sz w:val="18"/>
                <w:szCs w:val="18"/>
              </w:rPr>
            </w:pPr>
            <w:r>
              <w:rPr>
                <w:rFonts w:ascii="宋体" w:eastAsia="宋体" w:hAnsi="宋体" w:cs="宋体" w:hint="eastAsia"/>
                <w:sz w:val="18"/>
                <w:szCs w:val="18"/>
              </w:rPr>
              <w:t>40次</w:t>
            </w:r>
          </w:p>
        </w:tc>
        <w:tc>
          <w:tcPr>
            <w:tcW w:w="992" w:type="dxa"/>
            <w:tcBorders>
              <w:top w:val="nil"/>
              <w:left w:val="nil"/>
              <w:bottom w:val="single" w:sz="4" w:space="0" w:color="auto"/>
              <w:right w:val="single" w:sz="4" w:space="0" w:color="auto"/>
            </w:tcBorders>
            <w:noWrap/>
            <w:vAlign w:val="center"/>
          </w:tcPr>
          <w:p w14:paraId="68FFD06C" w14:textId="77777777" w:rsidR="005F332D" w:rsidRPr="008A51CD" w:rsidRDefault="005F332D" w:rsidP="00A6023F">
            <w:pPr>
              <w:jc w:val="center"/>
              <w:rPr>
                <w:rFonts w:ascii="宋体" w:eastAsia="宋体" w:hAnsi="宋体" w:cs="宋体" w:hint="eastAsia"/>
                <w:sz w:val="18"/>
                <w:szCs w:val="18"/>
              </w:rPr>
            </w:pPr>
            <w:r>
              <w:rPr>
                <w:rFonts w:ascii="宋体" w:eastAsia="宋体" w:hAnsi="宋体" w:cs="宋体" w:hint="eastAsia"/>
                <w:sz w:val="18"/>
                <w:szCs w:val="18"/>
              </w:rPr>
              <w:t>20</w:t>
            </w:r>
          </w:p>
        </w:tc>
        <w:tc>
          <w:tcPr>
            <w:tcW w:w="720" w:type="dxa"/>
            <w:tcBorders>
              <w:top w:val="nil"/>
              <w:left w:val="nil"/>
              <w:bottom w:val="single" w:sz="4" w:space="0" w:color="auto"/>
              <w:right w:val="single" w:sz="4" w:space="0" w:color="auto"/>
            </w:tcBorders>
            <w:noWrap/>
            <w:vAlign w:val="center"/>
          </w:tcPr>
          <w:p w14:paraId="38EBAEE1" w14:textId="77777777" w:rsidR="005F332D" w:rsidRPr="008A51CD" w:rsidRDefault="005F332D" w:rsidP="00A6023F">
            <w:pPr>
              <w:jc w:val="center"/>
              <w:rPr>
                <w:rFonts w:ascii="宋体" w:eastAsia="宋体" w:hAnsi="宋体" w:cs="宋体" w:hint="eastAsia"/>
                <w:sz w:val="18"/>
                <w:szCs w:val="18"/>
              </w:rPr>
            </w:pPr>
            <w:r>
              <w:rPr>
                <w:rFonts w:ascii="宋体" w:eastAsia="宋体" w:hAnsi="宋体" w:cs="宋体" w:hint="eastAsia"/>
                <w:sz w:val="18"/>
                <w:szCs w:val="18"/>
              </w:rPr>
              <w:t>20</w:t>
            </w:r>
          </w:p>
        </w:tc>
        <w:tc>
          <w:tcPr>
            <w:tcW w:w="284" w:type="dxa"/>
            <w:tcBorders>
              <w:top w:val="nil"/>
              <w:left w:val="nil"/>
              <w:bottom w:val="nil"/>
              <w:right w:val="nil"/>
            </w:tcBorders>
            <w:noWrap/>
            <w:vAlign w:val="center"/>
            <w:hideMark/>
          </w:tcPr>
          <w:p w14:paraId="44A0B9F1" w14:textId="77777777" w:rsidR="005F332D" w:rsidRPr="008A51CD" w:rsidRDefault="005F332D" w:rsidP="00A6023F">
            <w:pPr>
              <w:jc w:val="center"/>
              <w:rPr>
                <w:rFonts w:ascii="宋体" w:eastAsia="宋体" w:hAnsi="宋体" w:cs="宋体" w:hint="eastAsia"/>
                <w:sz w:val="18"/>
                <w:szCs w:val="18"/>
              </w:rPr>
            </w:pPr>
          </w:p>
        </w:tc>
      </w:tr>
      <w:tr w:rsidR="005F332D" w:rsidRPr="008A51CD" w14:paraId="04711801" w14:textId="77777777" w:rsidTr="00A6023F">
        <w:trPr>
          <w:cantSplit/>
          <w:trHeight w:val="740"/>
        </w:trPr>
        <w:tc>
          <w:tcPr>
            <w:tcW w:w="993" w:type="dxa"/>
            <w:vMerge/>
            <w:tcBorders>
              <w:left w:val="single" w:sz="4" w:space="0" w:color="auto"/>
              <w:right w:val="single" w:sz="4" w:space="0" w:color="auto"/>
            </w:tcBorders>
            <w:noWrap/>
            <w:vAlign w:val="center"/>
          </w:tcPr>
          <w:p w14:paraId="50C63BFA" w14:textId="77777777" w:rsidR="005F332D" w:rsidRPr="008A51CD" w:rsidRDefault="005F332D" w:rsidP="00A6023F">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5FF7BC96" w14:textId="77777777" w:rsidR="005F332D" w:rsidRPr="008A51CD" w:rsidRDefault="005F332D" w:rsidP="00A6023F">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3E0AAD5F" w14:textId="77777777" w:rsidR="005F332D" w:rsidRPr="008A51CD" w:rsidRDefault="005F332D" w:rsidP="00A6023F">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中小学教师接受法制教育培训课时数</w:t>
            </w:r>
          </w:p>
        </w:tc>
        <w:tc>
          <w:tcPr>
            <w:tcW w:w="1276" w:type="dxa"/>
            <w:tcBorders>
              <w:top w:val="nil"/>
              <w:left w:val="nil"/>
              <w:bottom w:val="single" w:sz="4" w:space="0" w:color="auto"/>
              <w:right w:val="single" w:sz="4" w:space="0" w:color="auto"/>
            </w:tcBorders>
            <w:noWrap/>
            <w:vAlign w:val="center"/>
          </w:tcPr>
          <w:p w14:paraId="3AA9D80C" w14:textId="77777777" w:rsidR="005F332D" w:rsidRPr="008A51CD" w:rsidRDefault="005F332D" w:rsidP="00A6023F">
            <w:pPr>
              <w:jc w:val="center"/>
              <w:rPr>
                <w:rFonts w:ascii="宋体" w:eastAsia="宋体" w:hAnsi="宋体" w:cs="宋体" w:hint="eastAsia"/>
                <w:sz w:val="18"/>
                <w:szCs w:val="18"/>
              </w:rPr>
            </w:pPr>
            <w:r>
              <w:rPr>
                <w:rFonts w:ascii="宋体" w:eastAsia="宋体" w:hAnsi="宋体" w:cs="宋体" w:hint="eastAsia"/>
                <w:sz w:val="18"/>
                <w:szCs w:val="18"/>
              </w:rPr>
              <w:t>&gt;=4课时</w:t>
            </w:r>
          </w:p>
        </w:tc>
        <w:tc>
          <w:tcPr>
            <w:tcW w:w="1701" w:type="dxa"/>
            <w:tcBorders>
              <w:top w:val="nil"/>
              <w:left w:val="nil"/>
              <w:bottom w:val="single" w:sz="4" w:space="0" w:color="auto"/>
              <w:right w:val="single" w:sz="4" w:space="0" w:color="auto"/>
            </w:tcBorders>
            <w:noWrap/>
            <w:vAlign w:val="center"/>
          </w:tcPr>
          <w:p w14:paraId="20D22997" w14:textId="77777777" w:rsidR="005F332D" w:rsidRPr="008A51CD" w:rsidRDefault="005F332D" w:rsidP="00A6023F">
            <w:pPr>
              <w:rPr>
                <w:rFonts w:ascii="宋体" w:eastAsia="宋体" w:hAnsi="宋体" w:cs="宋体" w:hint="eastAsia"/>
                <w:sz w:val="18"/>
                <w:szCs w:val="18"/>
                <w:lang w:eastAsia="zh-CN"/>
              </w:rPr>
            </w:pPr>
            <w:r>
              <w:rPr>
                <w:rFonts w:ascii="宋体" w:eastAsia="宋体" w:hAnsi="宋体" w:cs="宋体" w:hint="eastAsia"/>
                <w:sz w:val="18"/>
                <w:szCs w:val="18"/>
                <w:lang w:eastAsia="zh-CN"/>
              </w:rPr>
              <w:t>《乌鲁木齐市教育系统开展法治宣传教育的第八个五年规划（2021-2025年）》</w:t>
            </w:r>
          </w:p>
        </w:tc>
        <w:tc>
          <w:tcPr>
            <w:tcW w:w="1134" w:type="dxa"/>
            <w:tcBorders>
              <w:top w:val="nil"/>
              <w:left w:val="nil"/>
              <w:bottom w:val="single" w:sz="4" w:space="0" w:color="auto"/>
              <w:right w:val="single" w:sz="4" w:space="0" w:color="auto"/>
            </w:tcBorders>
            <w:noWrap/>
            <w:vAlign w:val="center"/>
          </w:tcPr>
          <w:p w14:paraId="3992488B" w14:textId="77777777" w:rsidR="005F332D" w:rsidRPr="008A51CD" w:rsidRDefault="005F332D" w:rsidP="00A6023F">
            <w:pPr>
              <w:jc w:val="center"/>
              <w:rPr>
                <w:rFonts w:ascii="宋体" w:eastAsia="宋体" w:hAnsi="宋体" w:cs="宋体" w:hint="eastAsia"/>
                <w:sz w:val="18"/>
                <w:szCs w:val="18"/>
              </w:rPr>
            </w:pPr>
            <w:r>
              <w:rPr>
                <w:rFonts w:ascii="宋体" w:eastAsia="宋体" w:hAnsi="宋体" w:cs="宋体" w:hint="eastAsia"/>
                <w:sz w:val="18"/>
                <w:szCs w:val="18"/>
              </w:rPr>
              <w:t>4课时</w:t>
            </w:r>
          </w:p>
        </w:tc>
        <w:tc>
          <w:tcPr>
            <w:tcW w:w="992" w:type="dxa"/>
            <w:tcBorders>
              <w:top w:val="nil"/>
              <w:left w:val="nil"/>
              <w:bottom w:val="single" w:sz="4" w:space="0" w:color="auto"/>
              <w:right w:val="single" w:sz="4" w:space="0" w:color="auto"/>
            </w:tcBorders>
            <w:noWrap/>
            <w:vAlign w:val="center"/>
          </w:tcPr>
          <w:p w14:paraId="3BF5C94C" w14:textId="77777777" w:rsidR="005F332D" w:rsidRPr="008A51CD" w:rsidRDefault="005F332D" w:rsidP="00A6023F">
            <w:pPr>
              <w:jc w:val="center"/>
              <w:rPr>
                <w:rFonts w:ascii="宋体" w:eastAsia="宋体" w:hAnsi="宋体" w:cs="宋体" w:hint="eastAsia"/>
                <w:sz w:val="18"/>
                <w:szCs w:val="18"/>
              </w:rPr>
            </w:pPr>
            <w:r>
              <w:rPr>
                <w:rFonts w:ascii="宋体" w:eastAsia="宋体" w:hAnsi="宋体" w:cs="宋体" w:hint="eastAsia"/>
                <w:sz w:val="18"/>
                <w:szCs w:val="18"/>
              </w:rPr>
              <w:t>20</w:t>
            </w:r>
          </w:p>
        </w:tc>
        <w:tc>
          <w:tcPr>
            <w:tcW w:w="720" w:type="dxa"/>
            <w:tcBorders>
              <w:top w:val="nil"/>
              <w:left w:val="nil"/>
              <w:bottom w:val="single" w:sz="4" w:space="0" w:color="auto"/>
              <w:right w:val="single" w:sz="4" w:space="0" w:color="auto"/>
            </w:tcBorders>
            <w:noWrap/>
            <w:vAlign w:val="center"/>
          </w:tcPr>
          <w:p w14:paraId="5F38496A" w14:textId="77777777" w:rsidR="005F332D" w:rsidRPr="008A51CD" w:rsidRDefault="005F332D" w:rsidP="00A6023F">
            <w:pPr>
              <w:jc w:val="center"/>
              <w:rPr>
                <w:rFonts w:ascii="宋体" w:eastAsia="宋体" w:hAnsi="宋体" w:cs="宋体" w:hint="eastAsia"/>
                <w:sz w:val="18"/>
                <w:szCs w:val="18"/>
              </w:rPr>
            </w:pPr>
            <w:r>
              <w:rPr>
                <w:rFonts w:ascii="宋体" w:eastAsia="宋体" w:hAnsi="宋体" w:cs="宋体" w:hint="eastAsia"/>
                <w:sz w:val="18"/>
                <w:szCs w:val="18"/>
              </w:rPr>
              <w:t>20</w:t>
            </w:r>
          </w:p>
        </w:tc>
        <w:tc>
          <w:tcPr>
            <w:tcW w:w="284" w:type="dxa"/>
            <w:tcBorders>
              <w:top w:val="nil"/>
              <w:left w:val="nil"/>
              <w:bottom w:val="nil"/>
              <w:right w:val="nil"/>
            </w:tcBorders>
            <w:noWrap/>
            <w:vAlign w:val="center"/>
            <w:hideMark/>
          </w:tcPr>
          <w:p w14:paraId="0D655B6D" w14:textId="77777777" w:rsidR="005F332D" w:rsidRPr="008A51CD" w:rsidRDefault="005F332D" w:rsidP="00A6023F">
            <w:pPr>
              <w:jc w:val="center"/>
              <w:rPr>
                <w:rFonts w:ascii="宋体" w:eastAsia="宋体" w:hAnsi="宋体" w:cs="宋体" w:hint="eastAsia"/>
                <w:sz w:val="18"/>
                <w:szCs w:val="18"/>
              </w:rPr>
            </w:pPr>
          </w:p>
        </w:tc>
      </w:tr>
      <w:tr w:rsidR="005F332D" w:rsidRPr="008A51CD" w14:paraId="243D8CF3" w14:textId="77777777" w:rsidTr="00A6023F">
        <w:trPr>
          <w:cantSplit/>
          <w:trHeight w:val="740"/>
        </w:trPr>
        <w:tc>
          <w:tcPr>
            <w:tcW w:w="993" w:type="dxa"/>
            <w:vMerge/>
            <w:tcBorders>
              <w:left w:val="single" w:sz="4" w:space="0" w:color="auto"/>
              <w:right w:val="single" w:sz="4" w:space="0" w:color="auto"/>
            </w:tcBorders>
            <w:noWrap/>
            <w:vAlign w:val="center"/>
          </w:tcPr>
          <w:p w14:paraId="01B282B5" w14:textId="77777777" w:rsidR="005F332D" w:rsidRPr="008A51CD" w:rsidRDefault="005F332D" w:rsidP="00A6023F">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384D10E7" w14:textId="77777777" w:rsidR="005F332D" w:rsidRPr="008A51CD" w:rsidRDefault="005F332D" w:rsidP="00A6023F">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7F8E3BC4" w14:textId="77777777" w:rsidR="005F332D" w:rsidRPr="008A51CD" w:rsidRDefault="005F332D" w:rsidP="00A6023F">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备课组每周开展活动次数</w:t>
            </w:r>
          </w:p>
        </w:tc>
        <w:tc>
          <w:tcPr>
            <w:tcW w:w="1276" w:type="dxa"/>
            <w:tcBorders>
              <w:top w:val="nil"/>
              <w:left w:val="nil"/>
              <w:bottom w:val="single" w:sz="4" w:space="0" w:color="auto"/>
              <w:right w:val="single" w:sz="4" w:space="0" w:color="auto"/>
            </w:tcBorders>
            <w:noWrap/>
            <w:vAlign w:val="center"/>
          </w:tcPr>
          <w:p w14:paraId="0E97DAD9" w14:textId="77777777" w:rsidR="005F332D" w:rsidRPr="008A51CD" w:rsidRDefault="005F332D" w:rsidP="00A6023F">
            <w:pPr>
              <w:jc w:val="center"/>
              <w:rPr>
                <w:rFonts w:ascii="宋体" w:eastAsia="宋体" w:hAnsi="宋体" w:cs="宋体" w:hint="eastAsia"/>
                <w:sz w:val="18"/>
                <w:szCs w:val="18"/>
              </w:rPr>
            </w:pPr>
            <w:r>
              <w:rPr>
                <w:rFonts w:ascii="宋体" w:eastAsia="宋体" w:hAnsi="宋体" w:cs="宋体" w:hint="eastAsia"/>
                <w:sz w:val="18"/>
                <w:szCs w:val="18"/>
              </w:rPr>
              <w:t>&gt;=1次</w:t>
            </w:r>
          </w:p>
        </w:tc>
        <w:tc>
          <w:tcPr>
            <w:tcW w:w="1701" w:type="dxa"/>
            <w:tcBorders>
              <w:top w:val="nil"/>
              <w:left w:val="nil"/>
              <w:bottom w:val="single" w:sz="4" w:space="0" w:color="auto"/>
              <w:right w:val="single" w:sz="4" w:space="0" w:color="auto"/>
            </w:tcBorders>
            <w:noWrap/>
            <w:vAlign w:val="center"/>
          </w:tcPr>
          <w:p w14:paraId="72B3680F" w14:textId="77777777" w:rsidR="005F332D" w:rsidRPr="008A51CD" w:rsidRDefault="005F332D" w:rsidP="00A6023F">
            <w:pPr>
              <w:rPr>
                <w:rFonts w:ascii="宋体" w:eastAsia="宋体" w:hAnsi="宋体" w:cs="宋体" w:hint="eastAsia"/>
                <w:sz w:val="18"/>
                <w:szCs w:val="18"/>
                <w:lang w:eastAsia="zh-CN"/>
              </w:rPr>
            </w:pPr>
            <w:r>
              <w:rPr>
                <w:rFonts w:ascii="宋体" w:eastAsia="宋体" w:hAnsi="宋体" w:cs="宋体" w:hint="eastAsia"/>
                <w:sz w:val="18"/>
                <w:szCs w:val="18"/>
                <w:lang w:eastAsia="zh-CN"/>
              </w:rPr>
              <w:t>《新疆维吾尔自治区中小学教学常规管理基本要求》</w:t>
            </w:r>
          </w:p>
        </w:tc>
        <w:tc>
          <w:tcPr>
            <w:tcW w:w="1134" w:type="dxa"/>
            <w:tcBorders>
              <w:top w:val="nil"/>
              <w:left w:val="nil"/>
              <w:bottom w:val="single" w:sz="4" w:space="0" w:color="auto"/>
              <w:right w:val="single" w:sz="4" w:space="0" w:color="auto"/>
            </w:tcBorders>
            <w:noWrap/>
            <w:vAlign w:val="center"/>
          </w:tcPr>
          <w:p w14:paraId="67ABEE40" w14:textId="77777777" w:rsidR="005F332D" w:rsidRPr="008A51CD" w:rsidRDefault="005F332D" w:rsidP="00A6023F">
            <w:pPr>
              <w:jc w:val="center"/>
              <w:rPr>
                <w:rFonts w:ascii="宋体" w:eastAsia="宋体" w:hAnsi="宋体" w:cs="宋体" w:hint="eastAsia"/>
                <w:sz w:val="18"/>
                <w:szCs w:val="18"/>
              </w:rPr>
            </w:pPr>
            <w:r>
              <w:rPr>
                <w:rFonts w:ascii="宋体" w:eastAsia="宋体" w:hAnsi="宋体" w:cs="宋体" w:hint="eastAsia"/>
                <w:sz w:val="18"/>
                <w:szCs w:val="18"/>
              </w:rPr>
              <w:t>1次</w:t>
            </w:r>
          </w:p>
        </w:tc>
        <w:tc>
          <w:tcPr>
            <w:tcW w:w="992" w:type="dxa"/>
            <w:tcBorders>
              <w:top w:val="nil"/>
              <w:left w:val="nil"/>
              <w:bottom w:val="single" w:sz="4" w:space="0" w:color="auto"/>
              <w:right w:val="single" w:sz="4" w:space="0" w:color="auto"/>
            </w:tcBorders>
            <w:noWrap/>
            <w:vAlign w:val="center"/>
          </w:tcPr>
          <w:p w14:paraId="49DFEF2E" w14:textId="77777777" w:rsidR="005F332D" w:rsidRPr="008A51CD" w:rsidRDefault="005F332D" w:rsidP="00A6023F">
            <w:pPr>
              <w:jc w:val="center"/>
              <w:rPr>
                <w:rFonts w:ascii="宋体" w:eastAsia="宋体" w:hAnsi="宋体" w:cs="宋体" w:hint="eastAsia"/>
                <w:sz w:val="18"/>
                <w:szCs w:val="18"/>
              </w:rPr>
            </w:pPr>
            <w:r>
              <w:rPr>
                <w:rFonts w:ascii="宋体" w:eastAsia="宋体" w:hAnsi="宋体" w:cs="宋体" w:hint="eastAsia"/>
                <w:sz w:val="18"/>
                <w:szCs w:val="18"/>
              </w:rPr>
              <w:t>20</w:t>
            </w:r>
          </w:p>
        </w:tc>
        <w:tc>
          <w:tcPr>
            <w:tcW w:w="720" w:type="dxa"/>
            <w:tcBorders>
              <w:top w:val="nil"/>
              <w:left w:val="nil"/>
              <w:bottom w:val="single" w:sz="4" w:space="0" w:color="auto"/>
              <w:right w:val="single" w:sz="4" w:space="0" w:color="auto"/>
            </w:tcBorders>
            <w:noWrap/>
            <w:vAlign w:val="center"/>
          </w:tcPr>
          <w:p w14:paraId="2EE7A110" w14:textId="77777777" w:rsidR="005F332D" w:rsidRPr="008A51CD" w:rsidRDefault="005F332D" w:rsidP="00A6023F">
            <w:pPr>
              <w:jc w:val="center"/>
              <w:rPr>
                <w:rFonts w:ascii="宋体" w:eastAsia="宋体" w:hAnsi="宋体" w:cs="宋体" w:hint="eastAsia"/>
                <w:sz w:val="18"/>
                <w:szCs w:val="18"/>
              </w:rPr>
            </w:pPr>
            <w:r>
              <w:rPr>
                <w:rFonts w:ascii="宋体" w:eastAsia="宋体" w:hAnsi="宋体" w:cs="宋体" w:hint="eastAsia"/>
                <w:sz w:val="18"/>
                <w:szCs w:val="18"/>
              </w:rPr>
              <w:t>20</w:t>
            </w:r>
          </w:p>
        </w:tc>
        <w:tc>
          <w:tcPr>
            <w:tcW w:w="284" w:type="dxa"/>
            <w:tcBorders>
              <w:top w:val="nil"/>
              <w:left w:val="nil"/>
              <w:bottom w:val="nil"/>
              <w:right w:val="nil"/>
            </w:tcBorders>
            <w:noWrap/>
            <w:vAlign w:val="center"/>
          </w:tcPr>
          <w:p w14:paraId="071AA521" w14:textId="77777777" w:rsidR="005F332D" w:rsidRPr="008A51CD" w:rsidRDefault="005F332D" w:rsidP="00A6023F">
            <w:pPr>
              <w:jc w:val="center"/>
              <w:rPr>
                <w:rFonts w:ascii="宋体" w:eastAsia="宋体" w:hAnsi="宋体" w:cs="宋体" w:hint="eastAsia"/>
                <w:sz w:val="18"/>
                <w:szCs w:val="18"/>
              </w:rPr>
            </w:pPr>
          </w:p>
        </w:tc>
      </w:tr>
      <w:tr w:rsidR="005F332D" w:rsidRPr="008A51CD" w14:paraId="24E7CEDE" w14:textId="77777777" w:rsidTr="00A6023F">
        <w:trPr>
          <w:cantSplit/>
          <w:trHeight w:val="740"/>
        </w:trPr>
        <w:tc>
          <w:tcPr>
            <w:tcW w:w="993" w:type="dxa"/>
            <w:vMerge/>
            <w:tcBorders>
              <w:left w:val="single" w:sz="4" w:space="0" w:color="auto"/>
              <w:right w:val="single" w:sz="4" w:space="0" w:color="auto"/>
            </w:tcBorders>
            <w:noWrap/>
            <w:vAlign w:val="center"/>
          </w:tcPr>
          <w:p w14:paraId="68551553" w14:textId="77777777" w:rsidR="005F332D" w:rsidRPr="008A51CD" w:rsidRDefault="005F332D" w:rsidP="00A6023F">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23200332" w14:textId="77777777" w:rsidR="005F332D" w:rsidRPr="008A51CD" w:rsidRDefault="005F332D" w:rsidP="00A6023F">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1E275A2D" w14:textId="77777777" w:rsidR="005F332D" w:rsidRPr="008A51CD" w:rsidRDefault="005F332D" w:rsidP="00A6023F">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教研组每2周开展活动次数</w:t>
            </w:r>
          </w:p>
        </w:tc>
        <w:tc>
          <w:tcPr>
            <w:tcW w:w="1276" w:type="dxa"/>
            <w:tcBorders>
              <w:top w:val="nil"/>
              <w:left w:val="nil"/>
              <w:bottom w:val="single" w:sz="4" w:space="0" w:color="auto"/>
              <w:right w:val="single" w:sz="4" w:space="0" w:color="auto"/>
            </w:tcBorders>
            <w:noWrap/>
            <w:vAlign w:val="center"/>
          </w:tcPr>
          <w:p w14:paraId="66BB2EFC" w14:textId="77777777" w:rsidR="005F332D" w:rsidRPr="008A51CD" w:rsidRDefault="005F332D" w:rsidP="00A6023F">
            <w:pPr>
              <w:jc w:val="center"/>
              <w:rPr>
                <w:rFonts w:ascii="宋体" w:eastAsia="宋体" w:hAnsi="宋体" w:cs="宋体" w:hint="eastAsia"/>
                <w:sz w:val="18"/>
                <w:szCs w:val="18"/>
              </w:rPr>
            </w:pPr>
            <w:r>
              <w:rPr>
                <w:rFonts w:ascii="宋体" w:eastAsia="宋体" w:hAnsi="宋体" w:cs="宋体" w:hint="eastAsia"/>
                <w:sz w:val="18"/>
                <w:szCs w:val="18"/>
              </w:rPr>
              <w:t>&gt;=1次</w:t>
            </w:r>
          </w:p>
        </w:tc>
        <w:tc>
          <w:tcPr>
            <w:tcW w:w="1701" w:type="dxa"/>
            <w:tcBorders>
              <w:top w:val="nil"/>
              <w:left w:val="nil"/>
              <w:bottom w:val="single" w:sz="4" w:space="0" w:color="auto"/>
              <w:right w:val="single" w:sz="4" w:space="0" w:color="auto"/>
            </w:tcBorders>
            <w:noWrap/>
            <w:vAlign w:val="center"/>
          </w:tcPr>
          <w:p w14:paraId="3606740E" w14:textId="77777777" w:rsidR="005F332D" w:rsidRPr="008A51CD" w:rsidRDefault="005F332D" w:rsidP="00A6023F">
            <w:pPr>
              <w:rPr>
                <w:rFonts w:ascii="宋体" w:eastAsia="宋体" w:hAnsi="宋体" w:cs="宋体" w:hint="eastAsia"/>
                <w:sz w:val="18"/>
                <w:szCs w:val="18"/>
                <w:lang w:eastAsia="zh-CN"/>
              </w:rPr>
            </w:pPr>
            <w:r>
              <w:rPr>
                <w:rFonts w:ascii="宋体" w:eastAsia="宋体" w:hAnsi="宋体" w:cs="宋体" w:hint="eastAsia"/>
                <w:sz w:val="18"/>
                <w:szCs w:val="18"/>
                <w:lang w:eastAsia="zh-CN"/>
              </w:rPr>
              <w:t>《新疆维吾尔自治区中小学教学常规管理基本要求》</w:t>
            </w:r>
          </w:p>
        </w:tc>
        <w:tc>
          <w:tcPr>
            <w:tcW w:w="1134" w:type="dxa"/>
            <w:tcBorders>
              <w:top w:val="nil"/>
              <w:left w:val="nil"/>
              <w:bottom w:val="single" w:sz="4" w:space="0" w:color="auto"/>
              <w:right w:val="single" w:sz="4" w:space="0" w:color="auto"/>
            </w:tcBorders>
            <w:noWrap/>
            <w:vAlign w:val="center"/>
          </w:tcPr>
          <w:p w14:paraId="309F1640" w14:textId="77777777" w:rsidR="005F332D" w:rsidRPr="008A51CD" w:rsidRDefault="005F332D" w:rsidP="00A6023F">
            <w:pPr>
              <w:jc w:val="center"/>
              <w:rPr>
                <w:rFonts w:ascii="宋体" w:eastAsia="宋体" w:hAnsi="宋体" w:cs="宋体" w:hint="eastAsia"/>
                <w:sz w:val="18"/>
                <w:szCs w:val="18"/>
              </w:rPr>
            </w:pPr>
            <w:r>
              <w:rPr>
                <w:rFonts w:ascii="宋体" w:eastAsia="宋体" w:hAnsi="宋体" w:cs="宋体" w:hint="eastAsia"/>
                <w:sz w:val="18"/>
                <w:szCs w:val="18"/>
              </w:rPr>
              <w:t>1次</w:t>
            </w:r>
          </w:p>
        </w:tc>
        <w:tc>
          <w:tcPr>
            <w:tcW w:w="992" w:type="dxa"/>
            <w:tcBorders>
              <w:top w:val="nil"/>
              <w:left w:val="nil"/>
              <w:bottom w:val="single" w:sz="4" w:space="0" w:color="auto"/>
              <w:right w:val="single" w:sz="4" w:space="0" w:color="auto"/>
            </w:tcBorders>
            <w:noWrap/>
            <w:vAlign w:val="center"/>
          </w:tcPr>
          <w:p w14:paraId="622574EF" w14:textId="77777777" w:rsidR="005F332D" w:rsidRPr="008A51CD" w:rsidRDefault="005F332D" w:rsidP="00A6023F">
            <w:pPr>
              <w:jc w:val="center"/>
              <w:rPr>
                <w:rFonts w:ascii="宋体" w:eastAsia="宋体" w:hAnsi="宋体" w:cs="宋体" w:hint="eastAsia"/>
                <w:sz w:val="18"/>
                <w:szCs w:val="18"/>
              </w:rPr>
            </w:pPr>
            <w:r>
              <w:rPr>
                <w:rFonts w:ascii="宋体" w:eastAsia="宋体" w:hAnsi="宋体" w:cs="宋体" w:hint="eastAsia"/>
                <w:sz w:val="18"/>
                <w:szCs w:val="18"/>
              </w:rPr>
              <w:t>20</w:t>
            </w:r>
          </w:p>
        </w:tc>
        <w:tc>
          <w:tcPr>
            <w:tcW w:w="720" w:type="dxa"/>
            <w:tcBorders>
              <w:top w:val="nil"/>
              <w:left w:val="nil"/>
              <w:bottom w:val="single" w:sz="4" w:space="0" w:color="auto"/>
              <w:right w:val="single" w:sz="4" w:space="0" w:color="auto"/>
            </w:tcBorders>
            <w:noWrap/>
            <w:vAlign w:val="center"/>
          </w:tcPr>
          <w:p w14:paraId="5203CCF0" w14:textId="77777777" w:rsidR="005F332D" w:rsidRPr="008A51CD" w:rsidRDefault="005F332D" w:rsidP="00A6023F">
            <w:pPr>
              <w:jc w:val="center"/>
              <w:rPr>
                <w:rFonts w:ascii="宋体" w:eastAsia="宋体" w:hAnsi="宋体" w:cs="宋体" w:hint="eastAsia"/>
                <w:sz w:val="18"/>
                <w:szCs w:val="18"/>
              </w:rPr>
            </w:pPr>
            <w:r>
              <w:rPr>
                <w:rFonts w:ascii="宋体" w:eastAsia="宋体" w:hAnsi="宋体" w:cs="宋体" w:hint="eastAsia"/>
                <w:sz w:val="18"/>
                <w:szCs w:val="18"/>
              </w:rPr>
              <w:t>20</w:t>
            </w:r>
          </w:p>
        </w:tc>
        <w:tc>
          <w:tcPr>
            <w:tcW w:w="284" w:type="dxa"/>
            <w:tcBorders>
              <w:top w:val="nil"/>
              <w:left w:val="nil"/>
              <w:bottom w:val="nil"/>
              <w:right w:val="nil"/>
            </w:tcBorders>
            <w:noWrap/>
            <w:vAlign w:val="center"/>
          </w:tcPr>
          <w:p w14:paraId="76DA0467" w14:textId="77777777" w:rsidR="005F332D" w:rsidRPr="008A51CD" w:rsidRDefault="005F332D" w:rsidP="00A6023F">
            <w:pPr>
              <w:jc w:val="center"/>
              <w:rPr>
                <w:rFonts w:ascii="宋体" w:eastAsia="宋体" w:hAnsi="宋体" w:cs="宋体" w:hint="eastAsia"/>
                <w:sz w:val="18"/>
                <w:szCs w:val="18"/>
              </w:rPr>
            </w:pPr>
          </w:p>
        </w:tc>
      </w:tr>
      <w:tr w:rsidR="005F332D" w:rsidRPr="008A51CD" w14:paraId="5F7F4F26" w14:textId="77777777" w:rsidTr="00A6023F">
        <w:trPr>
          <w:cantSplit/>
          <w:trHeight w:val="740"/>
        </w:trPr>
        <w:tc>
          <w:tcPr>
            <w:tcW w:w="993" w:type="dxa"/>
            <w:vMerge/>
            <w:tcBorders>
              <w:left w:val="single" w:sz="4" w:space="0" w:color="auto"/>
              <w:bottom w:val="single" w:sz="4" w:space="0" w:color="auto"/>
              <w:right w:val="single" w:sz="4" w:space="0" w:color="auto"/>
            </w:tcBorders>
            <w:noWrap/>
            <w:vAlign w:val="center"/>
          </w:tcPr>
          <w:p w14:paraId="6BF7E068" w14:textId="77777777" w:rsidR="005F332D" w:rsidRPr="008A51CD" w:rsidRDefault="005F332D" w:rsidP="00A6023F">
            <w:pPr>
              <w:jc w:val="center"/>
              <w:rPr>
                <w:rFonts w:ascii="宋体" w:eastAsia="宋体" w:hAnsi="宋体" w:cs="宋体" w:hint="eastAsia"/>
                <w:sz w:val="18"/>
                <w:szCs w:val="18"/>
              </w:rPr>
            </w:pPr>
          </w:p>
        </w:tc>
        <w:tc>
          <w:tcPr>
            <w:tcW w:w="1417" w:type="dxa"/>
            <w:vMerge/>
            <w:tcBorders>
              <w:left w:val="nil"/>
              <w:bottom w:val="single" w:sz="4" w:space="0" w:color="auto"/>
              <w:right w:val="single" w:sz="4" w:space="0" w:color="auto"/>
            </w:tcBorders>
            <w:noWrap/>
            <w:vAlign w:val="center"/>
          </w:tcPr>
          <w:p w14:paraId="1F68D3BE" w14:textId="77777777" w:rsidR="005F332D" w:rsidRPr="008A51CD" w:rsidRDefault="005F332D" w:rsidP="00A6023F">
            <w:pPr>
              <w:jc w:val="center"/>
              <w:rPr>
                <w:rFonts w:ascii="宋体" w:eastAsia="宋体" w:hAnsi="宋体" w:cs="宋体" w:hint="eastAsia"/>
                <w:sz w:val="18"/>
                <w:szCs w:val="18"/>
              </w:rPr>
            </w:pPr>
          </w:p>
        </w:tc>
        <w:tc>
          <w:tcPr>
            <w:tcW w:w="1418" w:type="dxa"/>
            <w:tcBorders>
              <w:top w:val="single" w:sz="4" w:space="0" w:color="auto"/>
              <w:left w:val="nil"/>
              <w:bottom w:val="single" w:sz="4" w:space="0" w:color="auto"/>
              <w:right w:val="single" w:sz="4" w:space="0" w:color="auto"/>
            </w:tcBorders>
            <w:noWrap/>
            <w:vAlign w:val="center"/>
          </w:tcPr>
          <w:p w14:paraId="138FF179" w14:textId="77777777" w:rsidR="005F332D" w:rsidRPr="008A51CD" w:rsidRDefault="005F332D" w:rsidP="00A6023F">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每位教师每学年开展公开课次数</w:t>
            </w:r>
          </w:p>
        </w:tc>
        <w:tc>
          <w:tcPr>
            <w:tcW w:w="1276" w:type="dxa"/>
            <w:tcBorders>
              <w:top w:val="single" w:sz="4" w:space="0" w:color="auto"/>
              <w:left w:val="nil"/>
              <w:bottom w:val="single" w:sz="4" w:space="0" w:color="auto"/>
              <w:right w:val="single" w:sz="4" w:space="0" w:color="auto"/>
            </w:tcBorders>
            <w:noWrap/>
            <w:vAlign w:val="center"/>
          </w:tcPr>
          <w:p w14:paraId="142F7372" w14:textId="77777777" w:rsidR="005F332D" w:rsidRPr="008A51CD" w:rsidRDefault="005F332D" w:rsidP="00A6023F">
            <w:pPr>
              <w:jc w:val="center"/>
              <w:rPr>
                <w:rFonts w:ascii="宋体" w:eastAsia="宋体" w:hAnsi="宋体" w:cs="宋体" w:hint="eastAsia"/>
                <w:sz w:val="18"/>
                <w:szCs w:val="18"/>
              </w:rPr>
            </w:pPr>
            <w:r>
              <w:rPr>
                <w:rFonts w:ascii="宋体" w:eastAsia="宋体" w:hAnsi="宋体" w:cs="宋体" w:hint="eastAsia"/>
                <w:sz w:val="18"/>
                <w:szCs w:val="18"/>
              </w:rPr>
              <w:t>&gt;=1次</w:t>
            </w:r>
          </w:p>
        </w:tc>
        <w:tc>
          <w:tcPr>
            <w:tcW w:w="1701" w:type="dxa"/>
            <w:tcBorders>
              <w:top w:val="single" w:sz="4" w:space="0" w:color="auto"/>
              <w:left w:val="nil"/>
              <w:bottom w:val="single" w:sz="4" w:space="0" w:color="auto"/>
              <w:right w:val="single" w:sz="4" w:space="0" w:color="auto"/>
            </w:tcBorders>
            <w:noWrap/>
            <w:vAlign w:val="center"/>
          </w:tcPr>
          <w:p w14:paraId="7B6C90A3" w14:textId="77777777" w:rsidR="005F332D" w:rsidRPr="008A51CD" w:rsidRDefault="005F332D" w:rsidP="00A6023F">
            <w:pPr>
              <w:rPr>
                <w:rFonts w:ascii="宋体" w:eastAsia="宋体" w:hAnsi="宋体" w:cs="宋体" w:hint="eastAsia"/>
                <w:sz w:val="18"/>
                <w:szCs w:val="18"/>
                <w:lang w:eastAsia="zh-CN"/>
              </w:rPr>
            </w:pPr>
            <w:r>
              <w:rPr>
                <w:rFonts w:ascii="宋体" w:eastAsia="宋体" w:hAnsi="宋体" w:cs="宋体" w:hint="eastAsia"/>
                <w:sz w:val="18"/>
                <w:szCs w:val="18"/>
                <w:lang w:eastAsia="zh-CN"/>
              </w:rPr>
              <w:t>《新疆维吾尔自治区中小学教学常规管理基本要求》</w:t>
            </w:r>
          </w:p>
        </w:tc>
        <w:tc>
          <w:tcPr>
            <w:tcW w:w="1134" w:type="dxa"/>
            <w:tcBorders>
              <w:top w:val="single" w:sz="4" w:space="0" w:color="auto"/>
              <w:left w:val="nil"/>
              <w:bottom w:val="single" w:sz="4" w:space="0" w:color="auto"/>
              <w:right w:val="single" w:sz="4" w:space="0" w:color="auto"/>
            </w:tcBorders>
            <w:noWrap/>
            <w:vAlign w:val="center"/>
          </w:tcPr>
          <w:p w14:paraId="0EF5AE36" w14:textId="77777777" w:rsidR="005F332D" w:rsidRPr="008A51CD" w:rsidRDefault="005F332D" w:rsidP="00A6023F">
            <w:pPr>
              <w:jc w:val="center"/>
              <w:rPr>
                <w:rFonts w:ascii="宋体" w:eastAsia="宋体" w:hAnsi="宋体" w:cs="宋体" w:hint="eastAsia"/>
                <w:sz w:val="18"/>
                <w:szCs w:val="18"/>
              </w:rPr>
            </w:pPr>
            <w:r>
              <w:rPr>
                <w:rFonts w:ascii="宋体" w:eastAsia="宋体" w:hAnsi="宋体" w:cs="宋体" w:hint="eastAsia"/>
                <w:sz w:val="18"/>
                <w:szCs w:val="18"/>
              </w:rPr>
              <w:t>1次</w:t>
            </w:r>
          </w:p>
        </w:tc>
        <w:tc>
          <w:tcPr>
            <w:tcW w:w="992" w:type="dxa"/>
            <w:tcBorders>
              <w:top w:val="single" w:sz="4" w:space="0" w:color="auto"/>
              <w:left w:val="nil"/>
              <w:bottom w:val="single" w:sz="4" w:space="0" w:color="auto"/>
              <w:right w:val="single" w:sz="4" w:space="0" w:color="auto"/>
            </w:tcBorders>
            <w:noWrap/>
            <w:vAlign w:val="center"/>
          </w:tcPr>
          <w:p w14:paraId="0228FDCD" w14:textId="77777777" w:rsidR="005F332D" w:rsidRPr="008A51CD" w:rsidRDefault="005F332D" w:rsidP="00A6023F">
            <w:pPr>
              <w:jc w:val="center"/>
              <w:rPr>
                <w:rFonts w:ascii="宋体" w:eastAsia="宋体" w:hAnsi="宋体" w:cs="宋体" w:hint="eastAsia"/>
                <w:sz w:val="18"/>
                <w:szCs w:val="18"/>
              </w:rPr>
            </w:pPr>
            <w:r>
              <w:rPr>
                <w:rFonts w:ascii="宋体" w:eastAsia="宋体" w:hAnsi="宋体" w:cs="宋体" w:hint="eastAsia"/>
                <w:sz w:val="18"/>
                <w:szCs w:val="18"/>
              </w:rPr>
              <w:t>10</w:t>
            </w:r>
          </w:p>
        </w:tc>
        <w:tc>
          <w:tcPr>
            <w:tcW w:w="720" w:type="dxa"/>
            <w:tcBorders>
              <w:top w:val="single" w:sz="4" w:space="0" w:color="auto"/>
              <w:left w:val="nil"/>
              <w:bottom w:val="single" w:sz="4" w:space="0" w:color="auto"/>
              <w:right w:val="single" w:sz="4" w:space="0" w:color="auto"/>
            </w:tcBorders>
            <w:noWrap/>
            <w:vAlign w:val="center"/>
          </w:tcPr>
          <w:p w14:paraId="799D4D14" w14:textId="77777777" w:rsidR="005F332D" w:rsidRPr="008A51CD" w:rsidRDefault="005F332D" w:rsidP="00A6023F">
            <w:pPr>
              <w:jc w:val="center"/>
              <w:rPr>
                <w:rFonts w:ascii="宋体" w:eastAsia="宋体" w:hAnsi="宋体" w:cs="宋体" w:hint="eastAsia"/>
                <w:sz w:val="18"/>
                <w:szCs w:val="18"/>
              </w:rPr>
            </w:pPr>
            <w:r>
              <w:rPr>
                <w:rFonts w:ascii="宋体" w:eastAsia="宋体" w:hAnsi="宋体" w:cs="宋体" w:hint="eastAsia"/>
                <w:sz w:val="18"/>
                <w:szCs w:val="18"/>
              </w:rPr>
              <w:t>10</w:t>
            </w:r>
          </w:p>
        </w:tc>
        <w:tc>
          <w:tcPr>
            <w:tcW w:w="284" w:type="dxa"/>
            <w:tcBorders>
              <w:top w:val="nil"/>
              <w:left w:val="nil"/>
              <w:bottom w:val="nil"/>
              <w:right w:val="nil"/>
            </w:tcBorders>
            <w:noWrap/>
            <w:vAlign w:val="center"/>
          </w:tcPr>
          <w:p w14:paraId="22A2ED88" w14:textId="77777777" w:rsidR="005F332D" w:rsidRPr="008A51CD" w:rsidRDefault="005F332D" w:rsidP="00A6023F">
            <w:pPr>
              <w:jc w:val="center"/>
              <w:rPr>
                <w:rFonts w:ascii="宋体" w:eastAsia="宋体" w:hAnsi="宋体" w:cs="宋体" w:hint="eastAsia"/>
                <w:sz w:val="18"/>
                <w:szCs w:val="18"/>
              </w:rPr>
            </w:pPr>
          </w:p>
        </w:tc>
      </w:tr>
      <w:tr w:rsidR="005F332D" w:rsidRPr="008A51CD" w14:paraId="4EC371B1" w14:textId="77777777" w:rsidTr="00A6023F">
        <w:trPr>
          <w:cantSplit/>
          <w:trHeight w:val="740"/>
        </w:trPr>
        <w:tc>
          <w:tcPr>
            <w:tcW w:w="7939" w:type="dxa"/>
            <w:gridSpan w:val="6"/>
            <w:tcBorders>
              <w:top w:val="single" w:sz="4" w:space="0" w:color="auto"/>
              <w:left w:val="single" w:sz="4" w:space="0" w:color="auto"/>
              <w:bottom w:val="single" w:sz="4" w:space="0" w:color="auto"/>
              <w:right w:val="single" w:sz="4" w:space="0" w:color="auto"/>
            </w:tcBorders>
            <w:noWrap/>
            <w:vAlign w:val="center"/>
          </w:tcPr>
          <w:p w14:paraId="320C4F5B" w14:textId="77777777" w:rsidR="005F332D" w:rsidRPr="008A51CD" w:rsidRDefault="005F332D" w:rsidP="00A6023F">
            <w:pPr>
              <w:jc w:val="center"/>
              <w:rPr>
                <w:rFonts w:ascii="宋体" w:eastAsia="宋体" w:hAnsi="宋体" w:cs="宋体" w:hint="eastAsia"/>
                <w:sz w:val="18"/>
                <w:szCs w:val="18"/>
              </w:rPr>
            </w:pPr>
            <w:proofErr w:type="spellStart"/>
            <w:r>
              <w:rPr>
                <w:rFonts w:ascii="宋体" w:eastAsia="宋体" w:hAnsi="宋体" w:cs="宋体" w:hint="eastAsia"/>
                <w:sz w:val="18"/>
                <w:szCs w:val="18"/>
              </w:rPr>
              <w:t>总分</w:t>
            </w:r>
            <w:proofErr w:type="spellEnd"/>
          </w:p>
        </w:tc>
        <w:tc>
          <w:tcPr>
            <w:tcW w:w="992" w:type="dxa"/>
            <w:tcBorders>
              <w:top w:val="single" w:sz="4" w:space="0" w:color="auto"/>
              <w:left w:val="nil"/>
              <w:bottom w:val="single" w:sz="4" w:space="0" w:color="auto"/>
              <w:right w:val="single" w:sz="4" w:space="0" w:color="auto"/>
            </w:tcBorders>
            <w:noWrap/>
            <w:vAlign w:val="center"/>
          </w:tcPr>
          <w:p w14:paraId="1D4D14C7" w14:textId="77777777" w:rsidR="005F332D" w:rsidRPr="008A51CD" w:rsidRDefault="005F332D" w:rsidP="00A6023F">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single" w:sz="4" w:space="0" w:color="auto"/>
              <w:left w:val="nil"/>
              <w:bottom w:val="single" w:sz="4" w:space="0" w:color="auto"/>
              <w:right w:val="single" w:sz="4" w:space="0" w:color="auto"/>
            </w:tcBorders>
            <w:noWrap/>
            <w:vAlign w:val="center"/>
          </w:tcPr>
          <w:p w14:paraId="3122CB0B" w14:textId="77777777" w:rsidR="005F332D" w:rsidRPr="008A51CD" w:rsidRDefault="005F332D" w:rsidP="00A6023F">
            <w:pPr>
              <w:jc w:val="center"/>
              <w:rPr>
                <w:rFonts w:ascii="宋体" w:eastAsia="宋体" w:hAnsi="宋体" w:cs="宋体" w:hint="eastAsia"/>
                <w:sz w:val="18"/>
                <w:szCs w:val="18"/>
              </w:rPr>
            </w:pPr>
            <w:r>
              <w:rPr>
                <w:rFonts w:ascii="宋体" w:eastAsia="宋体" w:hAnsi="宋体" w:cs="宋体" w:hint="eastAsia"/>
                <w:sz w:val="18"/>
                <w:szCs w:val="18"/>
              </w:rPr>
              <w:t>99.77</w:t>
            </w:r>
          </w:p>
        </w:tc>
        <w:tc>
          <w:tcPr>
            <w:tcW w:w="284" w:type="dxa"/>
            <w:tcBorders>
              <w:top w:val="nil"/>
              <w:left w:val="nil"/>
              <w:bottom w:val="nil"/>
              <w:right w:val="nil"/>
            </w:tcBorders>
            <w:noWrap/>
            <w:vAlign w:val="center"/>
          </w:tcPr>
          <w:p w14:paraId="1ED43A0B" w14:textId="77777777" w:rsidR="005F332D" w:rsidRPr="008A51CD" w:rsidRDefault="005F332D" w:rsidP="00A6023F">
            <w:pPr>
              <w:jc w:val="center"/>
              <w:rPr>
                <w:rFonts w:ascii="宋体" w:eastAsia="宋体" w:hAnsi="宋体" w:cs="宋体" w:hint="eastAsia"/>
                <w:sz w:val="18"/>
                <w:szCs w:val="18"/>
              </w:rPr>
            </w:pPr>
          </w:p>
        </w:tc>
      </w:tr>
    </w:tbl>
    <w:p w14:paraId="3AED67E5" w14:textId="77777777" w:rsidR="005F332D" w:rsidRPr="00E12EB7" w:rsidRDefault="005F332D" w:rsidP="005F332D">
      <w:pPr>
        <w:jc w:val="center"/>
        <w:rPr>
          <w:rFonts w:ascii="宋体" w:eastAsia="宋体" w:hAnsi="宋体" w:cs="宋体" w:hint="eastAsia"/>
          <w:b/>
          <w:bCs/>
          <w:sz w:val="28"/>
          <w:szCs w:val="28"/>
        </w:rPr>
      </w:pPr>
      <w:r w:rsidRPr="00E12EB7">
        <w:rPr>
          <w:rFonts w:ascii="宋体" w:eastAsia="宋体" w:hAnsi="宋体" w:cs="宋体" w:hint="eastAsia"/>
          <w:b/>
          <w:bCs/>
          <w:sz w:val="18"/>
          <w:szCs w:val="18"/>
        </w:rPr>
        <w:br w:type="page"/>
      </w:r>
      <w:proofErr w:type="spellStart"/>
      <w:r w:rsidRPr="00E12EB7">
        <w:rPr>
          <w:rFonts w:ascii="宋体" w:eastAsia="宋体" w:hAnsi="宋体" w:cs="宋体" w:hint="eastAsia"/>
          <w:b/>
          <w:bCs/>
          <w:sz w:val="28"/>
          <w:szCs w:val="28"/>
        </w:rPr>
        <w:lastRenderedPageBreak/>
        <w:t>项目支出绩效自评表</w:t>
      </w:r>
      <w:proofErr w:type="spellEnd"/>
    </w:p>
    <w:p w14:paraId="40B798CE" w14:textId="77777777" w:rsidR="005F332D" w:rsidRPr="00E12EB7" w:rsidRDefault="005F332D" w:rsidP="005F332D">
      <w:pPr>
        <w:jc w:val="center"/>
        <w:rPr>
          <w:rFonts w:ascii="宋体" w:eastAsia="宋体" w:hAnsi="宋体" w:cs="宋体" w:hint="eastAsia"/>
          <w:b/>
          <w:bCs/>
          <w:sz w:val="18"/>
          <w:szCs w:val="18"/>
        </w:rPr>
      </w:pPr>
      <w:r w:rsidRPr="00E12EB7">
        <w:rPr>
          <w:rFonts w:ascii="宋体" w:eastAsia="宋体" w:hAnsi="宋体" w:cs="宋体" w:hint="eastAsia"/>
          <w:b/>
          <w:bCs/>
          <w:sz w:val="18"/>
          <w:szCs w:val="18"/>
        </w:rPr>
        <w:t>（202</w:t>
      </w:r>
      <w:r>
        <w:rPr>
          <w:rFonts w:ascii="宋体" w:eastAsia="宋体" w:hAnsi="宋体" w:cs="宋体" w:hint="eastAsia"/>
          <w:b/>
          <w:bCs/>
          <w:sz w:val="18"/>
          <w:szCs w:val="18"/>
        </w:rPr>
        <w:t>4</w:t>
      </w:r>
      <w:r w:rsidRPr="00E12EB7">
        <w:rPr>
          <w:rFonts w:ascii="宋体" w:eastAsia="宋体" w:hAnsi="宋体" w:cs="宋体" w:hint="eastAsia"/>
          <w:b/>
          <w:bCs/>
          <w:sz w:val="18"/>
          <w:szCs w:val="18"/>
        </w:rPr>
        <w:t>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5F332D" w:rsidRPr="00EB08A3" w14:paraId="09990143" w14:textId="77777777" w:rsidTr="00A6023F">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hideMark/>
          </w:tcPr>
          <w:p w14:paraId="5E6DDDCB" w14:textId="77777777" w:rsidR="005F332D" w:rsidRPr="00EB08A3" w:rsidRDefault="005F332D" w:rsidP="00A6023F">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项目名称</w:t>
            </w:r>
            <w:proofErr w:type="spellEnd"/>
          </w:p>
        </w:tc>
        <w:tc>
          <w:tcPr>
            <w:tcW w:w="8377" w:type="dxa"/>
            <w:gridSpan w:val="11"/>
            <w:tcBorders>
              <w:top w:val="single" w:sz="4" w:space="0" w:color="auto"/>
              <w:left w:val="nil"/>
              <w:bottom w:val="single" w:sz="4" w:space="0" w:color="auto"/>
              <w:right w:val="single" w:sz="4" w:space="0" w:color="000000"/>
            </w:tcBorders>
            <w:vAlign w:val="center"/>
            <w:hideMark/>
          </w:tcPr>
          <w:p w14:paraId="37E28F1C" w14:textId="77777777" w:rsidR="005F332D" w:rsidRPr="00EB08A3" w:rsidRDefault="005F332D" w:rsidP="00A6023F">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乌财科教[2023]173号-关于提前下达2024年城乡义务教育补助经费预算</w:t>
            </w:r>
          </w:p>
        </w:tc>
      </w:tr>
      <w:tr w:rsidR="005F332D" w:rsidRPr="00EB08A3" w14:paraId="2E4C15FA" w14:textId="77777777" w:rsidTr="00A6023F">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hideMark/>
          </w:tcPr>
          <w:p w14:paraId="4DD223E2" w14:textId="77777777" w:rsidR="005F332D" w:rsidRPr="00EB08A3" w:rsidRDefault="005F332D" w:rsidP="00A6023F">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主管部门</w:t>
            </w:r>
            <w:proofErr w:type="spellEnd"/>
          </w:p>
        </w:tc>
        <w:tc>
          <w:tcPr>
            <w:tcW w:w="3700" w:type="dxa"/>
            <w:gridSpan w:val="4"/>
            <w:tcBorders>
              <w:top w:val="single" w:sz="4" w:space="0" w:color="auto"/>
              <w:left w:val="nil"/>
              <w:bottom w:val="single" w:sz="4" w:space="0" w:color="auto"/>
              <w:right w:val="single" w:sz="4" w:space="0" w:color="000000"/>
            </w:tcBorders>
            <w:vAlign w:val="center"/>
            <w:hideMark/>
          </w:tcPr>
          <w:p w14:paraId="11B765F4" w14:textId="77777777" w:rsidR="005F332D" w:rsidRPr="00EB08A3" w:rsidRDefault="005F332D" w:rsidP="00A6023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米东区教育局</w:t>
            </w:r>
            <w:proofErr w:type="spellEnd"/>
          </w:p>
        </w:tc>
        <w:tc>
          <w:tcPr>
            <w:tcW w:w="1275" w:type="dxa"/>
            <w:gridSpan w:val="2"/>
            <w:tcBorders>
              <w:top w:val="nil"/>
              <w:left w:val="nil"/>
              <w:bottom w:val="single" w:sz="4" w:space="0" w:color="auto"/>
              <w:right w:val="single" w:sz="4" w:space="0" w:color="000000"/>
            </w:tcBorders>
            <w:vAlign w:val="center"/>
          </w:tcPr>
          <w:p w14:paraId="43CEF4BE" w14:textId="77777777" w:rsidR="005F332D" w:rsidRPr="00EB08A3" w:rsidRDefault="005F332D" w:rsidP="00A6023F">
            <w:pPr>
              <w:jc w:val="center"/>
              <w:rPr>
                <w:rFonts w:ascii="宋体" w:eastAsia="宋体" w:hAnsi="宋体" w:cs="宋体" w:hint="eastAsia"/>
                <w:color w:val="000000"/>
                <w:sz w:val="18"/>
                <w:szCs w:val="18"/>
              </w:rPr>
            </w:pPr>
            <w:proofErr w:type="spellStart"/>
            <w:r w:rsidRPr="00EB08A3">
              <w:rPr>
                <w:rFonts w:ascii="宋体" w:eastAsia="宋体" w:hAnsi="宋体" w:cs="宋体" w:hint="eastAsia"/>
                <w:b/>
                <w:bCs/>
                <w:color w:val="000000"/>
                <w:sz w:val="18"/>
                <w:szCs w:val="18"/>
              </w:rPr>
              <w:t>实施单位</w:t>
            </w:r>
            <w:proofErr w:type="spellEnd"/>
          </w:p>
        </w:tc>
        <w:tc>
          <w:tcPr>
            <w:tcW w:w="3402" w:type="dxa"/>
            <w:gridSpan w:val="5"/>
            <w:tcBorders>
              <w:top w:val="nil"/>
              <w:left w:val="nil"/>
              <w:bottom w:val="single" w:sz="4" w:space="0" w:color="auto"/>
              <w:right w:val="single" w:sz="4" w:space="0" w:color="000000"/>
            </w:tcBorders>
            <w:vAlign w:val="center"/>
          </w:tcPr>
          <w:p w14:paraId="758FF237" w14:textId="77777777" w:rsidR="005F332D" w:rsidRPr="00EB08A3" w:rsidRDefault="005F332D" w:rsidP="00A6023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乌鲁木齐市第104小学</w:t>
            </w:r>
          </w:p>
        </w:tc>
      </w:tr>
      <w:tr w:rsidR="005F332D" w:rsidRPr="00EB08A3" w14:paraId="4BCBC41A" w14:textId="77777777" w:rsidTr="00A6023F">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7F3E42C" w14:textId="77777777" w:rsidR="005F332D" w:rsidRPr="00EB08A3" w:rsidRDefault="005F332D" w:rsidP="00A6023F">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项目资金（万元</w:t>
            </w:r>
            <w:proofErr w:type="spellEnd"/>
            <w:r w:rsidRPr="00EB08A3">
              <w:rPr>
                <w:rFonts w:ascii="宋体" w:eastAsia="宋体" w:hAnsi="宋体" w:cs="宋体" w:hint="eastAsia"/>
                <w:b/>
                <w:bCs/>
                <w:color w:val="000000"/>
                <w:sz w:val="18"/>
                <w:szCs w:val="18"/>
              </w:rPr>
              <w:t>）</w:t>
            </w:r>
          </w:p>
        </w:tc>
        <w:tc>
          <w:tcPr>
            <w:tcW w:w="1336" w:type="dxa"/>
            <w:gridSpan w:val="2"/>
            <w:tcBorders>
              <w:top w:val="single" w:sz="4" w:space="0" w:color="auto"/>
              <w:left w:val="nil"/>
              <w:bottom w:val="single" w:sz="4" w:space="0" w:color="auto"/>
              <w:right w:val="single" w:sz="4" w:space="0" w:color="auto"/>
            </w:tcBorders>
            <w:vAlign w:val="center"/>
            <w:hideMark/>
          </w:tcPr>
          <w:p w14:paraId="22854959" w14:textId="77777777" w:rsidR="005F332D" w:rsidRPr="00EB08A3" w:rsidRDefault="005F332D" w:rsidP="00A6023F">
            <w:pPr>
              <w:jc w:val="center"/>
              <w:rPr>
                <w:rFonts w:ascii="宋体" w:eastAsia="宋体" w:hAnsi="宋体" w:cs="宋体" w:hint="eastAsia"/>
                <w:color w:val="000000"/>
                <w:sz w:val="18"/>
                <w:szCs w:val="18"/>
              </w:rPr>
            </w:pPr>
          </w:p>
        </w:tc>
        <w:tc>
          <w:tcPr>
            <w:tcW w:w="1239" w:type="dxa"/>
            <w:tcBorders>
              <w:top w:val="single" w:sz="4" w:space="0" w:color="auto"/>
              <w:left w:val="nil"/>
              <w:bottom w:val="single" w:sz="4" w:space="0" w:color="auto"/>
              <w:right w:val="single" w:sz="4" w:space="0" w:color="000000"/>
            </w:tcBorders>
            <w:vAlign w:val="center"/>
            <w:hideMark/>
          </w:tcPr>
          <w:p w14:paraId="6E5B9B3E" w14:textId="77777777" w:rsidR="005F332D" w:rsidRPr="00EB08A3" w:rsidRDefault="005F332D" w:rsidP="00A6023F">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年初预算数</w:t>
            </w:r>
            <w:proofErr w:type="spellEnd"/>
          </w:p>
        </w:tc>
        <w:tc>
          <w:tcPr>
            <w:tcW w:w="1125" w:type="dxa"/>
            <w:tcBorders>
              <w:top w:val="nil"/>
              <w:left w:val="nil"/>
              <w:bottom w:val="single" w:sz="4" w:space="0" w:color="auto"/>
              <w:right w:val="single" w:sz="4" w:space="0" w:color="auto"/>
            </w:tcBorders>
            <w:vAlign w:val="center"/>
            <w:hideMark/>
          </w:tcPr>
          <w:p w14:paraId="4B5F9767" w14:textId="77777777" w:rsidR="005F332D" w:rsidRPr="00EB08A3" w:rsidRDefault="005F332D" w:rsidP="00A6023F">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全年预算数</w:t>
            </w:r>
            <w:proofErr w:type="spellEnd"/>
          </w:p>
        </w:tc>
        <w:tc>
          <w:tcPr>
            <w:tcW w:w="1275" w:type="dxa"/>
            <w:gridSpan w:val="2"/>
            <w:tcBorders>
              <w:top w:val="single" w:sz="4" w:space="0" w:color="auto"/>
              <w:left w:val="nil"/>
              <w:bottom w:val="single" w:sz="4" w:space="0" w:color="auto"/>
              <w:right w:val="single" w:sz="4" w:space="0" w:color="auto"/>
            </w:tcBorders>
            <w:vAlign w:val="center"/>
            <w:hideMark/>
          </w:tcPr>
          <w:p w14:paraId="2D402A41" w14:textId="77777777" w:rsidR="005F332D" w:rsidRPr="00EB08A3" w:rsidRDefault="005F332D" w:rsidP="00A6023F">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全年执行数</w:t>
            </w:r>
            <w:proofErr w:type="spellEnd"/>
          </w:p>
        </w:tc>
        <w:tc>
          <w:tcPr>
            <w:tcW w:w="1134" w:type="dxa"/>
            <w:gridSpan w:val="2"/>
            <w:tcBorders>
              <w:top w:val="single" w:sz="4" w:space="0" w:color="auto"/>
              <w:left w:val="nil"/>
              <w:bottom w:val="single" w:sz="4" w:space="0" w:color="auto"/>
              <w:right w:val="single" w:sz="4" w:space="0" w:color="auto"/>
            </w:tcBorders>
            <w:vAlign w:val="center"/>
            <w:hideMark/>
          </w:tcPr>
          <w:p w14:paraId="11A1BF4E" w14:textId="77777777" w:rsidR="005F332D" w:rsidRPr="00EB08A3" w:rsidRDefault="005F332D" w:rsidP="00A6023F">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分值</w:t>
            </w:r>
            <w:proofErr w:type="spellEnd"/>
          </w:p>
        </w:tc>
        <w:tc>
          <w:tcPr>
            <w:tcW w:w="993" w:type="dxa"/>
            <w:gridSpan w:val="2"/>
            <w:tcBorders>
              <w:top w:val="single" w:sz="4" w:space="0" w:color="auto"/>
              <w:left w:val="nil"/>
              <w:bottom w:val="single" w:sz="4" w:space="0" w:color="auto"/>
              <w:right w:val="single" w:sz="4" w:space="0" w:color="auto"/>
            </w:tcBorders>
            <w:vAlign w:val="center"/>
            <w:hideMark/>
          </w:tcPr>
          <w:p w14:paraId="0534D5F3" w14:textId="77777777" w:rsidR="005F332D" w:rsidRPr="00EB08A3" w:rsidRDefault="005F332D" w:rsidP="00A6023F">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执行率</w:t>
            </w:r>
            <w:proofErr w:type="spellEnd"/>
          </w:p>
        </w:tc>
        <w:tc>
          <w:tcPr>
            <w:tcW w:w="1275" w:type="dxa"/>
            <w:tcBorders>
              <w:top w:val="nil"/>
              <w:left w:val="nil"/>
              <w:bottom w:val="single" w:sz="4" w:space="0" w:color="auto"/>
              <w:right w:val="single" w:sz="4" w:space="0" w:color="auto"/>
            </w:tcBorders>
            <w:vAlign w:val="center"/>
            <w:hideMark/>
          </w:tcPr>
          <w:p w14:paraId="5700911C" w14:textId="77777777" w:rsidR="005F332D" w:rsidRPr="00EB08A3" w:rsidRDefault="005F332D" w:rsidP="00A6023F">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得分</w:t>
            </w:r>
            <w:proofErr w:type="spellEnd"/>
          </w:p>
        </w:tc>
      </w:tr>
      <w:tr w:rsidR="005F332D" w:rsidRPr="00EB08A3" w14:paraId="39DB500C" w14:textId="77777777" w:rsidTr="00A6023F">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32EE69F" w14:textId="77777777" w:rsidR="005F332D" w:rsidRPr="00EB08A3" w:rsidRDefault="005F332D" w:rsidP="00A6023F">
            <w:pPr>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hideMark/>
          </w:tcPr>
          <w:p w14:paraId="19523F0D" w14:textId="77777777" w:rsidR="005F332D" w:rsidRPr="00EB08A3" w:rsidRDefault="005F332D" w:rsidP="00A6023F">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年度资金总额</w:t>
            </w:r>
            <w:proofErr w:type="spellEnd"/>
          </w:p>
        </w:tc>
        <w:tc>
          <w:tcPr>
            <w:tcW w:w="1239" w:type="dxa"/>
            <w:tcBorders>
              <w:top w:val="single" w:sz="4" w:space="0" w:color="auto"/>
              <w:left w:val="nil"/>
              <w:bottom w:val="single" w:sz="4" w:space="0" w:color="auto"/>
              <w:right w:val="single" w:sz="4" w:space="0" w:color="000000"/>
            </w:tcBorders>
            <w:noWrap/>
            <w:vAlign w:val="center"/>
          </w:tcPr>
          <w:p w14:paraId="03498EAC" w14:textId="77777777" w:rsidR="005F332D" w:rsidRPr="00EB08A3" w:rsidRDefault="005F332D" w:rsidP="00A6023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23.23</w:t>
            </w:r>
          </w:p>
        </w:tc>
        <w:tc>
          <w:tcPr>
            <w:tcW w:w="1125" w:type="dxa"/>
            <w:tcBorders>
              <w:top w:val="nil"/>
              <w:left w:val="nil"/>
              <w:bottom w:val="single" w:sz="4" w:space="0" w:color="auto"/>
              <w:right w:val="single" w:sz="4" w:space="0" w:color="auto"/>
            </w:tcBorders>
            <w:noWrap/>
            <w:vAlign w:val="center"/>
          </w:tcPr>
          <w:p w14:paraId="37F311C2" w14:textId="77777777" w:rsidR="005F332D" w:rsidRPr="00EB08A3" w:rsidRDefault="005F332D" w:rsidP="00A6023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23.23</w:t>
            </w:r>
          </w:p>
        </w:tc>
        <w:tc>
          <w:tcPr>
            <w:tcW w:w="1275" w:type="dxa"/>
            <w:gridSpan w:val="2"/>
            <w:tcBorders>
              <w:top w:val="single" w:sz="4" w:space="0" w:color="auto"/>
              <w:left w:val="nil"/>
              <w:bottom w:val="single" w:sz="4" w:space="0" w:color="auto"/>
              <w:right w:val="single" w:sz="4" w:space="0" w:color="000000"/>
            </w:tcBorders>
            <w:noWrap/>
            <w:vAlign w:val="center"/>
          </w:tcPr>
          <w:p w14:paraId="02FD1EF1" w14:textId="77777777" w:rsidR="005F332D" w:rsidRPr="00EB08A3" w:rsidRDefault="005F332D" w:rsidP="00A6023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23.01</w:t>
            </w:r>
          </w:p>
        </w:tc>
        <w:tc>
          <w:tcPr>
            <w:tcW w:w="1134" w:type="dxa"/>
            <w:gridSpan w:val="2"/>
            <w:tcBorders>
              <w:top w:val="single" w:sz="4" w:space="0" w:color="auto"/>
              <w:left w:val="nil"/>
              <w:bottom w:val="single" w:sz="4" w:space="0" w:color="auto"/>
              <w:right w:val="single" w:sz="4" w:space="0" w:color="auto"/>
            </w:tcBorders>
            <w:vAlign w:val="center"/>
          </w:tcPr>
          <w:p w14:paraId="4398B767" w14:textId="77777777" w:rsidR="005F332D" w:rsidRPr="00EB08A3" w:rsidRDefault="005F332D" w:rsidP="00A6023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993" w:type="dxa"/>
            <w:gridSpan w:val="2"/>
            <w:tcBorders>
              <w:top w:val="single" w:sz="4" w:space="0" w:color="auto"/>
              <w:left w:val="nil"/>
              <w:bottom w:val="single" w:sz="4" w:space="0" w:color="auto"/>
              <w:right w:val="single" w:sz="4" w:space="0" w:color="auto"/>
            </w:tcBorders>
            <w:vAlign w:val="center"/>
          </w:tcPr>
          <w:p w14:paraId="54C0B892" w14:textId="77777777" w:rsidR="005F332D" w:rsidRPr="00EB08A3" w:rsidRDefault="005F332D" w:rsidP="00A6023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99.05%</w:t>
            </w:r>
          </w:p>
        </w:tc>
        <w:tc>
          <w:tcPr>
            <w:tcW w:w="1275" w:type="dxa"/>
            <w:tcBorders>
              <w:top w:val="nil"/>
              <w:left w:val="nil"/>
              <w:bottom w:val="single" w:sz="4" w:space="0" w:color="auto"/>
              <w:right w:val="single" w:sz="4" w:space="0" w:color="auto"/>
            </w:tcBorders>
            <w:vAlign w:val="center"/>
          </w:tcPr>
          <w:p w14:paraId="007594D5" w14:textId="77777777" w:rsidR="005F332D" w:rsidRPr="00EB08A3" w:rsidRDefault="005F332D" w:rsidP="00A6023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9.91分</w:t>
            </w:r>
          </w:p>
        </w:tc>
      </w:tr>
      <w:tr w:rsidR="005F332D" w:rsidRPr="00EB08A3" w14:paraId="0B757F98" w14:textId="77777777" w:rsidTr="00A6023F">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D9ABDB2" w14:textId="77777777" w:rsidR="005F332D" w:rsidRPr="00EB08A3" w:rsidRDefault="005F332D" w:rsidP="00A6023F">
            <w:pPr>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hideMark/>
          </w:tcPr>
          <w:p w14:paraId="246C12BC" w14:textId="77777777" w:rsidR="005F332D" w:rsidRPr="00EB08A3" w:rsidRDefault="005F332D" w:rsidP="00A6023F">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其中：当年财政拨款</w:t>
            </w:r>
            <w:proofErr w:type="spellEnd"/>
          </w:p>
        </w:tc>
        <w:tc>
          <w:tcPr>
            <w:tcW w:w="1239" w:type="dxa"/>
            <w:tcBorders>
              <w:top w:val="single" w:sz="4" w:space="0" w:color="auto"/>
              <w:left w:val="nil"/>
              <w:bottom w:val="single" w:sz="4" w:space="0" w:color="auto"/>
              <w:right w:val="single" w:sz="4" w:space="0" w:color="000000"/>
            </w:tcBorders>
            <w:noWrap/>
            <w:vAlign w:val="center"/>
          </w:tcPr>
          <w:p w14:paraId="61176B32" w14:textId="77777777" w:rsidR="005F332D" w:rsidRPr="00EB08A3" w:rsidRDefault="005F332D" w:rsidP="00A6023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22.23</w:t>
            </w:r>
          </w:p>
        </w:tc>
        <w:tc>
          <w:tcPr>
            <w:tcW w:w="1125" w:type="dxa"/>
            <w:tcBorders>
              <w:top w:val="nil"/>
              <w:left w:val="nil"/>
              <w:bottom w:val="single" w:sz="4" w:space="0" w:color="auto"/>
              <w:right w:val="single" w:sz="4" w:space="0" w:color="auto"/>
            </w:tcBorders>
            <w:noWrap/>
            <w:vAlign w:val="center"/>
          </w:tcPr>
          <w:p w14:paraId="5A784025" w14:textId="77777777" w:rsidR="005F332D" w:rsidRPr="00EB08A3" w:rsidRDefault="005F332D" w:rsidP="00A6023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22.23</w:t>
            </w:r>
          </w:p>
        </w:tc>
        <w:tc>
          <w:tcPr>
            <w:tcW w:w="1275" w:type="dxa"/>
            <w:gridSpan w:val="2"/>
            <w:tcBorders>
              <w:top w:val="single" w:sz="4" w:space="0" w:color="auto"/>
              <w:left w:val="nil"/>
              <w:bottom w:val="single" w:sz="4" w:space="0" w:color="auto"/>
              <w:right w:val="single" w:sz="4" w:space="0" w:color="000000"/>
            </w:tcBorders>
            <w:noWrap/>
            <w:vAlign w:val="center"/>
          </w:tcPr>
          <w:p w14:paraId="5241A342" w14:textId="77777777" w:rsidR="005F332D" w:rsidRPr="00EB08A3" w:rsidRDefault="005F332D" w:rsidP="00A6023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22.01</w:t>
            </w:r>
          </w:p>
        </w:tc>
        <w:tc>
          <w:tcPr>
            <w:tcW w:w="1134" w:type="dxa"/>
            <w:gridSpan w:val="2"/>
            <w:tcBorders>
              <w:top w:val="single" w:sz="4" w:space="0" w:color="auto"/>
              <w:left w:val="nil"/>
              <w:bottom w:val="single" w:sz="4" w:space="0" w:color="auto"/>
              <w:right w:val="single" w:sz="4" w:space="0" w:color="auto"/>
            </w:tcBorders>
            <w:vAlign w:val="center"/>
            <w:hideMark/>
          </w:tcPr>
          <w:p w14:paraId="3B20F052" w14:textId="77777777" w:rsidR="005F332D" w:rsidRPr="00EB08A3" w:rsidRDefault="005F332D" w:rsidP="00A6023F">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hideMark/>
          </w:tcPr>
          <w:p w14:paraId="79B04F5B" w14:textId="77777777" w:rsidR="005F332D" w:rsidRPr="00EB08A3" w:rsidRDefault="005F332D" w:rsidP="00A6023F">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hideMark/>
          </w:tcPr>
          <w:p w14:paraId="7BE14087" w14:textId="77777777" w:rsidR="005F332D" w:rsidRPr="00EB08A3" w:rsidRDefault="005F332D" w:rsidP="00A6023F">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r>
      <w:tr w:rsidR="005F332D" w:rsidRPr="00EB08A3" w14:paraId="01C723D0" w14:textId="77777777" w:rsidTr="00A6023F">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5ACAA22" w14:textId="77777777" w:rsidR="005F332D" w:rsidRPr="00EB08A3" w:rsidRDefault="005F332D" w:rsidP="00A6023F">
            <w:pPr>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hideMark/>
          </w:tcPr>
          <w:p w14:paraId="3C07B1DE" w14:textId="77777777" w:rsidR="005F332D" w:rsidRPr="00EB08A3" w:rsidRDefault="005F332D" w:rsidP="00A6023F">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其他资金</w:t>
            </w:r>
            <w:proofErr w:type="spellEnd"/>
          </w:p>
        </w:tc>
        <w:tc>
          <w:tcPr>
            <w:tcW w:w="1239" w:type="dxa"/>
            <w:tcBorders>
              <w:top w:val="single" w:sz="4" w:space="0" w:color="auto"/>
              <w:left w:val="nil"/>
              <w:bottom w:val="single" w:sz="4" w:space="0" w:color="auto"/>
              <w:right w:val="single" w:sz="4" w:space="0" w:color="000000"/>
            </w:tcBorders>
            <w:noWrap/>
            <w:vAlign w:val="center"/>
          </w:tcPr>
          <w:p w14:paraId="0E3F717C" w14:textId="77777777" w:rsidR="005F332D" w:rsidRPr="00EB08A3" w:rsidRDefault="005F332D" w:rsidP="00A6023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125" w:type="dxa"/>
            <w:tcBorders>
              <w:top w:val="nil"/>
              <w:left w:val="nil"/>
              <w:bottom w:val="single" w:sz="4" w:space="0" w:color="auto"/>
              <w:right w:val="single" w:sz="4" w:space="0" w:color="auto"/>
            </w:tcBorders>
            <w:noWrap/>
            <w:vAlign w:val="center"/>
          </w:tcPr>
          <w:p w14:paraId="32F161BD" w14:textId="77777777" w:rsidR="005F332D" w:rsidRPr="00EB08A3" w:rsidRDefault="005F332D" w:rsidP="00A6023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275" w:type="dxa"/>
            <w:gridSpan w:val="2"/>
            <w:tcBorders>
              <w:top w:val="single" w:sz="4" w:space="0" w:color="auto"/>
              <w:left w:val="nil"/>
              <w:bottom w:val="single" w:sz="4" w:space="0" w:color="auto"/>
              <w:right w:val="single" w:sz="4" w:space="0" w:color="000000"/>
            </w:tcBorders>
            <w:noWrap/>
            <w:vAlign w:val="center"/>
          </w:tcPr>
          <w:p w14:paraId="713F5245" w14:textId="77777777" w:rsidR="005F332D" w:rsidRPr="00EB08A3" w:rsidRDefault="005F332D" w:rsidP="00A6023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134" w:type="dxa"/>
            <w:gridSpan w:val="2"/>
            <w:tcBorders>
              <w:top w:val="single" w:sz="4" w:space="0" w:color="auto"/>
              <w:left w:val="nil"/>
              <w:bottom w:val="single" w:sz="4" w:space="0" w:color="auto"/>
              <w:right w:val="single" w:sz="4" w:space="0" w:color="auto"/>
            </w:tcBorders>
            <w:vAlign w:val="center"/>
            <w:hideMark/>
          </w:tcPr>
          <w:p w14:paraId="25440D44" w14:textId="77777777" w:rsidR="005F332D" w:rsidRPr="00EB08A3" w:rsidRDefault="005F332D" w:rsidP="00A6023F">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hideMark/>
          </w:tcPr>
          <w:p w14:paraId="3EBDA845" w14:textId="77777777" w:rsidR="005F332D" w:rsidRPr="00EB08A3" w:rsidRDefault="005F332D" w:rsidP="00A6023F">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hideMark/>
          </w:tcPr>
          <w:p w14:paraId="0CED2C3F" w14:textId="77777777" w:rsidR="005F332D" w:rsidRPr="00EB08A3" w:rsidRDefault="005F332D" w:rsidP="00A6023F">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r>
      <w:tr w:rsidR="005F332D" w:rsidRPr="00EB08A3" w14:paraId="586450E5" w14:textId="77777777" w:rsidTr="00A6023F">
        <w:trPr>
          <w:cantSplit/>
          <w:trHeight w:val="500"/>
        </w:trPr>
        <w:tc>
          <w:tcPr>
            <w:tcW w:w="598" w:type="dxa"/>
            <w:vMerge w:val="restart"/>
            <w:tcBorders>
              <w:top w:val="nil"/>
              <w:left w:val="single" w:sz="4" w:space="0" w:color="auto"/>
              <w:bottom w:val="single" w:sz="4" w:space="0" w:color="auto"/>
              <w:right w:val="single" w:sz="4" w:space="0" w:color="auto"/>
            </w:tcBorders>
            <w:vAlign w:val="center"/>
            <w:hideMark/>
          </w:tcPr>
          <w:p w14:paraId="4FB59B82" w14:textId="77777777" w:rsidR="005F332D" w:rsidRPr="00EB08A3" w:rsidRDefault="005F332D" w:rsidP="00A6023F">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年度总体目标</w:t>
            </w:r>
            <w:proofErr w:type="spellEnd"/>
          </w:p>
        </w:tc>
        <w:tc>
          <w:tcPr>
            <w:tcW w:w="4407" w:type="dxa"/>
            <w:gridSpan w:val="5"/>
            <w:tcBorders>
              <w:top w:val="single" w:sz="4" w:space="0" w:color="auto"/>
              <w:left w:val="nil"/>
              <w:bottom w:val="single" w:sz="4" w:space="0" w:color="auto"/>
              <w:right w:val="single" w:sz="4" w:space="0" w:color="auto"/>
            </w:tcBorders>
            <w:vAlign w:val="center"/>
            <w:hideMark/>
          </w:tcPr>
          <w:p w14:paraId="051BA5DF" w14:textId="77777777" w:rsidR="005F332D" w:rsidRPr="00EB08A3" w:rsidRDefault="005F332D" w:rsidP="00A6023F">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预期目标</w:t>
            </w:r>
            <w:proofErr w:type="spellEnd"/>
          </w:p>
        </w:tc>
        <w:tc>
          <w:tcPr>
            <w:tcW w:w="4677" w:type="dxa"/>
            <w:gridSpan w:val="7"/>
            <w:tcBorders>
              <w:top w:val="single" w:sz="4" w:space="0" w:color="auto"/>
              <w:left w:val="nil"/>
              <w:bottom w:val="single" w:sz="4" w:space="0" w:color="auto"/>
              <w:right w:val="single" w:sz="4" w:space="0" w:color="auto"/>
            </w:tcBorders>
            <w:vAlign w:val="center"/>
            <w:hideMark/>
          </w:tcPr>
          <w:p w14:paraId="10B705C0" w14:textId="77777777" w:rsidR="005F332D" w:rsidRPr="00EB08A3" w:rsidRDefault="005F332D" w:rsidP="00A6023F">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实际完成情况</w:t>
            </w:r>
            <w:proofErr w:type="spellEnd"/>
          </w:p>
        </w:tc>
      </w:tr>
      <w:tr w:rsidR="005F332D" w:rsidRPr="00EB08A3" w14:paraId="463D1DE4" w14:textId="77777777" w:rsidTr="00A6023F">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1B80393C" w14:textId="77777777" w:rsidR="005F332D" w:rsidRPr="00EB08A3" w:rsidRDefault="005F332D" w:rsidP="00A6023F">
            <w:pPr>
              <w:rPr>
                <w:rFonts w:ascii="宋体" w:eastAsia="宋体" w:hAnsi="宋体" w:cs="宋体" w:hint="eastAsia"/>
                <w:color w:val="000000"/>
                <w:sz w:val="18"/>
                <w:szCs w:val="18"/>
              </w:rPr>
            </w:pPr>
          </w:p>
        </w:tc>
        <w:tc>
          <w:tcPr>
            <w:tcW w:w="4407" w:type="dxa"/>
            <w:gridSpan w:val="5"/>
            <w:tcBorders>
              <w:top w:val="single" w:sz="4" w:space="0" w:color="auto"/>
              <w:left w:val="nil"/>
              <w:bottom w:val="single" w:sz="4" w:space="0" w:color="auto"/>
              <w:right w:val="single" w:sz="4" w:space="0" w:color="000000"/>
            </w:tcBorders>
            <w:hideMark/>
          </w:tcPr>
          <w:p w14:paraId="212076AF" w14:textId="77777777" w:rsidR="005F332D" w:rsidRPr="00EB08A3" w:rsidRDefault="005F332D" w:rsidP="00A6023F">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该项目资金主要用于支付教学楼6584平方米的供暖费、水电费等及学校日常维修费用，此项目的实施可有效保障学校教育教学工作的正常运转，有效提高社会服务发展能力，努力实现学生满意的教育教学目标计划。</w:t>
            </w:r>
          </w:p>
        </w:tc>
        <w:tc>
          <w:tcPr>
            <w:tcW w:w="4677" w:type="dxa"/>
            <w:gridSpan w:val="7"/>
            <w:tcBorders>
              <w:top w:val="single" w:sz="4" w:space="0" w:color="auto"/>
              <w:left w:val="nil"/>
              <w:bottom w:val="single" w:sz="4" w:space="0" w:color="auto"/>
              <w:right w:val="single" w:sz="4" w:space="0" w:color="000000"/>
            </w:tcBorders>
            <w:hideMark/>
          </w:tcPr>
          <w:p w14:paraId="7575E0C7" w14:textId="77777777" w:rsidR="005F332D" w:rsidRPr="00EB08A3" w:rsidRDefault="005F332D" w:rsidP="00A6023F">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该项目资金区财政及时拨付，单位在此次评价期间内，有序完成设定目标的部分工作任务，本项目支付学校安保服务费；水电费、网络通讯及电话费；印刷费；办公用房取暖费；其他耗材费等。该项目资金使用保障学校日常运行运转，达到改善教育教学环境及教学设施、提高学生综合素质的目标效果。</w:t>
            </w:r>
          </w:p>
        </w:tc>
      </w:tr>
      <w:tr w:rsidR="005F332D" w:rsidRPr="00EB08A3" w14:paraId="4E1B7C55" w14:textId="77777777" w:rsidTr="00A6023F">
        <w:trPr>
          <w:cantSplit/>
          <w:trHeight w:val="543"/>
        </w:trPr>
        <w:tc>
          <w:tcPr>
            <w:tcW w:w="598" w:type="dxa"/>
            <w:vMerge w:val="restart"/>
            <w:tcBorders>
              <w:top w:val="nil"/>
              <w:left w:val="single" w:sz="4" w:space="0" w:color="auto"/>
              <w:bottom w:val="single" w:sz="4" w:space="0" w:color="auto"/>
              <w:right w:val="single" w:sz="4" w:space="0" w:color="auto"/>
            </w:tcBorders>
            <w:vAlign w:val="center"/>
            <w:hideMark/>
          </w:tcPr>
          <w:p w14:paraId="31B08760" w14:textId="77777777" w:rsidR="005F332D" w:rsidRPr="00EB08A3" w:rsidRDefault="005F332D" w:rsidP="00A6023F">
            <w:pPr>
              <w:jc w:val="center"/>
              <w:rPr>
                <w:rFonts w:ascii="宋体" w:eastAsia="宋体" w:hAnsi="宋体" w:cs="宋体" w:hint="eastAsia"/>
                <w:color w:val="000000"/>
                <w:sz w:val="18"/>
                <w:szCs w:val="18"/>
                <w:lang w:eastAsia="zh-CN"/>
              </w:rPr>
            </w:pPr>
          </w:p>
        </w:tc>
        <w:tc>
          <w:tcPr>
            <w:tcW w:w="707" w:type="dxa"/>
            <w:vMerge w:val="restart"/>
            <w:tcBorders>
              <w:top w:val="nil"/>
              <w:left w:val="single" w:sz="4" w:space="0" w:color="auto"/>
              <w:bottom w:val="single" w:sz="4" w:space="0" w:color="auto"/>
              <w:right w:val="single" w:sz="4" w:space="0" w:color="auto"/>
            </w:tcBorders>
            <w:vAlign w:val="center"/>
            <w:hideMark/>
          </w:tcPr>
          <w:p w14:paraId="5C4635A8" w14:textId="77777777" w:rsidR="005F332D" w:rsidRPr="00EB08A3" w:rsidRDefault="005F332D" w:rsidP="00A6023F">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一级指标</w:t>
            </w:r>
            <w:proofErr w:type="spellEnd"/>
          </w:p>
        </w:tc>
        <w:tc>
          <w:tcPr>
            <w:tcW w:w="718" w:type="dxa"/>
            <w:vMerge w:val="restart"/>
            <w:tcBorders>
              <w:top w:val="nil"/>
              <w:left w:val="single" w:sz="4" w:space="0" w:color="auto"/>
              <w:bottom w:val="single" w:sz="4" w:space="0" w:color="auto"/>
              <w:right w:val="single" w:sz="4" w:space="0" w:color="auto"/>
            </w:tcBorders>
            <w:vAlign w:val="center"/>
            <w:hideMark/>
          </w:tcPr>
          <w:p w14:paraId="0C854853" w14:textId="77777777" w:rsidR="005F332D" w:rsidRPr="00EB08A3" w:rsidRDefault="005F332D" w:rsidP="00A6023F">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二级指标</w:t>
            </w:r>
            <w:proofErr w:type="spellEnd"/>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03446E8" w14:textId="77777777" w:rsidR="005F332D" w:rsidRPr="00EB08A3" w:rsidRDefault="005F332D" w:rsidP="00A6023F">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三级指标</w:t>
            </w:r>
            <w:proofErr w:type="spellEnd"/>
          </w:p>
        </w:tc>
        <w:tc>
          <w:tcPr>
            <w:tcW w:w="1125" w:type="dxa"/>
            <w:vMerge w:val="restart"/>
            <w:tcBorders>
              <w:top w:val="nil"/>
              <w:left w:val="single" w:sz="4" w:space="0" w:color="auto"/>
              <w:bottom w:val="single" w:sz="4" w:space="0" w:color="auto"/>
              <w:right w:val="single" w:sz="4" w:space="0" w:color="auto"/>
            </w:tcBorders>
            <w:vAlign w:val="center"/>
            <w:hideMark/>
          </w:tcPr>
          <w:p w14:paraId="2091194F" w14:textId="77777777" w:rsidR="005F332D" w:rsidRPr="00EB08A3" w:rsidRDefault="005F332D" w:rsidP="00A6023F">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年度指标值</w:t>
            </w:r>
            <w:proofErr w:type="spellEnd"/>
          </w:p>
        </w:tc>
        <w:tc>
          <w:tcPr>
            <w:tcW w:w="1229" w:type="dxa"/>
            <w:vMerge w:val="restart"/>
            <w:tcBorders>
              <w:top w:val="nil"/>
              <w:left w:val="single" w:sz="4" w:space="0" w:color="auto"/>
              <w:bottom w:val="single" w:sz="4" w:space="0" w:color="auto"/>
              <w:right w:val="single" w:sz="4" w:space="0" w:color="auto"/>
            </w:tcBorders>
            <w:vAlign w:val="center"/>
            <w:hideMark/>
          </w:tcPr>
          <w:p w14:paraId="7984BC3E" w14:textId="77777777" w:rsidR="005F332D" w:rsidRPr="00EB08A3" w:rsidRDefault="005F332D" w:rsidP="00A6023F">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实际完成值</w:t>
            </w:r>
            <w:proofErr w:type="spellEnd"/>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436A0D7" w14:textId="77777777" w:rsidR="005F332D" w:rsidRPr="00EB08A3" w:rsidRDefault="005F332D" w:rsidP="00A6023F">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分值</w:t>
            </w:r>
            <w:proofErr w:type="spellEnd"/>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EC53DEE" w14:textId="77777777" w:rsidR="005F332D" w:rsidRPr="00EB08A3" w:rsidRDefault="005F332D" w:rsidP="00A6023F">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得分</w:t>
            </w:r>
            <w:proofErr w:type="spellEnd"/>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FE5CDF9" w14:textId="77777777" w:rsidR="005F332D" w:rsidRPr="00EB08A3" w:rsidRDefault="005F332D" w:rsidP="00A6023F">
            <w:pPr>
              <w:jc w:val="center"/>
              <w:rPr>
                <w:rFonts w:ascii="宋体" w:eastAsia="宋体" w:hAnsi="宋体" w:cs="宋体" w:hint="eastAsia"/>
                <w:b/>
                <w:bCs/>
                <w:color w:val="000000"/>
                <w:sz w:val="18"/>
                <w:szCs w:val="18"/>
                <w:lang w:eastAsia="zh-CN"/>
              </w:rPr>
            </w:pPr>
            <w:r w:rsidRPr="00EB08A3">
              <w:rPr>
                <w:rFonts w:ascii="宋体" w:eastAsia="宋体" w:hAnsi="宋体" w:cs="宋体" w:hint="eastAsia"/>
                <w:b/>
                <w:bCs/>
                <w:color w:val="000000"/>
                <w:sz w:val="18"/>
                <w:szCs w:val="18"/>
                <w:lang w:eastAsia="zh-CN"/>
              </w:rPr>
              <w:t>偏差原因分析及改进措施</w:t>
            </w:r>
          </w:p>
        </w:tc>
      </w:tr>
      <w:tr w:rsidR="005F332D" w:rsidRPr="00EB08A3" w14:paraId="4ACD9DD0" w14:textId="77777777" w:rsidTr="00A6023F">
        <w:trPr>
          <w:cantSplit/>
          <w:trHeight w:val="543"/>
        </w:trPr>
        <w:tc>
          <w:tcPr>
            <w:tcW w:w="598" w:type="dxa"/>
            <w:vMerge/>
            <w:tcBorders>
              <w:top w:val="nil"/>
              <w:left w:val="single" w:sz="4" w:space="0" w:color="auto"/>
              <w:bottom w:val="single" w:sz="4" w:space="0" w:color="auto"/>
              <w:right w:val="single" w:sz="4" w:space="0" w:color="auto"/>
            </w:tcBorders>
            <w:vAlign w:val="center"/>
            <w:hideMark/>
          </w:tcPr>
          <w:p w14:paraId="0F7DAF89" w14:textId="77777777" w:rsidR="005F332D" w:rsidRPr="00EB08A3" w:rsidRDefault="005F332D" w:rsidP="00A6023F">
            <w:pPr>
              <w:rPr>
                <w:rFonts w:ascii="宋体" w:eastAsia="宋体" w:hAnsi="宋体" w:cs="宋体" w:hint="eastAsia"/>
                <w:color w:val="000000"/>
                <w:sz w:val="18"/>
                <w:szCs w:val="18"/>
                <w:lang w:eastAsia="zh-CN"/>
              </w:rPr>
            </w:pPr>
          </w:p>
        </w:tc>
        <w:tc>
          <w:tcPr>
            <w:tcW w:w="707" w:type="dxa"/>
            <w:vMerge/>
            <w:tcBorders>
              <w:top w:val="nil"/>
              <w:left w:val="single" w:sz="4" w:space="0" w:color="auto"/>
              <w:bottom w:val="single" w:sz="4" w:space="0" w:color="auto"/>
              <w:right w:val="single" w:sz="4" w:space="0" w:color="auto"/>
            </w:tcBorders>
            <w:vAlign w:val="center"/>
            <w:hideMark/>
          </w:tcPr>
          <w:p w14:paraId="63C3C866" w14:textId="77777777" w:rsidR="005F332D" w:rsidRPr="00EB08A3" w:rsidRDefault="005F332D" w:rsidP="00A6023F">
            <w:pPr>
              <w:rPr>
                <w:rFonts w:ascii="宋体" w:eastAsia="宋体" w:hAnsi="宋体" w:cs="宋体" w:hint="eastAsia"/>
                <w:color w:val="000000"/>
                <w:sz w:val="18"/>
                <w:szCs w:val="18"/>
                <w:lang w:eastAsia="zh-CN"/>
              </w:rPr>
            </w:pPr>
          </w:p>
        </w:tc>
        <w:tc>
          <w:tcPr>
            <w:tcW w:w="718" w:type="dxa"/>
            <w:vMerge/>
            <w:tcBorders>
              <w:top w:val="nil"/>
              <w:left w:val="single" w:sz="4" w:space="0" w:color="auto"/>
              <w:bottom w:val="single" w:sz="4" w:space="0" w:color="auto"/>
              <w:right w:val="single" w:sz="4" w:space="0" w:color="auto"/>
            </w:tcBorders>
            <w:vAlign w:val="center"/>
            <w:hideMark/>
          </w:tcPr>
          <w:p w14:paraId="68EBE2A5" w14:textId="77777777" w:rsidR="005F332D" w:rsidRPr="00EB08A3" w:rsidRDefault="005F332D" w:rsidP="00A6023F">
            <w:pPr>
              <w:rPr>
                <w:rFonts w:ascii="宋体" w:eastAsia="宋体" w:hAnsi="宋体" w:cs="宋体" w:hint="eastAsia"/>
                <w:color w:val="000000"/>
                <w:sz w:val="18"/>
                <w:szCs w:val="18"/>
                <w:lang w:eastAsia="zh-CN"/>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3C62BBDE" w14:textId="77777777" w:rsidR="005F332D" w:rsidRPr="00EB08A3" w:rsidRDefault="005F332D" w:rsidP="00A6023F">
            <w:pPr>
              <w:rPr>
                <w:rFonts w:ascii="宋体" w:eastAsia="宋体" w:hAnsi="宋体" w:cs="宋体" w:hint="eastAsia"/>
                <w:color w:val="000000"/>
                <w:sz w:val="18"/>
                <w:szCs w:val="18"/>
                <w:lang w:eastAsia="zh-CN"/>
              </w:rPr>
            </w:pPr>
          </w:p>
        </w:tc>
        <w:tc>
          <w:tcPr>
            <w:tcW w:w="1125" w:type="dxa"/>
            <w:vMerge/>
            <w:tcBorders>
              <w:top w:val="nil"/>
              <w:left w:val="single" w:sz="4" w:space="0" w:color="auto"/>
              <w:bottom w:val="single" w:sz="4" w:space="0" w:color="auto"/>
              <w:right w:val="single" w:sz="4" w:space="0" w:color="auto"/>
            </w:tcBorders>
            <w:vAlign w:val="center"/>
            <w:hideMark/>
          </w:tcPr>
          <w:p w14:paraId="32CE0B04" w14:textId="77777777" w:rsidR="005F332D" w:rsidRPr="00EB08A3" w:rsidRDefault="005F332D" w:rsidP="00A6023F">
            <w:pPr>
              <w:rPr>
                <w:rFonts w:ascii="宋体" w:eastAsia="宋体" w:hAnsi="宋体" w:cs="宋体" w:hint="eastAsia"/>
                <w:color w:val="000000"/>
                <w:sz w:val="18"/>
                <w:szCs w:val="18"/>
                <w:lang w:eastAsia="zh-CN"/>
              </w:rPr>
            </w:pPr>
          </w:p>
        </w:tc>
        <w:tc>
          <w:tcPr>
            <w:tcW w:w="1229" w:type="dxa"/>
            <w:vMerge/>
            <w:tcBorders>
              <w:top w:val="nil"/>
              <w:left w:val="single" w:sz="4" w:space="0" w:color="auto"/>
              <w:bottom w:val="single" w:sz="4" w:space="0" w:color="auto"/>
              <w:right w:val="single" w:sz="4" w:space="0" w:color="auto"/>
            </w:tcBorders>
            <w:vAlign w:val="center"/>
            <w:hideMark/>
          </w:tcPr>
          <w:p w14:paraId="25896A5A" w14:textId="77777777" w:rsidR="005F332D" w:rsidRPr="00EB08A3" w:rsidRDefault="005F332D" w:rsidP="00A6023F">
            <w:pPr>
              <w:rPr>
                <w:rFonts w:ascii="宋体" w:eastAsia="宋体" w:hAnsi="宋体" w:cs="宋体" w:hint="eastAsia"/>
                <w:color w:val="000000"/>
                <w:sz w:val="18"/>
                <w:szCs w:val="18"/>
                <w:lang w:eastAsia="zh-CN"/>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23C1C6A1" w14:textId="77777777" w:rsidR="005F332D" w:rsidRPr="00EB08A3" w:rsidRDefault="005F332D" w:rsidP="00A6023F">
            <w:pPr>
              <w:rPr>
                <w:rFonts w:ascii="宋体" w:eastAsia="宋体" w:hAnsi="宋体" w:cs="宋体" w:hint="eastAsia"/>
                <w:color w:val="000000"/>
                <w:sz w:val="18"/>
                <w:szCs w:val="18"/>
                <w:lang w:eastAsia="zh-CN"/>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BEDD059" w14:textId="77777777" w:rsidR="005F332D" w:rsidRPr="00EB08A3" w:rsidRDefault="005F332D" w:rsidP="00A6023F">
            <w:pPr>
              <w:rPr>
                <w:rFonts w:ascii="宋体" w:eastAsia="宋体" w:hAnsi="宋体" w:cs="宋体" w:hint="eastAsia"/>
                <w:color w:val="000000"/>
                <w:sz w:val="18"/>
                <w:szCs w:val="18"/>
                <w:lang w:eastAsia="zh-CN"/>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4D5ED992" w14:textId="77777777" w:rsidR="005F332D" w:rsidRPr="00EB08A3" w:rsidRDefault="005F332D" w:rsidP="00A6023F">
            <w:pPr>
              <w:rPr>
                <w:rFonts w:ascii="宋体" w:eastAsia="宋体" w:hAnsi="宋体" w:cs="宋体" w:hint="eastAsia"/>
                <w:color w:val="000000"/>
                <w:sz w:val="18"/>
                <w:szCs w:val="18"/>
                <w:lang w:eastAsia="zh-CN"/>
              </w:rPr>
            </w:pPr>
          </w:p>
        </w:tc>
      </w:tr>
      <w:tr w:rsidR="005F332D" w:rsidRPr="00EB08A3" w14:paraId="21193910" w14:textId="77777777" w:rsidTr="00A6023F">
        <w:trPr>
          <w:cantSplit/>
          <w:trHeight w:val="600"/>
        </w:trPr>
        <w:tc>
          <w:tcPr>
            <w:tcW w:w="598" w:type="dxa"/>
            <w:vMerge w:val="restart"/>
            <w:tcBorders>
              <w:top w:val="nil"/>
              <w:left w:val="single" w:sz="4" w:space="0" w:color="auto"/>
              <w:bottom w:val="single" w:sz="4" w:space="0" w:color="auto"/>
              <w:right w:val="single" w:sz="4" w:space="0" w:color="auto"/>
            </w:tcBorders>
            <w:vAlign w:val="center"/>
            <w:hideMark/>
          </w:tcPr>
          <w:p w14:paraId="4D2C245B" w14:textId="77777777" w:rsidR="005F332D" w:rsidRPr="00EB08A3" w:rsidRDefault="005F332D" w:rsidP="00A6023F">
            <w:pPr>
              <w:jc w:val="center"/>
              <w:rPr>
                <w:rFonts w:ascii="宋体" w:eastAsia="宋体" w:hAnsi="宋体" w:cs="宋体" w:hint="eastAsia"/>
                <w:b/>
                <w:bCs/>
                <w:color w:val="000000"/>
                <w:sz w:val="18"/>
                <w:szCs w:val="18"/>
                <w:lang w:eastAsia="zh-CN"/>
              </w:rPr>
            </w:pPr>
            <w:r w:rsidRPr="00EB08A3">
              <w:rPr>
                <w:rFonts w:ascii="宋体" w:eastAsia="宋体" w:hAnsi="宋体" w:cs="宋体" w:hint="eastAsia"/>
                <w:b/>
                <w:bCs/>
                <w:color w:val="000000"/>
                <w:sz w:val="18"/>
                <w:szCs w:val="18"/>
                <w:lang w:eastAsia="zh-CN"/>
              </w:rPr>
              <w:t>年度绩效指标完成情况</w:t>
            </w:r>
          </w:p>
        </w:tc>
        <w:tc>
          <w:tcPr>
            <w:tcW w:w="707" w:type="dxa"/>
            <w:vMerge w:val="restart"/>
            <w:tcBorders>
              <w:top w:val="nil"/>
              <w:left w:val="nil"/>
              <w:right w:val="single" w:sz="4" w:space="0" w:color="auto"/>
            </w:tcBorders>
            <w:vAlign w:val="center"/>
          </w:tcPr>
          <w:p w14:paraId="317B9133" w14:textId="77777777" w:rsidR="005F332D" w:rsidRPr="00EB08A3" w:rsidRDefault="005F332D" w:rsidP="00A6023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18" w:type="dxa"/>
            <w:vMerge w:val="restart"/>
            <w:tcBorders>
              <w:top w:val="nil"/>
              <w:left w:val="nil"/>
              <w:right w:val="single" w:sz="4" w:space="0" w:color="auto"/>
            </w:tcBorders>
            <w:vAlign w:val="center"/>
          </w:tcPr>
          <w:p w14:paraId="6C7E18B5" w14:textId="77777777" w:rsidR="005F332D" w:rsidRPr="00EB08A3" w:rsidRDefault="005F332D" w:rsidP="00A6023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3C86C706" w14:textId="77777777" w:rsidR="005F332D" w:rsidRPr="00EB08A3" w:rsidRDefault="005F332D" w:rsidP="00A6023F">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水电费缴纳次数</w:t>
            </w:r>
            <w:proofErr w:type="spellEnd"/>
          </w:p>
        </w:tc>
        <w:tc>
          <w:tcPr>
            <w:tcW w:w="1125" w:type="dxa"/>
            <w:tcBorders>
              <w:top w:val="nil"/>
              <w:left w:val="nil"/>
              <w:bottom w:val="single" w:sz="4" w:space="0" w:color="auto"/>
              <w:right w:val="single" w:sz="4" w:space="0" w:color="auto"/>
            </w:tcBorders>
            <w:vAlign w:val="center"/>
          </w:tcPr>
          <w:p w14:paraId="198E00FB" w14:textId="77777777" w:rsidR="005F332D" w:rsidRPr="00EB08A3" w:rsidRDefault="005F332D" w:rsidP="00A6023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&gt;=4次</w:t>
            </w:r>
          </w:p>
        </w:tc>
        <w:tc>
          <w:tcPr>
            <w:tcW w:w="1229" w:type="dxa"/>
            <w:tcBorders>
              <w:top w:val="nil"/>
              <w:left w:val="nil"/>
              <w:bottom w:val="single" w:sz="4" w:space="0" w:color="auto"/>
              <w:right w:val="single" w:sz="4" w:space="0" w:color="auto"/>
            </w:tcBorders>
            <w:vAlign w:val="center"/>
          </w:tcPr>
          <w:p w14:paraId="77C861D1" w14:textId="77777777" w:rsidR="005F332D" w:rsidRPr="00EB08A3" w:rsidRDefault="005F332D" w:rsidP="00A6023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4次</w:t>
            </w:r>
          </w:p>
        </w:tc>
        <w:tc>
          <w:tcPr>
            <w:tcW w:w="755" w:type="dxa"/>
            <w:gridSpan w:val="2"/>
            <w:tcBorders>
              <w:top w:val="single" w:sz="4" w:space="0" w:color="auto"/>
              <w:left w:val="nil"/>
              <w:bottom w:val="single" w:sz="4" w:space="0" w:color="auto"/>
              <w:right w:val="single" w:sz="4" w:space="0" w:color="000000"/>
            </w:tcBorders>
            <w:vAlign w:val="center"/>
          </w:tcPr>
          <w:p w14:paraId="5D5D7773" w14:textId="77777777" w:rsidR="005F332D" w:rsidRPr="00EB08A3" w:rsidRDefault="005F332D" w:rsidP="00A6023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65BC5F9A" w14:textId="77777777" w:rsidR="005F332D" w:rsidRPr="00EB08A3" w:rsidRDefault="005F332D" w:rsidP="00A6023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06AC7535" w14:textId="77777777" w:rsidR="005F332D" w:rsidRPr="00EB08A3" w:rsidRDefault="005F332D" w:rsidP="00A6023F">
            <w:pPr>
              <w:jc w:val="center"/>
              <w:rPr>
                <w:rFonts w:ascii="宋体" w:eastAsia="宋体" w:hAnsi="宋体" w:cs="宋体" w:hint="eastAsia"/>
                <w:color w:val="000000"/>
                <w:sz w:val="18"/>
                <w:szCs w:val="18"/>
              </w:rPr>
            </w:pPr>
          </w:p>
        </w:tc>
      </w:tr>
      <w:tr w:rsidR="005F332D" w:rsidRPr="00EB08A3" w14:paraId="4118CCE7" w14:textId="77777777" w:rsidTr="00A6023F">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FAEE73D" w14:textId="77777777" w:rsidR="005F332D" w:rsidRPr="00EB08A3" w:rsidRDefault="005F332D" w:rsidP="00A6023F">
            <w:pPr>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53E9F37D" w14:textId="77777777" w:rsidR="005F332D" w:rsidRPr="00EB08A3" w:rsidRDefault="005F332D" w:rsidP="00A6023F">
            <w:pPr>
              <w:jc w:val="center"/>
              <w:rPr>
                <w:rFonts w:ascii="宋体" w:eastAsia="宋体" w:hAnsi="宋体" w:cs="宋体" w:hint="eastAsia"/>
                <w:color w:val="000000"/>
                <w:sz w:val="18"/>
                <w:szCs w:val="18"/>
              </w:rPr>
            </w:pPr>
          </w:p>
        </w:tc>
        <w:tc>
          <w:tcPr>
            <w:tcW w:w="718" w:type="dxa"/>
            <w:vMerge/>
            <w:tcBorders>
              <w:left w:val="nil"/>
              <w:right w:val="single" w:sz="4" w:space="0" w:color="auto"/>
            </w:tcBorders>
            <w:vAlign w:val="center"/>
          </w:tcPr>
          <w:p w14:paraId="512EE491" w14:textId="77777777" w:rsidR="005F332D" w:rsidRPr="00EB08A3" w:rsidRDefault="005F332D" w:rsidP="00A6023F">
            <w:pPr>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0F036692" w14:textId="77777777" w:rsidR="005F332D" w:rsidRPr="00EB08A3" w:rsidRDefault="005F332D" w:rsidP="00A6023F">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学校公共设施日常维修改造次数</w:t>
            </w:r>
          </w:p>
        </w:tc>
        <w:tc>
          <w:tcPr>
            <w:tcW w:w="1125" w:type="dxa"/>
            <w:tcBorders>
              <w:top w:val="nil"/>
              <w:left w:val="nil"/>
              <w:bottom w:val="single" w:sz="4" w:space="0" w:color="auto"/>
              <w:right w:val="single" w:sz="4" w:space="0" w:color="auto"/>
            </w:tcBorders>
            <w:vAlign w:val="center"/>
          </w:tcPr>
          <w:p w14:paraId="1082A4FE" w14:textId="77777777" w:rsidR="005F332D" w:rsidRPr="00EB08A3" w:rsidRDefault="005F332D" w:rsidP="00A6023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&gt;=2次</w:t>
            </w:r>
          </w:p>
        </w:tc>
        <w:tc>
          <w:tcPr>
            <w:tcW w:w="1229" w:type="dxa"/>
            <w:tcBorders>
              <w:top w:val="nil"/>
              <w:left w:val="nil"/>
              <w:bottom w:val="single" w:sz="4" w:space="0" w:color="auto"/>
              <w:right w:val="single" w:sz="4" w:space="0" w:color="auto"/>
            </w:tcBorders>
            <w:vAlign w:val="center"/>
          </w:tcPr>
          <w:p w14:paraId="7F004F5B" w14:textId="77777777" w:rsidR="005F332D" w:rsidRPr="00EB08A3" w:rsidRDefault="005F332D" w:rsidP="00A6023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2次</w:t>
            </w:r>
          </w:p>
        </w:tc>
        <w:tc>
          <w:tcPr>
            <w:tcW w:w="755" w:type="dxa"/>
            <w:gridSpan w:val="2"/>
            <w:tcBorders>
              <w:top w:val="single" w:sz="4" w:space="0" w:color="auto"/>
              <w:left w:val="nil"/>
              <w:bottom w:val="single" w:sz="4" w:space="0" w:color="auto"/>
              <w:right w:val="single" w:sz="4" w:space="0" w:color="000000"/>
            </w:tcBorders>
            <w:vAlign w:val="center"/>
          </w:tcPr>
          <w:p w14:paraId="49F140E8" w14:textId="77777777" w:rsidR="005F332D" w:rsidRPr="00EB08A3" w:rsidRDefault="005F332D" w:rsidP="00A6023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4753DF05" w14:textId="77777777" w:rsidR="005F332D" w:rsidRPr="00EB08A3" w:rsidRDefault="005F332D" w:rsidP="00A6023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779F9B61" w14:textId="77777777" w:rsidR="005F332D" w:rsidRPr="00EB08A3" w:rsidRDefault="005F332D" w:rsidP="00A6023F">
            <w:pPr>
              <w:jc w:val="center"/>
              <w:rPr>
                <w:rFonts w:ascii="宋体" w:eastAsia="宋体" w:hAnsi="宋体" w:cs="宋体" w:hint="eastAsia"/>
                <w:color w:val="000000"/>
                <w:sz w:val="18"/>
                <w:szCs w:val="18"/>
              </w:rPr>
            </w:pPr>
          </w:p>
        </w:tc>
      </w:tr>
      <w:tr w:rsidR="005F332D" w:rsidRPr="00EB08A3" w14:paraId="6C9E0B11" w14:textId="77777777" w:rsidTr="00A6023F">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F798CB6" w14:textId="77777777" w:rsidR="005F332D" w:rsidRPr="00EB08A3" w:rsidRDefault="005F332D" w:rsidP="00A6023F">
            <w:pPr>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2518174F" w14:textId="77777777" w:rsidR="005F332D" w:rsidRPr="00EB08A3" w:rsidRDefault="005F332D" w:rsidP="00A6023F">
            <w:pPr>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2842E879" w14:textId="77777777" w:rsidR="005F332D" w:rsidRPr="00EB08A3" w:rsidRDefault="005F332D" w:rsidP="00A6023F">
            <w:pPr>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29DD3B55" w14:textId="77777777" w:rsidR="005F332D" w:rsidRPr="00EB08A3" w:rsidRDefault="005F332D" w:rsidP="00A6023F">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学校供暖面积</w:t>
            </w:r>
            <w:proofErr w:type="spellEnd"/>
          </w:p>
        </w:tc>
        <w:tc>
          <w:tcPr>
            <w:tcW w:w="1125" w:type="dxa"/>
            <w:tcBorders>
              <w:top w:val="nil"/>
              <w:left w:val="nil"/>
              <w:bottom w:val="single" w:sz="4" w:space="0" w:color="auto"/>
              <w:right w:val="single" w:sz="4" w:space="0" w:color="auto"/>
            </w:tcBorders>
            <w:vAlign w:val="center"/>
          </w:tcPr>
          <w:p w14:paraId="2739E966" w14:textId="77777777" w:rsidR="005F332D" w:rsidRPr="00EB08A3" w:rsidRDefault="005F332D" w:rsidP="00A6023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=6584平方米</w:t>
            </w:r>
          </w:p>
        </w:tc>
        <w:tc>
          <w:tcPr>
            <w:tcW w:w="1229" w:type="dxa"/>
            <w:tcBorders>
              <w:top w:val="nil"/>
              <w:left w:val="nil"/>
              <w:bottom w:val="single" w:sz="4" w:space="0" w:color="auto"/>
              <w:right w:val="single" w:sz="4" w:space="0" w:color="auto"/>
            </w:tcBorders>
            <w:vAlign w:val="center"/>
          </w:tcPr>
          <w:p w14:paraId="73BBA666" w14:textId="77777777" w:rsidR="005F332D" w:rsidRPr="00EB08A3" w:rsidRDefault="005F332D" w:rsidP="00A6023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6584平方米</w:t>
            </w:r>
          </w:p>
        </w:tc>
        <w:tc>
          <w:tcPr>
            <w:tcW w:w="755" w:type="dxa"/>
            <w:gridSpan w:val="2"/>
            <w:tcBorders>
              <w:top w:val="single" w:sz="4" w:space="0" w:color="auto"/>
              <w:left w:val="nil"/>
              <w:bottom w:val="single" w:sz="4" w:space="0" w:color="auto"/>
              <w:right w:val="single" w:sz="4" w:space="0" w:color="000000"/>
            </w:tcBorders>
            <w:vAlign w:val="center"/>
          </w:tcPr>
          <w:p w14:paraId="00EB87AD" w14:textId="77777777" w:rsidR="005F332D" w:rsidRPr="00EB08A3" w:rsidRDefault="005F332D" w:rsidP="00A6023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66C0AB9F" w14:textId="77777777" w:rsidR="005F332D" w:rsidRPr="00EB08A3" w:rsidRDefault="005F332D" w:rsidP="00A6023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0884E050" w14:textId="77777777" w:rsidR="005F332D" w:rsidRPr="00EB08A3" w:rsidRDefault="005F332D" w:rsidP="00A6023F">
            <w:pPr>
              <w:jc w:val="center"/>
              <w:rPr>
                <w:rFonts w:ascii="宋体" w:eastAsia="宋体" w:hAnsi="宋体" w:cs="宋体" w:hint="eastAsia"/>
                <w:color w:val="000000"/>
                <w:sz w:val="18"/>
                <w:szCs w:val="18"/>
              </w:rPr>
            </w:pPr>
          </w:p>
        </w:tc>
      </w:tr>
      <w:tr w:rsidR="005F332D" w:rsidRPr="00EB08A3" w14:paraId="55D395C9" w14:textId="77777777" w:rsidTr="00A6023F">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61B7940" w14:textId="77777777" w:rsidR="005F332D" w:rsidRPr="00EB08A3" w:rsidRDefault="005F332D" w:rsidP="00A6023F">
            <w:pPr>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67073948" w14:textId="77777777" w:rsidR="005F332D" w:rsidRPr="00EB08A3" w:rsidRDefault="005F332D" w:rsidP="00A6023F">
            <w:pPr>
              <w:jc w:val="center"/>
              <w:rPr>
                <w:rFonts w:ascii="宋体" w:eastAsia="宋体" w:hAnsi="宋体" w:cs="宋体" w:hint="eastAsia"/>
                <w:color w:val="000000"/>
                <w:sz w:val="18"/>
                <w:szCs w:val="18"/>
              </w:rPr>
            </w:pPr>
          </w:p>
        </w:tc>
        <w:tc>
          <w:tcPr>
            <w:tcW w:w="718" w:type="dxa"/>
            <w:vMerge w:val="restart"/>
            <w:tcBorders>
              <w:top w:val="nil"/>
              <w:left w:val="nil"/>
              <w:right w:val="single" w:sz="4" w:space="0" w:color="auto"/>
            </w:tcBorders>
            <w:vAlign w:val="center"/>
          </w:tcPr>
          <w:p w14:paraId="1B2D5F5E" w14:textId="77777777" w:rsidR="005F332D" w:rsidRPr="00EB08A3" w:rsidRDefault="005F332D" w:rsidP="00A6023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36B05551" w14:textId="77777777" w:rsidR="005F332D" w:rsidRPr="00EB08A3" w:rsidRDefault="005F332D" w:rsidP="00A6023F">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学校教育教学工作正常运转率</w:t>
            </w:r>
          </w:p>
        </w:tc>
        <w:tc>
          <w:tcPr>
            <w:tcW w:w="1125" w:type="dxa"/>
            <w:tcBorders>
              <w:top w:val="nil"/>
              <w:left w:val="nil"/>
              <w:bottom w:val="single" w:sz="4" w:space="0" w:color="auto"/>
              <w:right w:val="single" w:sz="4" w:space="0" w:color="auto"/>
            </w:tcBorders>
            <w:vAlign w:val="center"/>
          </w:tcPr>
          <w:p w14:paraId="25C5D8CC" w14:textId="77777777" w:rsidR="005F332D" w:rsidRPr="00EB08A3" w:rsidRDefault="005F332D" w:rsidP="00A6023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229" w:type="dxa"/>
            <w:tcBorders>
              <w:top w:val="nil"/>
              <w:left w:val="nil"/>
              <w:bottom w:val="single" w:sz="4" w:space="0" w:color="auto"/>
              <w:right w:val="single" w:sz="4" w:space="0" w:color="auto"/>
            </w:tcBorders>
            <w:vAlign w:val="center"/>
          </w:tcPr>
          <w:p w14:paraId="321AD1D1" w14:textId="77777777" w:rsidR="005F332D" w:rsidRPr="00EB08A3" w:rsidRDefault="005F332D" w:rsidP="00A6023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49F0123F" w14:textId="77777777" w:rsidR="005F332D" w:rsidRPr="00EB08A3" w:rsidRDefault="005F332D" w:rsidP="00A6023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19F8D421" w14:textId="77777777" w:rsidR="005F332D" w:rsidRPr="00EB08A3" w:rsidRDefault="005F332D" w:rsidP="00A6023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79EEB646" w14:textId="77777777" w:rsidR="005F332D" w:rsidRPr="00EB08A3" w:rsidRDefault="005F332D" w:rsidP="00A6023F">
            <w:pPr>
              <w:jc w:val="center"/>
              <w:rPr>
                <w:rFonts w:ascii="宋体" w:eastAsia="宋体" w:hAnsi="宋体" w:cs="宋体" w:hint="eastAsia"/>
                <w:color w:val="000000"/>
                <w:sz w:val="18"/>
                <w:szCs w:val="18"/>
              </w:rPr>
            </w:pPr>
          </w:p>
        </w:tc>
      </w:tr>
      <w:tr w:rsidR="005F332D" w:rsidRPr="00EB08A3" w14:paraId="558F9447" w14:textId="77777777" w:rsidTr="00A6023F">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12631B0" w14:textId="77777777" w:rsidR="005F332D" w:rsidRPr="00EB08A3" w:rsidRDefault="005F332D" w:rsidP="00A6023F">
            <w:pPr>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214CF578" w14:textId="77777777" w:rsidR="005F332D" w:rsidRPr="00EB08A3" w:rsidRDefault="005F332D" w:rsidP="00A6023F">
            <w:pPr>
              <w:jc w:val="center"/>
              <w:rPr>
                <w:rFonts w:ascii="宋体" w:eastAsia="宋体" w:hAnsi="宋体" w:cs="宋体" w:hint="eastAsia"/>
                <w:color w:val="000000"/>
                <w:sz w:val="18"/>
                <w:szCs w:val="18"/>
              </w:rPr>
            </w:pPr>
          </w:p>
        </w:tc>
        <w:tc>
          <w:tcPr>
            <w:tcW w:w="718" w:type="dxa"/>
            <w:vMerge/>
            <w:tcBorders>
              <w:left w:val="nil"/>
              <w:right w:val="single" w:sz="4" w:space="0" w:color="auto"/>
            </w:tcBorders>
            <w:vAlign w:val="center"/>
          </w:tcPr>
          <w:p w14:paraId="2071CFD7" w14:textId="77777777" w:rsidR="005F332D" w:rsidRPr="00EB08A3" w:rsidRDefault="005F332D" w:rsidP="00A6023F">
            <w:pPr>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493F3D60" w14:textId="77777777" w:rsidR="005F332D" w:rsidRPr="00EB08A3" w:rsidRDefault="005F332D" w:rsidP="00A6023F">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维修验收合格率</w:t>
            </w:r>
            <w:proofErr w:type="spellEnd"/>
          </w:p>
        </w:tc>
        <w:tc>
          <w:tcPr>
            <w:tcW w:w="1125" w:type="dxa"/>
            <w:tcBorders>
              <w:top w:val="nil"/>
              <w:left w:val="nil"/>
              <w:bottom w:val="single" w:sz="4" w:space="0" w:color="auto"/>
              <w:right w:val="single" w:sz="4" w:space="0" w:color="auto"/>
            </w:tcBorders>
            <w:vAlign w:val="center"/>
          </w:tcPr>
          <w:p w14:paraId="1A2276A7" w14:textId="77777777" w:rsidR="005F332D" w:rsidRPr="00EB08A3" w:rsidRDefault="005F332D" w:rsidP="00A6023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229" w:type="dxa"/>
            <w:tcBorders>
              <w:top w:val="nil"/>
              <w:left w:val="nil"/>
              <w:bottom w:val="single" w:sz="4" w:space="0" w:color="auto"/>
              <w:right w:val="single" w:sz="4" w:space="0" w:color="auto"/>
            </w:tcBorders>
            <w:vAlign w:val="center"/>
          </w:tcPr>
          <w:p w14:paraId="372E91ED" w14:textId="77777777" w:rsidR="005F332D" w:rsidRPr="00EB08A3" w:rsidRDefault="005F332D" w:rsidP="00A6023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10A0FFDA" w14:textId="77777777" w:rsidR="005F332D" w:rsidRPr="00EB08A3" w:rsidRDefault="005F332D" w:rsidP="00A6023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09" w:type="dxa"/>
            <w:gridSpan w:val="2"/>
            <w:tcBorders>
              <w:top w:val="single" w:sz="4" w:space="0" w:color="auto"/>
              <w:left w:val="nil"/>
              <w:bottom w:val="single" w:sz="4" w:space="0" w:color="auto"/>
              <w:right w:val="single" w:sz="4" w:space="0" w:color="000000"/>
            </w:tcBorders>
            <w:vAlign w:val="center"/>
          </w:tcPr>
          <w:p w14:paraId="0B83FE01" w14:textId="77777777" w:rsidR="005F332D" w:rsidRPr="00EB08A3" w:rsidRDefault="005F332D" w:rsidP="00A6023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1984" w:type="dxa"/>
            <w:gridSpan w:val="2"/>
            <w:tcBorders>
              <w:top w:val="single" w:sz="4" w:space="0" w:color="auto"/>
              <w:left w:val="nil"/>
              <w:bottom w:val="single" w:sz="4" w:space="0" w:color="auto"/>
              <w:right w:val="single" w:sz="4" w:space="0" w:color="auto"/>
            </w:tcBorders>
            <w:vAlign w:val="center"/>
          </w:tcPr>
          <w:p w14:paraId="61B41B7E" w14:textId="77777777" w:rsidR="005F332D" w:rsidRPr="00EB08A3" w:rsidRDefault="005F332D" w:rsidP="00A6023F">
            <w:pPr>
              <w:jc w:val="center"/>
              <w:rPr>
                <w:rFonts w:ascii="宋体" w:eastAsia="宋体" w:hAnsi="宋体" w:cs="宋体" w:hint="eastAsia"/>
                <w:color w:val="000000"/>
                <w:sz w:val="18"/>
                <w:szCs w:val="18"/>
              </w:rPr>
            </w:pPr>
          </w:p>
        </w:tc>
      </w:tr>
      <w:tr w:rsidR="005F332D" w:rsidRPr="00EB08A3" w14:paraId="1AA28FE7" w14:textId="77777777" w:rsidTr="00A6023F">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0384A07" w14:textId="77777777" w:rsidR="005F332D" w:rsidRPr="00EB08A3" w:rsidRDefault="005F332D" w:rsidP="00A6023F">
            <w:pPr>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0A7CA70B" w14:textId="77777777" w:rsidR="005F332D" w:rsidRPr="00EB08A3" w:rsidRDefault="005F332D" w:rsidP="00A6023F">
            <w:pPr>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6B2102D3" w14:textId="77777777" w:rsidR="005F332D" w:rsidRPr="00EB08A3" w:rsidRDefault="005F332D" w:rsidP="00A6023F">
            <w:pPr>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6C7638D9" w14:textId="77777777" w:rsidR="005F332D" w:rsidRPr="00EB08A3" w:rsidRDefault="005F332D" w:rsidP="00A6023F">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供暖覆盖率</w:t>
            </w:r>
            <w:proofErr w:type="spellEnd"/>
          </w:p>
        </w:tc>
        <w:tc>
          <w:tcPr>
            <w:tcW w:w="1125" w:type="dxa"/>
            <w:tcBorders>
              <w:top w:val="nil"/>
              <w:left w:val="nil"/>
              <w:bottom w:val="single" w:sz="4" w:space="0" w:color="auto"/>
              <w:right w:val="single" w:sz="4" w:space="0" w:color="auto"/>
            </w:tcBorders>
            <w:vAlign w:val="center"/>
          </w:tcPr>
          <w:p w14:paraId="0E6FD698" w14:textId="77777777" w:rsidR="005F332D" w:rsidRPr="00EB08A3" w:rsidRDefault="005F332D" w:rsidP="00A6023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1229" w:type="dxa"/>
            <w:tcBorders>
              <w:top w:val="nil"/>
              <w:left w:val="nil"/>
              <w:bottom w:val="single" w:sz="4" w:space="0" w:color="auto"/>
              <w:right w:val="single" w:sz="4" w:space="0" w:color="auto"/>
            </w:tcBorders>
            <w:vAlign w:val="center"/>
          </w:tcPr>
          <w:p w14:paraId="73883F23" w14:textId="77777777" w:rsidR="005F332D" w:rsidRPr="00EB08A3" w:rsidRDefault="005F332D" w:rsidP="00A6023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755" w:type="dxa"/>
            <w:gridSpan w:val="2"/>
            <w:tcBorders>
              <w:top w:val="single" w:sz="4" w:space="0" w:color="auto"/>
              <w:left w:val="nil"/>
              <w:bottom w:val="single" w:sz="4" w:space="0" w:color="auto"/>
              <w:right w:val="single" w:sz="4" w:space="0" w:color="000000"/>
            </w:tcBorders>
            <w:vAlign w:val="center"/>
          </w:tcPr>
          <w:p w14:paraId="4CEB0B37" w14:textId="77777777" w:rsidR="005F332D" w:rsidRPr="00EB08A3" w:rsidRDefault="005F332D" w:rsidP="00A6023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09" w:type="dxa"/>
            <w:gridSpan w:val="2"/>
            <w:tcBorders>
              <w:top w:val="single" w:sz="4" w:space="0" w:color="auto"/>
              <w:left w:val="nil"/>
              <w:bottom w:val="single" w:sz="4" w:space="0" w:color="auto"/>
              <w:right w:val="single" w:sz="4" w:space="0" w:color="000000"/>
            </w:tcBorders>
            <w:vAlign w:val="center"/>
          </w:tcPr>
          <w:p w14:paraId="701A0D3A" w14:textId="77777777" w:rsidR="005F332D" w:rsidRPr="00EB08A3" w:rsidRDefault="005F332D" w:rsidP="00A6023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1984" w:type="dxa"/>
            <w:gridSpan w:val="2"/>
            <w:tcBorders>
              <w:top w:val="single" w:sz="4" w:space="0" w:color="auto"/>
              <w:left w:val="nil"/>
              <w:bottom w:val="single" w:sz="4" w:space="0" w:color="auto"/>
              <w:right w:val="single" w:sz="4" w:space="0" w:color="auto"/>
            </w:tcBorders>
            <w:vAlign w:val="center"/>
          </w:tcPr>
          <w:p w14:paraId="327A5884" w14:textId="77777777" w:rsidR="005F332D" w:rsidRPr="00EB08A3" w:rsidRDefault="005F332D" w:rsidP="00A6023F">
            <w:pPr>
              <w:jc w:val="center"/>
              <w:rPr>
                <w:rFonts w:ascii="宋体" w:eastAsia="宋体" w:hAnsi="宋体" w:cs="宋体" w:hint="eastAsia"/>
                <w:color w:val="000000"/>
                <w:sz w:val="18"/>
                <w:szCs w:val="18"/>
              </w:rPr>
            </w:pPr>
          </w:p>
        </w:tc>
      </w:tr>
      <w:tr w:rsidR="005F332D" w:rsidRPr="00EB08A3" w14:paraId="20C46E32" w14:textId="77777777" w:rsidTr="00A6023F">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977637D" w14:textId="77777777" w:rsidR="005F332D" w:rsidRPr="00EB08A3" w:rsidRDefault="005F332D" w:rsidP="00A6023F">
            <w:pPr>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243092B2" w14:textId="77777777" w:rsidR="005F332D" w:rsidRPr="00EB08A3" w:rsidRDefault="005F332D" w:rsidP="00A6023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18" w:type="dxa"/>
            <w:tcBorders>
              <w:top w:val="nil"/>
              <w:left w:val="nil"/>
              <w:bottom w:val="single" w:sz="4" w:space="0" w:color="auto"/>
              <w:right w:val="single" w:sz="4" w:space="0" w:color="auto"/>
            </w:tcBorders>
            <w:vAlign w:val="center"/>
          </w:tcPr>
          <w:p w14:paraId="767879CC" w14:textId="77777777" w:rsidR="005F332D" w:rsidRPr="00EB08A3" w:rsidRDefault="005F332D" w:rsidP="00A6023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06E57DBA" w14:textId="77777777" w:rsidR="005F332D" w:rsidRPr="00EB08A3" w:rsidRDefault="005F332D" w:rsidP="00A6023F">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改善学校教学环境</w:t>
            </w:r>
            <w:proofErr w:type="spellEnd"/>
          </w:p>
        </w:tc>
        <w:tc>
          <w:tcPr>
            <w:tcW w:w="1125" w:type="dxa"/>
            <w:tcBorders>
              <w:top w:val="nil"/>
              <w:left w:val="nil"/>
              <w:bottom w:val="single" w:sz="4" w:space="0" w:color="auto"/>
              <w:right w:val="single" w:sz="4" w:space="0" w:color="auto"/>
            </w:tcBorders>
            <w:vAlign w:val="center"/>
          </w:tcPr>
          <w:p w14:paraId="2D14EA5D" w14:textId="77777777" w:rsidR="005F332D" w:rsidRPr="00EB08A3" w:rsidRDefault="005F332D" w:rsidP="00A6023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有效改善</w:t>
            </w:r>
            <w:proofErr w:type="spellEnd"/>
          </w:p>
        </w:tc>
        <w:tc>
          <w:tcPr>
            <w:tcW w:w="1229" w:type="dxa"/>
            <w:tcBorders>
              <w:top w:val="nil"/>
              <w:left w:val="nil"/>
              <w:bottom w:val="single" w:sz="4" w:space="0" w:color="auto"/>
              <w:right w:val="single" w:sz="4" w:space="0" w:color="auto"/>
            </w:tcBorders>
            <w:vAlign w:val="center"/>
          </w:tcPr>
          <w:p w14:paraId="166FC88E" w14:textId="77777777" w:rsidR="005F332D" w:rsidRPr="00EB08A3" w:rsidRDefault="005F332D" w:rsidP="00A6023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完全达到预期目标</w:t>
            </w:r>
            <w:proofErr w:type="spellEnd"/>
          </w:p>
        </w:tc>
        <w:tc>
          <w:tcPr>
            <w:tcW w:w="755" w:type="dxa"/>
            <w:gridSpan w:val="2"/>
            <w:tcBorders>
              <w:top w:val="single" w:sz="4" w:space="0" w:color="auto"/>
              <w:left w:val="nil"/>
              <w:bottom w:val="single" w:sz="4" w:space="0" w:color="auto"/>
              <w:right w:val="single" w:sz="4" w:space="0" w:color="000000"/>
            </w:tcBorders>
            <w:vAlign w:val="center"/>
          </w:tcPr>
          <w:p w14:paraId="596DB019" w14:textId="77777777" w:rsidR="005F332D" w:rsidRPr="00EB08A3" w:rsidRDefault="005F332D" w:rsidP="00A6023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709" w:type="dxa"/>
            <w:gridSpan w:val="2"/>
            <w:tcBorders>
              <w:top w:val="single" w:sz="4" w:space="0" w:color="auto"/>
              <w:left w:val="nil"/>
              <w:bottom w:val="single" w:sz="4" w:space="0" w:color="auto"/>
              <w:right w:val="single" w:sz="4" w:space="0" w:color="000000"/>
            </w:tcBorders>
            <w:vAlign w:val="center"/>
          </w:tcPr>
          <w:p w14:paraId="600997FB" w14:textId="77777777" w:rsidR="005F332D" w:rsidRPr="00EB08A3" w:rsidRDefault="005F332D" w:rsidP="00A6023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1984" w:type="dxa"/>
            <w:gridSpan w:val="2"/>
            <w:tcBorders>
              <w:top w:val="single" w:sz="4" w:space="0" w:color="auto"/>
              <w:left w:val="nil"/>
              <w:bottom w:val="single" w:sz="4" w:space="0" w:color="auto"/>
              <w:right w:val="single" w:sz="4" w:space="0" w:color="auto"/>
            </w:tcBorders>
            <w:vAlign w:val="center"/>
          </w:tcPr>
          <w:p w14:paraId="6B185D69" w14:textId="77777777" w:rsidR="005F332D" w:rsidRPr="00EB08A3" w:rsidRDefault="005F332D" w:rsidP="00A6023F">
            <w:pPr>
              <w:jc w:val="center"/>
              <w:rPr>
                <w:rFonts w:ascii="宋体" w:eastAsia="宋体" w:hAnsi="宋体" w:cs="宋体" w:hint="eastAsia"/>
                <w:color w:val="000000"/>
                <w:sz w:val="18"/>
                <w:szCs w:val="18"/>
              </w:rPr>
            </w:pPr>
          </w:p>
        </w:tc>
      </w:tr>
      <w:tr w:rsidR="005F332D" w:rsidRPr="00EB08A3" w14:paraId="1A66A165" w14:textId="77777777" w:rsidTr="00A6023F">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AC4411E" w14:textId="77777777" w:rsidR="005F332D" w:rsidRPr="00EB08A3" w:rsidRDefault="005F332D" w:rsidP="00A6023F">
            <w:pPr>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4602E447" w14:textId="77777777" w:rsidR="005F332D" w:rsidRPr="00EB08A3" w:rsidRDefault="005F332D" w:rsidP="00A6023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18" w:type="dxa"/>
            <w:tcBorders>
              <w:top w:val="nil"/>
              <w:left w:val="nil"/>
              <w:bottom w:val="single" w:sz="4" w:space="0" w:color="auto"/>
              <w:right w:val="single" w:sz="4" w:space="0" w:color="auto"/>
            </w:tcBorders>
            <w:vAlign w:val="center"/>
          </w:tcPr>
          <w:p w14:paraId="77FC6376" w14:textId="77777777" w:rsidR="005F332D" w:rsidRPr="00EB08A3" w:rsidRDefault="005F332D" w:rsidP="00A6023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2880A6BF" w14:textId="77777777" w:rsidR="005F332D" w:rsidRPr="00EB08A3" w:rsidRDefault="005F332D" w:rsidP="00A6023F">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学生和家长满意度</w:t>
            </w:r>
            <w:proofErr w:type="spellEnd"/>
          </w:p>
        </w:tc>
        <w:tc>
          <w:tcPr>
            <w:tcW w:w="1125" w:type="dxa"/>
            <w:tcBorders>
              <w:top w:val="nil"/>
              <w:left w:val="nil"/>
              <w:bottom w:val="single" w:sz="4" w:space="0" w:color="auto"/>
              <w:right w:val="single" w:sz="4" w:space="0" w:color="auto"/>
            </w:tcBorders>
            <w:vAlign w:val="center"/>
          </w:tcPr>
          <w:p w14:paraId="6A89B10B" w14:textId="77777777" w:rsidR="005F332D" w:rsidRPr="00EB08A3" w:rsidRDefault="005F332D" w:rsidP="00A6023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1229" w:type="dxa"/>
            <w:tcBorders>
              <w:top w:val="nil"/>
              <w:left w:val="nil"/>
              <w:bottom w:val="single" w:sz="4" w:space="0" w:color="auto"/>
              <w:right w:val="single" w:sz="4" w:space="0" w:color="auto"/>
            </w:tcBorders>
            <w:vAlign w:val="center"/>
          </w:tcPr>
          <w:p w14:paraId="3F59F406" w14:textId="77777777" w:rsidR="005F332D" w:rsidRPr="00EB08A3" w:rsidRDefault="005F332D" w:rsidP="00A6023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78F35BC6" w14:textId="77777777" w:rsidR="005F332D" w:rsidRPr="00EB08A3" w:rsidRDefault="005F332D" w:rsidP="00A6023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2B14B3B7" w14:textId="77777777" w:rsidR="005F332D" w:rsidRPr="00EB08A3" w:rsidRDefault="005F332D" w:rsidP="00A6023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543F45D3" w14:textId="77777777" w:rsidR="005F332D" w:rsidRPr="00EB08A3" w:rsidRDefault="005F332D" w:rsidP="00A6023F">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学生和家长满意度达100%，与年初预设指标存在偏差</w:t>
            </w:r>
          </w:p>
        </w:tc>
      </w:tr>
      <w:tr w:rsidR="005F332D" w:rsidRPr="00EB08A3" w14:paraId="445325CF" w14:textId="77777777" w:rsidTr="00A6023F">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hideMark/>
          </w:tcPr>
          <w:p w14:paraId="6E4A6F30" w14:textId="77777777" w:rsidR="005F332D" w:rsidRPr="00EB08A3" w:rsidRDefault="005F332D" w:rsidP="00A6023F">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总分</w:t>
            </w:r>
            <w:proofErr w:type="spellEnd"/>
          </w:p>
        </w:tc>
        <w:tc>
          <w:tcPr>
            <w:tcW w:w="755" w:type="dxa"/>
            <w:gridSpan w:val="2"/>
            <w:tcBorders>
              <w:top w:val="single" w:sz="4" w:space="0" w:color="auto"/>
              <w:left w:val="nil"/>
              <w:bottom w:val="single" w:sz="4" w:space="0" w:color="auto"/>
              <w:right w:val="single" w:sz="4" w:space="0" w:color="auto"/>
            </w:tcBorders>
            <w:vAlign w:val="center"/>
          </w:tcPr>
          <w:p w14:paraId="389879ED" w14:textId="77777777" w:rsidR="005F332D" w:rsidRPr="00EB08A3" w:rsidRDefault="005F332D" w:rsidP="00A6023F">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709" w:type="dxa"/>
            <w:gridSpan w:val="2"/>
            <w:tcBorders>
              <w:top w:val="single" w:sz="4" w:space="0" w:color="auto"/>
              <w:left w:val="nil"/>
              <w:bottom w:val="single" w:sz="4" w:space="0" w:color="auto"/>
              <w:right w:val="single" w:sz="4" w:space="0" w:color="auto"/>
            </w:tcBorders>
            <w:vAlign w:val="center"/>
          </w:tcPr>
          <w:p w14:paraId="4C8A4BBE" w14:textId="77777777" w:rsidR="005F332D" w:rsidRPr="00EB08A3" w:rsidRDefault="005F332D" w:rsidP="00A6023F">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99.91分</w:t>
            </w:r>
          </w:p>
        </w:tc>
        <w:tc>
          <w:tcPr>
            <w:tcW w:w="1984" w:type="dxa"/>
            <w:gridSpan w:val="2"/>
            <w:tcBorders>
              <w:top w:val="single" w:sz="4" w:space="0" w:color="auto"/>
              <w:left w:val="nil"/>
              <w:bottom w:val="single" w:sz="4" w:space="0" w:color="auto"/>
              <w:right w:val="single" w:sz="4" w:space="0" w:color="auto"/>
            </w:tcBorders>
            <w:vAlign w:val="center"/>
          </w:tcPr>
          <w:p w14:paraId="70889F46" w14:textId="77777777" w:rsidR="005F332D" w:rsidRPr="00EB08A3" w:rsidRDefault="005F332D" w:rsidP="00A6023F">
            <w:pPr>
              <w:jc w:val="center"/>
              <w:rPr>
                <w:rFonts w:ascii="宋体" w:eastAsia="宋体" w:hAnsi="宋体" w:cs="宋体" w:hint="eastAsia"/>
                <w:b/>
                <w:bCs/>
                <w:color w:val="000000"/>
                <w:sz w:val="18"/>
                <w:szCs w:val="18"/>
              </w:rPr>
            </w:pPr>
          </w:p>
        </w:tc>
      </w:tr>
      <w:bookmarkEnd w:id="8"/>
    </w:tbl>
    <w:p w14:paraId="6E2D2BE9" w14:textId="77777777" w:rsidR="005F332D" w:rsidRDefault="005F332D" w:rsidP="005F332D">
      <w:pPr>
        <w:jc w:val="center"/>
        <w:rPr>
          <w:rFonts w:ascii="宋体" w:eastAsia="宋体" w:hAnsi="宋体" w:cs="宋体"/>
          <w:b/>
          <w:bCs/>
          <w:sz w:val="28"/>
          <w:szCs w:val="28"/>
          <w:lang w:eastAsia="zh-CN"/>
        </w:rPr>
      </w:pPr>
    </w:p>
    <w:p w14:paraId="44DE46E6" w14:textId="311E303C" w:rsidR="005F332D" w:rsidRPr="00E12EB7" w:rsidRDefault="005F332D" w:rsidP="005F332D">
      <w:pPr>
        <w:jc w:val="center"/>
        <w:rPr>
          <w:rFonts w:ascii="宋体" w:eastAsia="宋体" w:hAnsi="宋体" w:cs="宋体" w:hint="eastAsia"/>
          <w:b/>
          <w:bCs/>
          <w:sz w:val="28"/>
          <w:szCs w:val="28"/>
        </w:rPr>
      </w:pPr>
      <w:proofErr w:type="spellStart"/>
      <w:r w:rsidRPr="00E12EB7">
        <w:rPr>
          <w:rFonts w:ascii="宋体" w:eastAsia="宋体" w:hAnsi="宋体" w:cs="宋体" w:hint="eastAsia"/>
          <w:b/>
          <w:bCs/>
          <w:sz w:val="28"/>
          <w:szCs w:val="28"/>
        </w:rPr>
        <w:t>项目支出绩效自评表</w:t>
      </w:r>
      <w:proofErr w:type="spellEnd"/>
    </w:p>
    <w:p w14:paraId="1E52B116" w14:textId="77777777" w:rsidR="005F332D" w:rsidRPr="00E12EB7" w:rsidRDefault="005F332D" w:rsidP="005F332D">
      <w:pPr>
        <w:jc w:val="center"/>
        <w:rPr>
          <w:rFonts w:ascii="宋体" w:eastAsia="宋体" w:hAnsi="宋体" w:cs="宋体" w:hint="eastAsia"/>
          <w:b/>
          <w:bCs/>
          <w:sz w:val="18"/>
          <w:szCs w:val="18"/>
        </w:rPr>
      </w:pPr>
      <w:r w:rsidRPr="00E12EB7">
        <w:rPr>
          <w:rFonts w:ascii="宋体" w:eastAsia="宋体" w:hAnsi="宋体" w:cs="宋体" w:hint="eastAsia"/>
          <w:b/>
          <w:bCs/>
          <w:sz w:val="18"/>
          <w:szCs w:val="18"/>
        </w:rPr>
        <w:t>（202</w:t>
      </w:r>
      <w:r>
        <w:rPr>
          <w:rFonts w:ascii="宋体" w:eastAsia="宋体" w:hAnsi="宋体" w:cs="宋体" w:hint="eastAsia"/>
          <w:b/>
          <w:bCs/>
          <w:sz w:val="18"/>
          <w:szCs w:val="18"/>
        </w:rPr>
        <w:t>4</w:t>
      </w:r>
      <w:r w:rsidRPr="00E12EB7">
        <w:rPr>
          <w:rFonts w:ascii="宋体" w:eastAsia="宋体" w:hAnsi="宋体" w:cs="宋体" w:hint="eastAsia"/>
          <w:b/>
          <w:bCs/>
          <w:sz w:val="18"/>
          <w:szCs w:val="18"/>
        </w:rPr>
        <w:t>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5F332D" w:rsidRPr="00EB08A3" w14:paraId="19A109D9" w14:textId="77777777" w:rsidTr="00A6023F">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hideMark/>
          </w:tcPr>
          <w:p w14:paraId="65605010" w14:textId="77777777" w:rsidR="005F332D" w:rsidRPr="00EB08A3" w:rsidRDefault="005F332D" w:rsidP="00A6023F">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项目名称</w:t>
            </w:r>
            <w:proofErr w:type="spellEnd"/>
          </w:p>
        </w:tc>
        <w:tc>
          <w:tcPr>
            <w:tcW w:w="8377" w:type="dxa"/>
            <w:gridSpan w:val="11"/>
            <w:tcBorders>
              <w:top w:val="single" w:sz="4" w:space="0" w:color="auto"/>
              <w:left w:val="nil"/>
              <w:bottom w:val="single" w:sz="4" w:space="0" w:color="auto"/>
              <w:right w:val="single" w:sz="4" w:space="0" w:color="000000"/>
            </w:tcBorders>
            <w:vAlign w:val="center"/>
            <w:hideMark/>
          </w:tcPr>
          <w:p w14:paraId="3AEC630F" w14:textId="77777777" w:rsidR="005F332D" w:rsidRPr="00EB08A3" w:rsidRDefault="005F332D" w:rsidP="00A6023F">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乌财科教【2023】106号170号116号-关于拨付2023年中小学和幼儿园自聘教师补助资金</w:t>
            </w:r>
          </w:p>
        </w:tc>
      </w:tr>
      <w:tr w:rsidR="005F332D" w:rsidRPr="00EB08A3" w14:paraId="6965A75F" w14:textId="77777777" w:rsidTr="00A6023F">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hideMark/>
          </w:tcPr>
          <w:p w14:paraId="520383AD" w14:textId="77777777" w:rsidR="005F332D" w:rsidRPr="00EB08A3" w:rsidRDefault="005F332D" w:rsidP="00A6023F">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主管部门</w:t>
            </w:r>
            <w:proofErr w:type="spellEnd"/>
          </w:p>
        </w:tc>
        <w:tc>
          <w:tcPr>
            <w:tcW w:w="3700" w:type="dxa"/>
            <w:gridSpan w:val="4"/>
            <w:tcBorders>
              <w:top w:val="single" w:sz="4" w:space="0" w:color="auto"/>
              <w:left w:val="nil"/>
              <w:bottom w:val="single" w:sz="4" w:space="0" w:color="auto"/>
              <w:right w:val="single" w:sz="4" w:space="0" w:color="000000"/>
            </w:tcBorders>
            <w:vAlign w:val="center"/>
            <w:hideMark/>
          </w:tcPr>
          <w:p w14:paraId="6BDF6660" w14:textId="77777777" w:rsidR="005F332D" w:rsidRPr="00EB08A3" w:rsidRDefault="005F332D" w:rsidP="00A6023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米东区教育局</w:t>
            </w:r>
            <w:proofErr w:type="spellEnd"/>
          </w:p>
        </w:tc>
        <w:tc>
          <w:tcPr>
            <w:tcW w:w="1275" w:type="dxa"/>
            <w:gridSpan w:val="2"/>
            <w:tcBorders>
              <w:top w:val="nil"/>
              <w:left w:val="nil"/>
              <w:bottom w:val="single" w:sz="4" w:space="0" w:color="auto"/>
              <w:right w:val="single" w:sz="4" w:space="0" w:color="000000"/>
            </w:tcBorders>
            <w:vAlign w:val="center"/>
          </w:tcPr>
          <w:p w14:paraId="74676B9B" w14:textId="77777777" w:rsidR="005F332D" w:rsidRPr="00EB08A3" w:rsidRDefault="005F332D" w:rsidP="00A6023F">
            <w:pPr>
              <w:jc w:val="center"/>
              <w:rPr>
                <w:rFonts w:ascii="宋体" w:eastAsia="宋体" w:hAnsi="宋体" w:cs="宋体" w:hint="eastAsia"/>
                <w:color w:val="000000"/>
                <w:sz w:val="18"/>
                <w:szCs w:val="18"/>
              </w:rPr>
            </w:pPr>
            <w:proofErr w:type="spellStart"/>
            <w:r w:rsidRPr="00EB08A3">
              <w:rPr>
                <w:rFonts w:ascii="宋体" w:eastAsia="宋体" w:hAnsi="宋体" w:cs="宋体" w:hint="eastAsia"/>
                <w:b/>
                <w:bCs/>
                <w:color w:val="000000"/>
                <w:sz w:val="18"/>
                <w:szCs w:val="18"/>
              </w:rPr>
              <w:t>实施单位</w:t>
            </w:r>
            <w:proofErr w:type="spellEnd"/>
          </w:p>
        </w:tc>
        <w:tc>
          <w:tcPr>
            <w:tcW w:w="3402" w:type="dxa"/>
            <w:gridSpan w:val="5"/>
            <w:tcBorders>
              <w:top w:val="nil"/>
              <w:left w:val="nil"/>
              <w:bottom w:val="single" w:sz="4" w:space="0" w:color="auto"/>
              <w:right w:val="single" w:sz="4" w:space="0" w:color="000000"/>
            </w:tcBorders>
            <w:vAlign w:val="center"/>
          </w:tcPr>
          <w:p w14:paraId="3E980787" w14:textId="77777777" w:rsidR="005F332D" w:rsidRPr="00EB08A3" w:rsidRDefault="005F332D" w:rsidP="00A6023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乌鲁木齐市第104小学</w:t>
            </w:r>
          </w:p>
        </w:tc>
      </w:tr>
      <w:tr w:rsidR="005F332D" w:rsidRPr="00EB08A3" w14:paraId="12D235BA" w14:textId="77777777" w:rsidTr="00A6023F">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BD2E5D6" w14:textId="77777777" w:rsidR="005F332D" w:rsidRPr="00EB08A3" w:rsidRDefault="005F332D" w:rsidP="00A6023F">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项目资金（万元</w:t>
            </w:r>
            <w:proofErr w:type="spellEnd"/>
            <w:r w:rsidRPr="00EB08A3">
              <w:rPr>
                <w:rFonts w:ascii="宋体" w:eastAsia="宋体" w:hAnsi="宋体" w:cs="宋体" w:hint="eastAsia"/>
                <w:b/>
                <w:bCs/>
                <w:color w:val="000000"/>
                <w:sz w:val="18"/>
                <w:szCs w:val="18"/>
              </w:rPr>
              <w:t>）</w:t>
            </w:r>
          </w:p>
        </w:tc>
        <w:tc>
          <w:tcPr>
            <w:tcW w:w="1336" w:type="dxa"/>
            <w:gridSpan w:val="2"/>
            <w:tcBorders>
              <w:top w:val="single" w:sz="4" w:space="0" w:color="auto"/>
              <w:left w:val="nil"/>
              <w:bottom w:val="single" w:sz="4" w:space="0" w:color="auto"/>
              <w:right w:val="single" w:sz="4" w:space="0" w:color="auto"/>
            </w:tcBorders>
            <w:vAlign w:val="center"/>
            <w:hideMark/>
          </w:tcPr>
          <w:p w14:paraId="64C84C62" w14:textId="77777777" w:rsidR="005F332D" w:rsidRPr="00EB08A3" w:rsidRDefault="005F332D" w:rsidP="00A6023F">
            <w:pPr>
              <w:jc w:val="center"/>
              <w:rPr>
                <w:rFonts w:ascii="宋体" w:eastAsia="宋体" w:hAnsi="宋体" w:cs="宋体" w:hint="eastAsia"/>
                <w:color w:val="000000"/>
                <w:sz w:val="18"/>
                <w:szCs w:val="18"/>
              </w:rPr>
            </w:pPr>
          </w:p>
        </w:tc>
        <w:tc>
          <w:tcPr>
            <w:tcW w:w="1239" w:type="dxa"/>
            <w:tcBorders>
              <w:top w:val="single" w:sz="4" w:space="0" w:color="auto"/>
              <w:left w:val="nil"/>
              <w:bottom w:val="single" w:sz="4" w:space="0" w:color="auto"/>
              <w:right w:val="single" w:sz="4" w:space="0" w:color="000000"/>
            </w:tcBorders>
            <w:vAlign w:val="center"/>
            <w:hideMark/>
          </w:tcPr>
          <w:p w14:paraId="73273F5D" w14:textId="77777777" w:rsidR="005F332D" w:rsidRPr="00EB08A3" w:rsidRDefault="005F332D" w:rsidP="00A6023F">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年初预算数</w:t>
            </w:r>
            <w:proofErr w:type="spellEnd"/>
          </w:p>
        </w:tc>
        <w:tc>
          <w:tcPr>
            <w:tcW w:w="1125" w:type="dxa"/>
            <w:tcBorders>
              <w:top w:val="nil"/>
              <w:left w:val="nil"/>
              <w:bottom w:val="single" w:sz="4" w:space="0" w:color="auto"/>
              <w:right w:val="single" w:sz="4" w:space="0" w:color="auto"/>
            </w:tcBorders>
            <w:vAlign w:val="center"/>
            <w:hideMark/>
          </w:tcPr>
          <w:p w14:paraId="43B6C4FA" w14:textId="77777777" w:rsidR="005F332D" w:rsidRPr="00EB08A3" w:rsidRDefault="005F332D" w:rsidP="00A6023F">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全年预算数</w:t>
            </w:r>
            <w:proofErr w:type="spellEnd"/>
          </w:p>
        </w:tc>
        <w:tc>
          <w:tcPr>
            <w:tcW w:w="1275" w:type="dxa"/>
            <w:gridSpan w:val="2"/>
            <w:tcBorders>
              <w:top w:val="single" w:sz="4" w:space="0" w:color="auto"/>
              <w:left w:val="nil"/>
              <w:bottom w:val="single" w:sz="4" w:space="0" w:color="auto"/>
              <w:right w:val="single" w:sz="4" w:space="0" w:color="auto"/>
            </w:tcBorders>
            <w:vAlign w:val="center"/>
            <w:hideMark/>
          </w:tcPr>
          <w:p w14:paraId="55AF7DC4" w14:textId="77777777" w:rsidR="005F332D" w:rsidRPr="00EB08A3" w:rsidRDefault="005F332D" w:rsidP="00A6023F">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全年执行数</w:t>
            </w:r>
            <w:proofErr w:type="spellEnd"/>
          </w:p>
        </w:tc>
        <w:tc>
          <w:tcPr>
            <w:tcW w:w="1134" w:type="dxa"/>
            <w:gridSpan w:val="2"/>
            <w:tcBorders>
              <w:top w:val="single" w:sz="4" w:space="0" w:color="auto"/>
              <w:left w:val="nil"/>
              <w:bottom w:val="single" w:sz="4" w:space="0" w:color="auto"/>
              <w:right w:val="single" w:sz="4" w:space="0" w:color="auto"/>
            </w:tcBorders>
            <w:vAlign w:val="center"/>
            <w:hideMark/>
          </w:tcPr>
          <w:p w14:paraId="4878A4F7" w14:textId="77777777" w:rsidR="005F332D" w:rsidRPr="00EB08A3" w:rsidRDefault="005F332D" w:rsidP="00A6023F">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分值</w:t>
            </w:r>
            <w:proofErr w:type="spellEnd"/>
          </w:p>
        </w:tc>
        <w:tc>
          <w:tcPr>
            <w:tcW w:w="993" w:type="dxa"/>
            <w:gridSpan w:val="2"/>
            <w:tcBorders>
              <w:top w:val="single" w:sz="4" w:space="0" w:color="auto"/>
              <w:left w:val="nil"/>
              <w:bottom w:val="single" w:sz="4" w:space="0" w:color="auto"/>
              <w:right w:val="single" w:sz="4" w:space="0" w:color="auto"/>
            </w:tcBorders>
            <w:vAlign w:val="center"/>
            <w:hideMark/>
          </w:tcPr>
          <w:p w14:paraId="575D6CA0" w14:textId="77777777" w:rsidR="005F332D" w:rsidRPr="00EB08A3" w:rsidRDefault="005F332D" w:rsidP="00A6023F">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执行率</w:t>
            </w:r>
            <w:proofErr w:type="spellEnd"/>
          </w:p>
        </w:tc>
        <w:tc>
          <w:tcPr>
            <w:tcW w:w="1275" w:type="dxa"/>
            <w:tcBorders>
              <w:top w:val="nil"/>
              <w:left w:val="nil"/>
              <w:bottom w:val="single" w:sz="4" w:space="0" w:color="auto"/>
              <w:right w:val="single" w:sz="4" w:space="0" w:color="auto"/>
            </w:tcBorders>
            <w:vAlign w:val="center"/>
            <w:hideMark/>
          </w:tcPr>
          <w:p w14:paraId="361D083F" w14:textId="77777777" w:rsidR="005F332D" w:rsidRPr="00EB08A3" w:rsidRDefault="005F332D" w:rsidP="00A6023F">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得分</w:t>
            </w:r>
            <w:proofErr w:type="spellEnd"/>
          </w:p>
        </w:tc>
      </w:tr>
      <w:tr w:rsidR="005F332D" w:rsidRPr="00EB08A3" w14:paraId="5D97C2CB" w14:textId="77777777" w:rsidTr="00A6023F">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563D612" w14:textId="77777777" w:rsidR="005F332D" w:rsidRPr="00EB08A3" w:rsidRDefault="005F332D" w:rsidP="00A6023F">
            <w:pPr>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hideMark/>
          </w:tcPr>
          <w:p w14:paraId="02183E8B" w14:textId="77777777" w:rsidR="005F332D" w:rsidRPr="00EB08A3" w:rsidRDefault="005F332D" w:rsidP="00A6023F">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年度资金总额</w:t>
            </w:r>
            <w:proofErr w:type="spellEnd"/>
          </w:p>
        </w:tc>
        <w:tc>
          <w:tcPr>
            <w:tcW w:w="1239" w:type="dxa"/>
            <w:tcBorders>
              <w:top w:val="single" w:sz="4" w:space="0" w:color="auto"/>
              <w:left w:val="nil"/>
              <w:bottom w:val="single" w:sz="4" w:space="0" w:color="auto"/>
              <w:right w:val="single" w:sz="4" w:space="0" w:color="000000"/>
            </w:tcBorders>
            <w:noWrap/>
            <w:vAlign w:val="center"/>
          </w:tcPr>
          <w:p w14:paraId="77241157" w14:textId="77777777" w:rsidR="005F332D" w:rsidRPr="00EB08A3" w:rsidRDefault="005F332D" w:rsidP="00A6023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4.56</w:t>
            </w:r>
          </w:p>
        </w:tc>
        <w:tc>
          <w:tcPr>
            <w:tcW w:w="1125" w:type="dxa"/>
            <w:tcBorders>
              <w:top w:val="nil"/>
              <w:left w:val="nil"/>
              <w:bottom w:val="single" w:sz="4" w:space="0" w:color="auto"/>
              <w:right w:val="single" w:sz="4" w:space="0" w:color="auto"/>
            </w:tcBorders>
            <w:noWrap/>
            <w:vAlign w:val="center"/>
          </w:tcPr>
          <w:p w14:paraId="3DBA3550" w14:textId="77777777" w:rsidR="005F332D" w:rsidRPr="00EB08A3" w:rsidRDefault="005F332D" w:rsidP="00A6023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6.92</w:t>
            </w:r>
          </w:p>
        </w:tc>
        <w:tc>
          <w:tcPr>
            <w:tcW w:w="1275" w:type="dxa"/>
            <w:gridSpan w:val="2"/>
            <w:tcBorders>
              <w:top w:val="single" w:sz="4" w:space="0" w:color="auto"/>
              <w:left w:val="nil"/>
              <w:bottom w:val="single" w:sz="4" w:space="0" w:color="auto"/>
              <w:right w:val="single" w:sz="4" w:space="0" w:color="000000"/>
            </w:tcBorders>
            <w:noWrap/>
            <w:vAlign w:val="center"/>
          </w:tcPr>
          <w:p w14:paraId="2B9C0E76" w14:textId="77777777" w:rsidR="005F332D" w:rsidRPr="00EB08A3" w:rsidRDefault="005F332D" w:rsidP="00A6023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6.92</w:t>
            </w:r>
          </w:p>
        </w:tc>
        <w:tc>
          <w:tcPr>
            <w:tcW w:w="1134" w:type="dxa"/>
            <w:gridSpan w:val="2"/>
            <w:tcBorders>
              <w:top w:val="single" w:sz="4" w:space="0" w:color="auto"/>
              <w:left w:val="nil"/>
              <w:bottom w:val="single" w:sz="4" w:space="0" w:color="auto"/>
              <w:right w:val="single" w:sz="4" w:space="0" w:color="auto"/>
            </w:tcBorders>
            <w:vAlign w:val="center"/>
          </w:tcPr>
          <w:p w14:paraId="1CE39AE3" w14:textId="77777777" w:rsidR="005F332D" w:rsidRPr="00EB08A3" w:rsidRDefault="005F332D" w:rsidP="00A6023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993" w:type="dxa"/>
            <w:gridSpan w:val="2"/>
            <w:tcBorders>
              <w:top w:val="single" w:sz="4" w:space="0" w:color="auto"/>
              <w:left w:val="nil"/>
              <w:bottom w:val="single" w:sz="4" w:space="0" w:color="auto"/>
              <w:right w:val="single" w:sz="4" w:space="0" w:color="auto"/>
            </w:tcBorders>
            <w:vAlign w:val="center"/>
          </w:tcPr>
          <w:p w14:paraId="62B9BE05" w14:textId="77777777" w:rsidR="005F332D" w:rsidRPr="00EB08A3" w:rsidRDefault="005F332D" w:rsidP="00A6023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275" w:type="dxa"/>
            <w:tcBorders>
              <w:top w:val="nil"/>
              <w:left w:val="nil"/>
              <w:bottom w:val="single" w:sz="4" w:space="0" w:color="auto"/>
              <w:right w:val="single" w:sz="4" w:space="0" w:color="auto"/>
            </w:tcBorders>
            <w:vAlign w:val="center"/>
          </w:tcPr>
          <w:p w14:paraId="0ABBB191" w14:textId="77777777" w:rsidR="005F332D" w:rsidRPr="00EB08A3" w:rsidRDefault="005F332D" w:rsidP="00A6023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10.00分</w:t>
            </w:r>
          </w:p>
        </w:tc>
      </w:tr>
      <w:tr w:rsidR="005F332D" w:rsidRPr="00EB08A3" w14:paraId="58DA16F3" w14:textId="77777777" w:rsidTr="00A6023F">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218CBA7" w14:textId="77777777" w:rsidR="005F332D" w:rsidRPr="00EB08A3" w:rsidRDefault="005F332D" w:rsidP="00A6023F">
            <w:pPr>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hideMark/>
          </w:tcPr>
          <w:p w14:paraId="2C497A58" w14:textId="77777777" w:rsidR="005F332D" w:rsidRPr="00EB08A3" w:rsidRDefault="005F332D" w:rsidP="00A6023F">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其中：当年财政拨款</w:t>
            </w:r>
            <w:proofErr w:type="spellEnd"/>
          </w:p>
        </w:tc>
        <w:tc>
          <w:tcPr>
            <w:tcW w:w="1239" w:type="dxa"/>
            <w:tcBorders>
              <w:top w:val="single" w:sz="4" w:space="0" w:color="auto"/>
              <w:left w:val="nil"/>
              <w:bottom w:val="single" w:sz="4" w:space="0" w:color="auto"/>
              <w:right w:val="single" w:sz="4" w:space="0" w:color="000000"/>
            </w:tcBorders>
            <w:noWrap/>
            <w:vAlign w:val="center"/>
          </w:tcPr>
          <w:p w14:paraId="19E7500C" w14:textId="77777777" w:rsidR="005F332D" w:rsidRPr="00EB08A3" w:rsidRDefault="005F332D" w:rsidP="00A6023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3.26</w:t>
            </w:r>
          </w:p>
        </w:tc>
        <w:tc>
          <w:tcPr>
            <w:tcW w:w="1125" w:type="dxa"/>
            <w:tcBorders>
              <w:top w:val="nil"/>
              <w:left w:val="nil"/>
              <w:bottom w:val="single" w:sz="4" w:space="0" w:color="auto"/>
              <w:right w:val="single" w:sz="4" w:space="0" w:color="auto"/>
            </w:tcBorders>
            <w:noWrap/>
            <w:vAlign w:val="center"/>
          </w:tcPr>
          <w:p w14:paraId="59F69A2D" w14:textId="77777777" w:rsidR="005F332D" w:rsidRPr="00EB08A3" w:rsidRDefault="005F332D" w:rsidP="00A6023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5.62</w:t>
            </w:r>
          </w:p>
        </w:tc>
        <w:tc>
          <w:tcPr>
            <w:tcW w:w="1275" w:type="dxa"/>
            <w:gridSpan w:val="2"/>
            <w:tcBorders>
              <w:top w:val="single" w:sz="4" w:space="0" w:color="auto"/>
              <w:left w:val="nil"/>
              <w:bottom w:val="single" w:sz="4" w:space="0" w:color="auto"/>
              <w:right w:val="single" w:sz="4" w:space="0" w:color="000000"/>
            </w:tcBorders>
            <w:noWrap/>
            <w:vAlign w:val="center"/>
          </w:tcPr>
          <w:p w14:paraId="64858491" w14:textId="77777777" w:rsidR="005F332D" w:rsidRPr="00EB08A3" w:rsidRDefault="005F332D" w:rsidP="00A6023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5.62</w:t>
            </w:r>
          </w:p>
        </w:tc>
        <w:tc>
          <w:tcPr>
            <w:tcW w:w="1134" w:type="dxa"/>
            <w:gridSpan w:val="2"/>
            <w:tcBorders>
              <w:top w:val="single" w:sz="4" w:space="0" w:color="auto"/>
              <w:left w:val="nil"/>
              <w:bottom w:val="single" w:sz="4" w:space="0" w:color="auto"/>
              <w:right w:val="single" w:sz="4" w:space="0" w:color="auto"/>
            </w:tcBorders>
            <w:vAlign w:val="center"/>
            <w:hideMark/>
          </w:tcPr>
          <w:p w14:paraId="713B8ECE" w14:textId="77777777" w:rsidR="005F332D" w:rsidRPr="00EB08A3" w:rsidRDefault="005F332D" w:rsidP="00A6023F">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hideMark/>
          </w:tcPr>
          <w:p w14:paraId="14E276C4" w14:textId="77777777" w:rsidR="005F332D" w:rsidRPr="00EB08A3" w:rsidRDefault="005F332D" w:rsidP="00A6023F">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hideMark/>
          </w:tcPr>
          <w:p w14:paraId="4EF2EF7B" w14:textId="77777777" w:rsidR="005F332D" w:rsidRPr="00EB08A3" w:rsidRDefault="005F332D" w:rsidP="00A6023F">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r>
      <w:tr w:rsidR="005F332D" w:rsidRPr="00EB08A3" w14:paraId="773DDF02" w14:textId="77777777" w:rsidTr="00A6023F">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1AF5D3E" w14:textId="77777777" w:rsidR="005F332D" w:rsidRPr="00EB08A3" w:rsidRDefault="005F332D" w:rsidP="00A6023F">
            <w:pPr>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hideMark/>
          </w:tcPr>
          <w:p w14:paraId="7F98DBC0" w14:textId="77777777" w:rsidR="005F332D" w:rsidRPr="00EB08A3" w:rsidRDefault="005F332D" w:rsidP="00A6023F">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其他资金</w:t>
            </w:r>
            <w:proofErr w:type="spellEnd"/>
          </w:p>
        </w:tc>
        <w:tc>
          <w:tcPr>
            <w:tcW w:w="1239" w:type="dxa"/>
            <w:tcBorders>
              <w:top w:val="single" w:sz="4" w:space="0" w:color="auto"/>
              <w:left w:val="nil"/>
              <w:bottom w:val="single" w:sz="4" w:space="0" w:color="auto"/>
              <w:right w:val="single" w:sz="4" w:space="0" w:color="000000"/>
            </w:tcBorders>
            <w:noWrap/>
            <w:vAlign w:val="center"/>
          </w:tcPr>
          <w:p w14:paraId="263358DA" w14:textId="77777777" w:rsidR="005F332D" w:rsidRPr="00EB08A3" w:rsidRDefault="005F332D" w:rsidP="00A6023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1.30</w:t>
            </w:r>
          </w:p>
        </w:tc>
        <w:tc>
          <w:tcPr>
            <w:tcW w:w="1125" w:type="dxa"/>
            <w:tcBorders>
              <w:top w:val="nil"/>
              <w:left w:val="nil"/>
              <w:bottom w:val="single" w:sz="4" w:space="0" w:color="auto"/>
              <w:right w:val="single" w:sz="4" w:space="0" w:color="auto"/>
            </w:tcBorders>
            <w:noWrap/>
            <w:vAlign w:val="center"/>
          </w:tcPr>
          <w:p w14:paraId="1AE45FAA" w14:textId="77777777" w:rsidR="005F332D" w:rsidRPr="00EB08A3" w:rsidRDefault="005F332D" w:rsidP="00A6023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1.30</w:t>
            </w:r>
          </w:p>
        </w:tc>
        <w:tc>
          <w:tcPr>
            <w:tcW w:w="1275" w:type="dxa"/>
            <w:gridSpan w:val="2"/>
            <w:tcBorders>
              <w:top w:val="single" w:sz="4" w:space="0" w:color="auto"/>
              <w:left w:val="nil"/>
              <w:bottom w:val="single" w:sz="4" w:space="0" w:color="auto"/>
              <w:right w:val="single" w:sz="4" w:space="0" w:color="000000"/>
            </w:tcBorders>
            <w:noWrap/>
            <w:vAlign w:val="center"/>
          </w:tcPr>
          <w:p w14:paraId="4636C6A3" w14:textId="77777777" w:rsidR="005F332D" w:rsidRPr="00EB08A3" w:rsidRDefault="005F332D" w:rsidP="00A6023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1.30</w:t>
            </w:r>
          </w:p>
        </w:tc>
        <w:tc>
          <w:tcPr>
            <w:tcW w:w="1134" w:type="dxa"/>
            <w:gridSpan w:val="2"/>
            <w:tcBorders>
              <w:top w:val="single" w:sz="4" w:space="0" w:color="auto"/>
              <w:left w:val="nil"/>
              <w:bottom w:val="single" w:sz="4" w:space="0" w:color="auto"/>
              <w:right w:val="single" w:sz="4" w:space="0" w:color="auto"/>
            </w:tcBorders>
            <w:vAlign w:val="center"/>
            <w:hideMark/>
          </w:tcPr>
          <w:p w14:paraId="3E6F38CD" w14:textId="77777777" w:rsidR="005F332D" w:rsidRPr="00EB08A3" w:rsidRDefault="005F332D" w:rsidP="00A6023F">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hideMark/>
          </w:tcPr>
          <w:p w14:paraId="4BE2E54B" w14:textId="77777777" w:rsidR="005F332D" w:rsidRPr="00EB08A3" w:rsidRDefault="005F332D" w:rsidP="00A6023F">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hideMark/>
          </w:tcPr>
          <w:p w14:paraId="5A833966" w14:textId="77777777" w:rsidR="005F332D" w:rsidRPr="00EB08A3" w:rsidRDefault="005F332D" w:rsidP="00A6023F">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r>
      <w:tr w:rsidR="005F332D" w:rsidRPr="00EB08A3" w14:paraId="26C5099A" w14:textId="77777777" w:rsidTr="00A6023F">
        <w:trPr>
          <w:cantSplit/>
          <w:trHeight w:val="500"/>
        </w:trPr>
        <w:tc>
          <w:tcPr>
            <w:tcW w:w="598" w:type="dxa"/>
            <w:vMerge w:val="restart"/>
            <w:tcBorders>
              <w:top w:val="nil"/>
              <w:left w:val="single" w:sz="4" w:space="0" w:color="auto"/>
              <w:bottom w:val="single" w:sz="4" w:space="0" w:color="auto"/>
              <w:right w:val="single" w:sz="4" w:space="0" w:color="auto"/>
            </w:tcBorders>
            <w:vAlign w:val="center"/>
            <w:hideMark/>
          </w:tcPr>
          <w:p w14:paraId="1BA15194" w14:textId="77777777" w:rsidR="005F332D" w:rsidRPr="00EB08A3" w:rsidRDefault="005F332D" w:rsidP="00A6023F">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年度总体目标</w:t>
            </w:r>
            <w:proofErr w:type="spellEnd"/>
          </w:p>
        </w:tc>
        <w:tc>
          <w:tcPr>
            <w:tcW w:w="4407" w:type="dxa"/>
            <w:gridSpan w:val="5"/>
            <w:tcBorders>
              <w:top w:val="single" w:sz="4" w:space="0" w:color="auto"/>
              <w:left w:val="nil"/>
              <w:bottom w:val="single" w:sz="4" w:space="0" w:color="auto"/>
              <w:right w:val="single" w:sz="4" w:space="0" w:color="auto"/>
            </w:tcBorders>
            <w:vAlign w:val="center"/>
            <w:hideMark/>
          </w:tcPr>
          <w:p w14:paraId="16C36C5E" w14:textId="77777777" w:rsidR="005F332D" w:rsidRPr="00EB08A3" w:rsidRDefault="005F332D" w:rsidP="00A6023F">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预期目标</w:t>
            </w:r>
            <w:proofErr w:type="spellEnd"/>
          </w:p>
        </w:tc>
        <w:tc>
          <w:tcPr>
            <w:tcW w:w="4677" w:type="dxa"/>
            <w:gridSpan w:val="7"/>
            <w:tcBorders>
              <w:top w:val="single" w:sz="4" w:space="0" w:color="auto"/>
              <w:left w:val="nil"/>
              <w:bottom w:val="single" w:sz="4" w:space="0" w:color="auto"/>
              <w:right w:val="single" w:sz="4" w:space="0" w:color="auto"/>
            </w:tcBorders>
            <w:vAlign w:val="center"/>
            <w:hideMark/>
          </w:tcPr>
          <w:p w14:paraId="6220FE34" w14:textId="77777777" w:rsidR="005F332D" w:rsidRPr="00EB08A3" w:rsidRDefault="005F332D" w:rsidP="00A6023F">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实际完成情况</w:t>
            </w:r>
            <w:proofErr w:type="spellEnd"/>
          </w:p>
        </w:tc>
      </w:tr>
      <w:tr w:rsidR="005F332D" w:rsidRPr="00EB08A3" w14:paraId="6946AA43" w14:textId="77777777" w:rsidTr="00A6023F">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700E2452" w14:textId="77777777" w:rsidR="005F332D" w:rsidRPr="00EB08A3" w:rsidRDefault="005F332D" w:rsidP="00A6023F">
            <w:pPr>
              <w:rPr>
                <w:rFonts w:ascii="宋体" w:eastAsia="宋体" w:hAnsi="宋体" w:cs="宋体" w:hint="eastAsia"/>
                <w:color w:val="000000"/>
                <w:sz w:val="18"/>
                <w:szCs w:val="18"/>
              </w:rPr>
            </w:pPr>
          </w:p>
        </w:tc>
        <w:tc>
          <w:tcPr>
            <w:tcW w:w="4407" w:type="dxa"/>
            <w:gridSpan w:val="5"/>
            <w:tcBorders>
              <w:top w:val="single" w:sz="4" w:space="0" w:color="auto"/>
              <w:left w:val="nil"/>
              <w:bottom w:val="single" w:sz="4" w:space="0" w:color="auto"/>
              <w:right w:val="single" w:sz="4" w:space="0" w:color="000000"/>
            </w:tcBorders>
            <w:hideMark/>
          </w:tcPr>
          <w:p w14:paraId="699453A6" w14:textId="77777777" w:rsidR="005F332D" w:rsidRPr="00EB08A3" w:rsidRDefault="005F332D" w:rsidP="00A6023F">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乌鲁木齐市第104小学同工同酬教师2人，代课教师3人，通过向教师发放工资，在保障教师享受正常的福利待遇的同时，保障我校教育教学工作正常开展。</w:t>
            </w:r>
          </w:p>
        </w:tc>
        <w:tc>
          <w:tcPr>
            <w:tcW w:w="4677" w:type="dxa"/>
            <w:gridSpan w:val="7"/>
            <w:tcBorders>
              <w:top w:val="single" w:sz="4" w:space="0" w:color="auto"/>
              <w:left w:val="nil"/>
              <w:bottom w:val="single" w:sz="4" w:space="0" w:color="auto"/>
              <w:right w:val="single" w:sz="4" w:space="0" w:color="000000"/>
            </w:tcBorders>
            <w:hideMark/>
          </w:tcPr>
          <w:p w14:paraId="7A59FCDD" w14:textId="77777777" w:rsidR="005F332D" w:rsidRPr="00EB08A3" w:rsidRDefault="005F332D" w:rsidP="00A6023F">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完成2名同工同酬教师每月1.53万元、3名代课教师1.48万元的工资发放，此项目合计完成了2.29个月的工资发放，有效调动自聘教师的工作热情和积极性。</w:t>
            </w:r>
          </w:p>
        </w:tc>
      </w:tr>
      <w:tr w:rsidR="005F332D" w:rsidRPr="00EB08A3" w14:paraId="44AA747E" w14:textId="77777777" w:rsidTr="00A6023F">
        <w:trPr>
          <w:cantSplit/>
          <w:trHeight w:val="543"/>
        </w:trPr>
        <w:tc>
          <w:tcPr>
            <w:tcW w:w="598" w:type="dxa"/>
            <w:vMerge w:val="restart"/>
            <w:tcBorders>
              <w:top w:val="nil"/>
              <w:left w:val="single" w:sz="4" w:space="0" w:color="auto"/>
              <w:bottom w:val="single" w:sz="4" w:space="0" w:color="auto"/>
              <w:right w:val="single" w:sz="4" w:space="0" w:color="auto"/>
            </w:tcBorders>
            <w:vAlign w:val="center"/>
            <w:hideMark/>
          </w:tcPr>
          <w:p w14:paraId="56FEAF78" w14:textId="77777777" w:rsidR="005F332D" w:rsidRPr="00EB08A3" w:rsidRDefault="005F332D" w:rsidP="00A6023F">
            <w:pPr>
              <w:jc w:val="center"/>
              <w:rPr>
                <w:rFonts w:ascii="宋体" w:eastAsia="宋体" w:hAnsi="宋体" w:cs="宋体" w:hint="eastAsia"/>
                <w:color w:val="000000"/>
                <w:sz w:val="18"/>
                <w:szCs w:val="18"/>
                <w:lang w:eastAsia="zh-CN"/>
              </w:rPr>
            </w:pPr>
          </w:p>
        </w:tc>
        <w:tc>
          <w:tcPr>
            <w:tcW w:w="707" w:type="dxa"/>
            <w:vMerge w:val="restart"/>
            <w:tcBorders>
              <w:top w:val="nil"/>
              <w:left w:val="single" w:sz="4" w:space="0" w:color="auto"/>
              <w:bottom w:val="single" w:sz="4" w:space="0" w:color="auto"/>
              <w:right w:val="single" w:sz="4" w:space="0" w:color="auto"/>
            </w:tcBorders>
            <w:vAlign w:val="center"/>
            <w:hideMark/>
          </w:tcPr>
          <w:p w14:paraId="039E745A" w14:textId="77777777" w:rsidR="005F332D" w:rsidRPr="00EB08A3" w:rsidRDefault="005F332D" w:rsidP="00A6023F">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一级指标</w:t>
            </w:r>
            <w:proofErr w:type="spellEnd"/>
          </w:p>
        </w:tc>
        <w:tc>
          <w:tcPr>
            <w:tcW w:w="718" w:type="dxa"/>
            <w:vMerge w:val="restart"/>
            <w:tcBorders>
              <w:top w:val="nil"/>
              <w:left w:val="single" w:sz="4" w:space="0" w:color="auto"/>
              <w:bottom w:val="single" w:sz="4" w:space="0" w:color="auto"/>
              <w:right w:val="single" w:sz="4" w:space="0" w:color="auto"/>
            </w:tcBorders>
            <w:vAlign w:val="center"/>
            <w:hideMark/>
          </w:tcPr>
          <w:p w14:paraId="70E2476E" w14:textId="77777777" w:rsidR="005F332D" w:rsidRPr="00EB08A3" w:rsidRDefault="005F332D" w:rsidP="00A6023F">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二级指标</w:t>
            </w:r>
            <w:proofErr w:type="spellEnd"/>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3DB43A5" w14:textId="77777777" w:rsidR="005F332D" w:rsidRPr="00EB08A3" w:rsidRDefault="005F332D" w:rsidP="00A6023F">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三级指标</w:t>
            </w:r>
            <w:proofErr w:type="spellEnd"/>
          </w:p>
        </w:tc>
        <w:tc>
          <w:tcPr>
            <w:tcW w:w="1125" w:type="dxa"/>
            <w:vMerge w:val="restart"/>
            <w:tcBorders>
              <w:top w:val="nil"/>
              <w:left w:val="single" w:sz="4" w:space="0" w:color="auto"/>
              <w:bottom w:val="single" w:sz="4" w:space="0" w:color="auto"/>
              <w:right w:val="single" w:sz="4" w:space="0" w:color="auto"/>
            </w:tcBorders>
            <w:vAlign w:val="center"/>
            <w:hideMark/>
          </w:tcPr>
          <w:p w14:paraId="7DBECE01" w14:textId="77777777" w:rsidR="005F332D" w:rsidRPr="00EB08A3" w:rsidRDefault="005F332D" w:rsidP="00A6023F">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年度指标值</w:t>
            </w:r>
            <w:proofErr w:type="spellEnd"/>
          </w:p>
        </w:tc>
        <w:tc>
          <w:tcPr>
            <w:tcW w:w="1229" w:type="dxa"/>
            <w:vMerge w:val="restart"/>
            <w:tcBorders>
              <w:top w:val="nil"/>
              <w:left w:val="single" w:sz="4" w:space="0" w:color="auto"/>
              <w:bottom w:val="single" w:sz="4" w:space="0" w:color="auto"/>
              <w:right w:val="single" w:sz="4" w:space="0" w:color="auto"/>
            </w:tcBorders>
            <w:vAlign w:val="center"/>
            <w:hideMark/>
          </w:tcPr>
          <w:p w14:paraId="1BF1FDFE" w14:textId="77777777" w:rsidR="005F332D" w:rsidRPr="00EB08A3" w:rsidRDefault="005F332D" w:rsidP="00A6023F">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实际完成值</w:t>
            </w:r>
            <w:proofErr w:type="spellEnd"/>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DA9B60B" w14:textId="77777777" w:rsidR="005F332D" w:rsidRPr="00EB08A3" w:rsidRDefault="005F332D" w:rsidP="00A6023F">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分值</w:t>
            </w:r>
            <w:proofErr w:type="spellEnd"/>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2B98362" w14:textId="77777777" w:rsidR="005F332D" w:rsidRPr="00EB08A3" w:rsidRDefault="005F332D" w:rsidP="00A6023F">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得分</w:t>
            </w:r>
            <w:proofErr w:type="spellEnd"/>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1F23A12" w14:textId="77777777" w:rsidR="005F332D" w:rsidRPr="00EB08A3" w:rsidRDefault="005F332D" w:rsidP="00A6023F">
            <w:pPr>
              <w:jc w:val="center"/>
              <w:rPr>
                <w:rFonts w:ascii="宋体" w:eastAsia="宋体" w:hAnsi="宋体" w:cs="宋体" w:hint="eastAsia"/>
                <w:b/>
                <w:bCs/>
                <w:color w:val="000000"/>
                <w:sz w:val="18"/>
                <w:szCs w:val="18"/>
                <w:lang w:eastAsia="zh-CN"/>
              </w:rPr>
            </w:pPr>
            <w:r w:rsidRPr="00EB08A3">
              <w:rPr>
                <w:rFonts w:ascii="宋体" w:eastAsia="宋体" w:hAnsi="宋体" w:cs="宋体" w:hint="eastAsia"/>
                <w:b/>
                <w:bCs/>
                <w:color w:val="000000"/>
                <w:sz w:val="18"/>
                <w:szCs w:val="18"/>
                <w:lang w:eastAsia="zh-CN"/>
              </w:rPr>
              <w:t>偏差原因分析及改进措施</w:t>
            </w:r>
          </w:p>
        </w:tc>
      </w:tr>
      <w:tr w:rsidR="005F332D" w:rsidRPr="00EB08A3" w14:paraId="79D48D1E" w14:textId="77777777" w:rsidTr="00A6023F">
        <w:trPr>
          <w:cantSplit/>
          <w:trHeight w:val="543"/>
        </w:trPr>
        <w:tc>
          <w:tcPr>
            <w:tcW w:w="598" w:type="dxa"/>
            <w:vMerge/>
            <w:tcBorders>
              <w:top w:val="nil"/>
              <w:left w:val="single" w:sz="4" w:space="0" w:color="auto"/>
              <w:bottom w:val="single" w:sz="4" w:space="0" w:color="auto"/>
              <w:right w:val="single" w:sz="4" w:space="0" w:color="auto"/>
            </w:tcBorders>
            <w:vAlign w:val="center"/>
            <w:hideMark/>
          </w:tcPr>
          <w:p w14:paraId="5A43E934" w14:textId="77777777" w:rsidR="005F332D" w:rsidRPr="00EB08A3" w:rsidRDefault="005F332D" w:rsidP="00A6023F">
            <w:pPr>
              <w:rPr>
                <w:rFonts w:ascii="宋体" w:eastAsia="宋体" w:hAnsi="宋体" w:cs="宋体" w:hint="eastAsia"/>
                <w:color w:val="000000"/>
                <w:sz w:val="18"/>
                <w:szCs w:val="18"/>
                <w:lang w:eastAsia="zh-CN"/>
              </w:rPr>
            </w:pPr>
          </w:p>
        </w:tc>
        <w:tc>
          <w:tcPr>
            <w:tcW w:w="707" w:type="dxa"/>
            <w:vMerge/>
            <w:tcBorders>
              <w:top w:val="nil"/>
              <w:left w:val="single" w:sz="4" w:space="0" w:color="auto"/>
              <w:bottom w:val="single" w:sz="4" w:space="0" w:color="auto"/>
              <w:right w:val="single" w:sz="4" w:space="0" w:color="auto"/>
            </w:tcBorders>
            <w:vAlign w:val="center"/>
            <w:hideMark/>
          </w:tcPr>
          <w:p w14:paraId="7A566227" w14:textId="77777777" w:rsidR="005F332D" w:rsidRPr="00EB08A3" w:rsidRDefault="005F332D" w:rsidP="00A6023F">
            <w:pPr>
              <w:rPr>
                <w:rFonts w:ascii="宋体" w:eastAsia="宋体" w:hAnsi="宋体" w:cs="宋体" w:hint="eastAsia"/>
                <w:color w:val="000000"/>
                <w:sz w:val="18"/>
                <w:szCs w:val="18"/>
                <w:lang w:eastAsia="zh-CN"/>
              </w:rPr>
            </w:pPr>
          </w:p>
        </w:tc>
        <w:tc>
          <w:tcPr>
            <w:tcW w:w="718" w:type="dxa"/>
            <w:vMerge/>
            <w:tcBorders>
              <w:top w:val="nil"/>
              <w:left w:val="single" w:sz="4" w:space="0" w:color="auto"/>
              <w:bottom w:val="single" w:sz="4" w:space="0" w:color="auto"/>
              <w:right w:val="single" w:sz="4" w:space="0" w:color="auto"/>
            </w:tcBorders>
            <w:vAlign w:val="center"/>
            <w:hideMark/>
          </w:tcPr>
          <w:p w14:paraId="5F007272" w14:textId="77777777" w:rsidR="005F332D" w:rsidRPr="00EB08A3" w:rsidRDefault="005F332D" w:rsidP="00A6023F">
            <w:pPr>
              <w:rPr>
                <w:rFonts w:ascii="宋体" w:eastAsia="宋体" w:hAnsi="宋体" w:cs="宋体" w:hint="eastAsia"/>
                <w:color w:val="000000"/>
                <w:sz w:val="18"/>
                <w:szCs w:val="18"/>
                <w:lang w:eastAsia="zh-CN"/>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2F33580E" w14:textId="77777777" w:rsidR="005F332D" w:rsidRPr="00EB08A3" w:rsidRDefault="005F332D" w:rsidP="00A6023F">
            <w:pPr>
              <w:rPr>
                <w:rFonts w:ascii="宋体" w:eastAsia="宋体" w:hAnsi="宋体" w:cs="宋体" w:hint="eastAsia"/>
                <w:color w:val="000000"/>
                <w:sz w:val="18"/>
                <w:szCs w:val="18"/>
                <w:lang w:eastAsia="zh-CN"/>
              </w:rPr>
            </w:pPr>
          </w:p>
        </w:tc>
        <w:tc>
          <w:tcPr>
            <w:tcW w:w="1125" w:type="dxa"/>
            <w:vMerge/>
            <w:tcBorders>
              <w:top w:val="nil"/>
              <w:left w:val="single" w:sz="4" w:space="0" w:color="auto"/>
              <w:bottom w:val="single" w:sz="4" w:space="0" w:color="auto"/>
              <w:right w:val="single" w:sz="4" w:space="0" w:color="auto"/>
            </w:tcBorders>
            <w:vAlign w:val="center"/>
            <w:hideMark/>
          </w:tcPr>
          <w:p w14:paraId="5FC5E65A" w14:textId="77777777" w:rsidR="005F332D" w:rsidRPr="00EB08A3" w:rsidRDefault="005F332D" w:rsidP="00A6023F">
            <w:pPr>
              <w:rPr>
                <w:rFonts w:ascii="宋体" w:eastAsia="宋体" w:hAnsi="宋体" w:cs="宋体" w:hint="eastAsia"/>
                <w:color w:val="000000"/>
                <w:sz w:val="18"/>
                <w:szCs w:val="18"/>
                <w:lang w:eastAsia="zh-CN"/>
              </w:rPr>
            </w:pPr>
          </w:p>
        </w:tc>
        <w:tc>
          <w:tcPr>
            <w:tcW w:w="1229" w:type="dxa"/>
            <w:vMerge/>
            <w:tcBorders>
              <w:top w:val="nil"/>
              <w:left w:val="single" w:sz="4" w:space="0" w:color="auto"/>
              <w:bottom w:val="single" w:sz="4" w:space="0" w:color="auto"/>
              <w:right w:val="single" w:sz="4" w:space="0" w:color="auto"/>
            </w:tcBorders>
            <w:vAlign w:val="center"/>
            <w:hideMark/>
          </w:tcPr>
          <w:p w14:paraId="4622FFA9" w14:textId="77777777" w:rsidR="005F332D" w:rsidRPr="00EB08A3" w:rsidRDefault="005F332D" w:rsidP="00A6023F">
            <w:pPr>
              <w:rPr>
                <w:rFonts w:ascii="宋体" w:eastAsia="宋体" w:hAnsi="宋体" w:cs="宋体" w:hint="eastAsia"/>
                <w:color w:val="000000"/>
                <w:sz w:val="18"/>
                <w:szCs w:val="18"/>
                <w:lang w:eastAsia="zh-CN"/>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47B6BEA0" w14:textId="77777777" w:rsidR="005F332D" w:rsidRPr="00EB08A3" w:rsidRDefault="005F332D" w:rsidP="00A6023F">
            <w:pPr>
              <w:rPr>
                <w:rFonts w:ascii="宋体" w:eastAsia="宋体" w:hAnsi="宋体" w:cs="宋体" w:hint="eastAsia"/>
                <w:color w:val="000000"/>
                <w:sz w:val="18"/>
                <w:szCs w:val="18"/>
                <w:lang w:eastAsia="zh-CN"/>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8BBDDDC" w14:textId="77777777" w:rsidR="005F332D" w:rsidRPr="00EB08A3" w:rsidRDefault="005F332D" w:rsidP="00A6023F">
            <w:pPr>
              <w:rPr>
                <w:rFonts w:ascii="宋体" w:eastAsia="宋体" w:hAnsi="宋体" w:cs="宋体" w:hint="eastAsia"/>
                <w:color w:val="000000"/>
                <w:sz w:val="18"/>
                <w:szCs w:val="18"/>
                <w:lang w:eastAsia="zh-CN"/>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6A3B23AD" w14:textId="77777777" w:rsidR="005F332D" w:rsidRPr="00EB08A3" w:rsidRDefault="005F332D" w:rsidP="00A6023F">
            <w:pPr>
              <w:rPr>
                <w:rFonts w:ascii="宋体" w:eastAsia="宋体" w:hAnsi="宋体" w:cs="宋体" w:hint="eastAsia"/>
                <w:color w:val="000000"/>
                <w:sz w:val="18"/>
                <w:szCs w:val="18"/>
                <w:lang w:eastAsia="zh-CN"/>
              </w:rPr>
            </w:pPr>
          </w:p>
        </w:tc>
      </w:tr>
      <w:tr w:rsidR="005F332D" w:rsidRPr="00EB08A3" w14:paraId="03EA874B" w14:textId="77777777" w:rsidTr="00A6023F">
        <w:trPr>
          <w:cantSplit/>
          <w:trHeight w:val="600"/>
        </w:trPr>
        <w:tc>
          <w:tcPr>
            <w:tcW w:w="598" w:type="dxa"/>
            <w:vMerge w:val="restart"/>
            <w:tcBorders>
              <w:top w:val="nil"/>
              <w:left w:val="single" w:sz="4" w:space="0" w:color="auto"/>
              <w:bottom w:val="single" w:sz="4" w:space="0" w:color="auto"/>
              <w:right w:val="single" w:sz="4" w:space="0" w:color="auto"/>
            </w:tcBorders>
            <w:vAlign w:val="center"/>
            <w:hideMark/>
          </w:tcPr>
          <w:p w14:paraId="6A36BFF7" w14:textId="77777777" w:rsidR="005F332D" w:rsidRPr="00EB08A3" w:rsidRDefault="005F332D" w:rsidP="00A6023F">
            <w:pPr>
              <w:jc w:val="center"/>
              <w:rPr>
                <w:rFonts w:ascii="宋体" w:eastAsia="宋体" w:hAnsi="宋体" w:cs="宋体" w:hint="eastAsia"/>
                <w:b/>
                <w:bCs/>
                <w:color w:val="000000"/>
                <w:sz w:val="18"/>
                <w:szCs w:val="18"/>
                <w:lang w:eastAsia="zh-CN"/>
              </w:rPr>
            </w:pPr>
            <w:r w:rsidRPr="00EB08A3">
              <w:rPr>
                <w:rFonts w:ascii="宋体" w:eastAsia="宋体" w:hAnsi="宋体" w:cs="宋体" w:hint="eastAsia"/>
                <w:b/>
                <w:bCs/>
                <w:color w:val="000000"/>
                <w:sz w:val="18"/>
                <w:szCs w:val="18"/>
                <w:lang w:eastAsia="zh-CN"/>
              </w:rPr>
              <w:t>年度绩效指标完成情况</w:t>
            </w:r>
          </w:p>
        </w:tc>
        <w:tc>
          <w:tcPr>
            <w:tcW w:w="707" w:type="dxa"/>
            <w:vMerge w:val="restart"/>
            <w:tcBorders>
              <w:top w:val="nil"/>
              <w:left w:val="nil"/>
              <w:right w:val="single" w:sz="4" w:space="0" w:color="auto"/>
            </w:tcBorders>
            <w:vAlign w:val="center"/>
          </w:tcPr>
          <w:p w14:paraId="516F618A" w14:textId="77777777" w:rsidR="005F332D" w:rsidRPr="00EB08A3" w:rsidRDefault="005F332D" w:rsidP="00A6023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18" w:type="dxa"/>
            <w:vMerge w:val="restart"/>
            <w:tcBorders>
              <w:top w:val="nil"/>
              <w:left w:val="nil"/>
              <w:right w:val="single" w:sz="4" w:space="0" w:color="auto"/>
            </w:tcBorders>
            <w:vAlign w:val="center"/>
          </w:tcPr>
          <w:p w14:paraId="38FDB9CF" w14:textId="77777777" w:rsidR="005F332D" w:rsidRPr="00EB08A3" w:rsidRDefault="005F332D" w:rsidP="00A6023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78CE0965" w14:textId="77777777" w:rsidR="005F332D" w:rsidRPr="00EB08A3" w:rsidRDefault="005F332D" w:rsidP="00A6023F">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同工同酬教师数</w:t>
            </w:r>
            <w:proofErr w:type="spellEnd"/>
          </w:p>
        </w:tc>
        <w:tc>
          <w:tcPr>
            <w:tcW w:w="1125" w:type="dxa"/>
            <w:tcBorders>
              <w:top w:val="nil"/>
              <w:left w:val="nil"/>
              <w:bottom w:val="single" w:sz="4" w:space="0" w:color="auto"/>
              <w:right w:val="single" w:sz="4" w:space="0" w:color="auto"/>
            </w:tcBorders>
            <w:vAlign w:val="center"/>
          </w:tcPr>
          <w:p w14:paraId="134B67AC" w14:textId="77777777" w:rsidR="005F332D" w:rsidRPr="00EB08A3" w:rsidRDefault="005F332D" w:rsidP="00A6023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&gt;=2人</w:t>
            </w:r>
          </w:p>
        </w:tc>
        <w:tc>
          <w:tcPr>
            <w:tcW w:w="1229" w:type="dxa"/>
            <w:tcBorders>
              <w:top w:val="nil"/>
              <w:left w:val="nil"/>
              <w:bottom w:val="single" w:sz="4" w:space="0" w:color="auto"/>
              <w:right w:val="single" w:sz="4" w:space="0" w:color="auto"/>
            </w:tcBorders>
            <w:vAlign w:val="center"/>
          </w:tcPr>
          <w:p w14:paraId="4ED4EE40" w14:textId="77777777" w:rsidR="005F332D" w:rsidRPr="00EB08A3" w:rsidRDefault="005F332D" w:rsidP="00A6023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2人</w:t>
            </w:r>
          </w:p>
        </w:tc>
        <w:tc>
          <w:tcPr>
            <w:tcW w:w="755" w:type="dxa"/>
            <w:gridSpan w:val="2"/>
            <w:tcBorders>
              <w:top w:val="single" w:sz="4" w:space="0" w:color="auto"/>
              <w:left w:val="nil"/>
              <w:bottom w:val="single" w:sz="4" w:space="0" w:color="auto"/>
              <w:right w:val="single" w:sz="4" w:space="0" w:color="000000"/>
            </w:tcBorders>
            <w:vAlign w:val="center"/>
          </w:tcPr>
          <w:p w14:paraId="59C4F300" w14:textId="77777777" w:rsidR="005F332D" w:rsidRPr="00EB08A3" w:rsidRDefault="005F332D" w:rsidP="00A6023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73AB3A76" w14:textId="77777777" w:rsidR="005F332D" w:rsidRPr="00EB08A3" w:rsidRDefault="005F332D" w:rsidP="00A6023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0AEEBD8D" w14:textId="77777777" w:rsidR="005F332D" w:rsidRPr="00EB08A3" w:rsidRDefault="005F332D" w:rsidP="00A6023F">
            <w:pPr>
              <w:jc w:val="center"/>
              <w:rPr>
                <w:rFonts w:ascii="宋体" w:eastAsia="宋体" w:hAnsi="宋体" w:cs="宋体" w:hint="eastAsia"/>
                <w:color w:val="000000"/>
                <w:sz w:val="18"/>
                <w:szCs w:val="18"/>
              </w:rPr>
            </w:pPr>
          </w:p>
        </w:tc>
      </w:tr>
      <w:tr w:rsidR="005F332D" w:rsidRPr="00EB08A3" w14:paraId="3E16430B" w14:textId="77777777" w:rsidTr="00A6023F">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754FD25" w14:textId="77777777" w:rsidR="005F332D" w:rsidRPr="00EB08A3" w:rsidRDefault="005F332D" w:rsidP="00A6023F">
            <w:pPr>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7280576B" w14:textId="77777777" w:rsidR="005F332D" w:rsidRPr="00EB08A3" w:rsidRDefault="005F332D" w:rsidP="00A6023F">
            <w:pPr>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40A6A20D" w14:textId="77777777" w:rsidR="005F332D" w:rsidRPr="00EB08A3" w:rsidRDefault="005F332D" w:rsidP="00A6023F">
            <w:pPr>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53A3A211" w14:textId="77777777" w:rsidR="005F332D" w:rsidRPr="00EB08A3" w:rsidRDefault="005F332D" w:rsidP="00A6023F">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代课教师数</w:t>
            </w:r>
            <w:proofErr w:type="spellEnd"/>
          </w:p>
        </w:tc>
        <w:tc>
          <w:tcPr>
            <w:tcW w:w="1125" w:type="dxa"/>
            <w:tcBorders>
              <w:top w:val="nil"/>
              <w:left w:val="nil"/>
              <w:bottom w:val="single" w:sz="4" w:space="0" w:color="auto"/>
              <w:right w:val="single" w:sz="4" w:space="0" w:color="auto"/>
            </w:tcBorders>
            <w:vAlign w:val="center"/>
          </w:tcPr>
          <w:p w14:paraId="478D3BBE" w14:textId="77777777" w:rsidR="005F332D" w:rsidRPr="00EB08A3" w:rsidRDefault="005F332D" w:rsidP="00A6023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&gt;=3人</w:t>
            </w:r>
          </w:p>
        </w:tc>
        <w:tc>
          <w:tcPr>
            <w:tcW w:w="1229" w:type="dxa"/>
            <w:tcBorders>
              <w:top w:val="nil"/>
              <w:left w:val="nil"/>
              <w:bottom w:val="single" w:sz="4" w:space="0" w:color="auto"/>
              <w:right w:val="single" w:sz="4" w:space="0" w:color="auto"/>
            </w:tcBorders>
            <w:vAlign w:val="center"/>
          </w:tcPr>
          <w:p w14:paraId="1039D280" w14:textId="77777777" w:rsidR="005F332D" w:rsidRPr="00EB08A3" w:rsidRDefault="005F332D" w:rsidP="00A6023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3人</w:t>
            </w:r>
          </w:p>
        </w:tc>
        <w:tc>
          <w:tcPr>
            <w:tcW w:w="755" w:type="dxa"/>
            <w:gridSpan w:val="2"/>
            <w:tcBorders>
              <w:top w:val="single" w:sz="4" w:space="0" w:color="auto"/>
              <w:left w:val="nil"/>
              <w:bottom w:val="single" w:sz="4" w:space="0" w:color="auto"/>
              <w:right w:val="single" w:sz="4" w:space="0" w:color="000000"/>
            </w:tcBorders>
            <w:vAlign w:val="center"/>
          </w:tcPr>
          <w:p w14:paraId="154D3040" w14:textId="77777777" w:rsidR="005F332D" w:rsidRPr="00EB08A3" w:rsidRDefault="005F332D" w:rsidP="00A6023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09" w:type="dxa"/>
            <w:gridSpan w:val="2"/>
            <w:tcBorders>
              <w:top w:val="single" w:sz="4" w:space="0" w:color="auto"/>
              <w:left w:val="nil"/>
              <w:bottom w:val="single" w:sz="4" w:space="0" w:color="auto"/>
              <w:right w:val="single" w:sz="4" w:space="0" w:color="000000"/>
            </w:tcBorders>
            <w:vAlign w:val="center"/>
          </w:tcPr>
          <w:p w14:paraId="4D40C01F" w14:textId="77777777" w:rsidR="005F332D" w:rsidRPr="00EB08A3" w:rsidRDefault="005F332D" w:rsidP="00A6023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1984" w:type="dxa"/>
            <w:gridSpan w:val="2"/>
            <w:tcBorders>
              <w:top w:val="single" w:sz="4" w:space="0" w:color="auto"/>
              <w:left w:val="nil"/>
              <w:bottom w:val="single" w:sz="4" w:space="0" w:color="auto"/>
              <w:right w:val="single" w:sz="4" w:space="0" w:color="auto"/>
            </w:tcBorders>
            <w:vAlign w:val="center"/>
          </w:tcPr>
          <w:p w14:paraId="481739EE" w14:textId="77777777" w:rsidR="005F332D" w:rsidRPr="00EB08A3" w:rsidRDefault="005F332D" w:rsidP="00A6023F">
            <w:pPr>
              <w:jc w:val="center"/>
              <w:rPr>
                <w:rFonts w:ascii="宋体" w:eastAsia="宋体" w:hAnsi="宋体" w:cs="宋体" w:hint="eastAsia"/>
                <w:color w:val="000000"/>
                <w:sz w:val="18"/>
                <w:szCs w:val="18"/>
              </w:rPr>
            </w:pPr>
          </w:p>
        </w:tc>
      </w:tr>
      <w:tr w:rsidR="005F332D" w:rsidRPr="00EB08A3" w14:paraId="2F12B1D8" w14:textId="77777777" w:rsidTr="00A6023F">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716BFD4" w14:textId="77777777" w:rsidR="005F332D" w:rsidRPr="00EB08A3" w:rsidRDefault="005F332D" w:rsidP="00A6023F">
            <w:pPr>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3ECA291E" w14:textId="77777777" w:rsidR="005F332D" w:rsidRPr="00EB08A3" w:rsidRDefault="005F332D" w:rsidP="00A6023F">
            <w:pPr>
              <w:jc w:val="center"/>
              <w:rPr>
                <w:rFonts w:ascii="宋体" w:eastAsia="宋体" w:hAnsi="宋体" w:cs="宋体" w:hint="eastAsia"/>
                <w:color w:val="000000"/>
                <w:sz w:val="18"/>
                <w:szCs w:val="18"/>
              </w:rPr>
            </w:pPr>
          </w:p>
        </w:tc>
        <w:tc>
          <w:tcPr>
            <w:tcW w:w="718" w:type="dxa"/>
            <w:tcBorders>
              <w:top w:val="nil"/>
              <w:left w:val="nil"/>
              <w:bottom w:val="single" w:sz="4" w:space="0" w:color="auto"/>
              <w:right w:val="single" w:sz="4" w:space="0" w:color="auto"/>
            </w:tcBorders>
            <w:vAlign w:val="center"/>
          </w:tcPr>
          <w:p w14:paraId="6C983C89" w14:textId="77777777" w:rsidR="005F332D" w:rsidRPr="00EB08A3" w:rsidRDefault="005F332D" w:rsidP="00A6023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27574F67" w14:textId="77777777" w:rsidR="005F332D" w:rsidRPr="00EB08A3" w:rsidRDefault="005F332D" w:rsidP="00A6023F">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资金发放准确率</w:t>
            </w:r>
            <w:proofErr w:type="spellEnd"/>
          </w:p>
        </w:tc>
        <w:tc>
          <w:tcPr>
            <w:tcW w:w="1125" w:type="dxa"/>
            <w:tcBorders>
              <w:top w:val="nil"/>
              <w:left w:val="nil"/>
              <w:bottom w:val="single" w:sz="4" w:space="0" w:color="auto"/>
              <w:right w:val="single" w:sz="4" w:space="0" w:color="auto"/>
            </w:tcBorders>
            <w:vAlign w:val="center"/>
          </w:tcPr>
          <w:p w14:paraId="5B8DF12B" w14:textId="77777777" w:rsidR="005F332D" w:rsidRPr="00EB08A3" w:rsidRDefault="005F332D" w:rsidP="00A6023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229" w:type="dxa"/>
            <w:tcBorders>
              <w:top w:val="nil"/>
              <w:left w:val="nil"/>
              <w:bottom w:val="single" w:sz="4" w:space="0" w:color="auto"/>
              <w:right w:val="single" w:sz="4" w:space="0" w:color="auto"/>
            </w:tcBorders>
            <w:vAlign w:val="center"/>
          </w:tcPr>
          <w:p w14:paraId="6F69D4C9" w14:textId="77777777" w:rsidR="005F332D" w:rsidRPr="00EB08A3" w:rsidRDefault="005F332D" w:rsidP="00A6023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4A151EE0" w14:textId="77777777" w:rsidR="005F332D" w:rsidRPr="00EB08A3" w:rsidRDefault="005F332D" w:rsidP="00A6023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274E5AF5" w14:textId="77777777" w:rsidR="005F332D" w:rsidRPr="00EB08A3" w:rsidRDefault="005F332D" w:rsidP="00A6023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04042BD8" w14:textId="77777777" w:rsidR="005F332D" w:rsidRPr="00EB08A3" w:rsidRDefault="005F332D" w:rsidP="00A6023F">
            <w:pPr>
              <w:jc w:val="center"/>
              <w:rPr>
                <w:rFonts w:ascii="宋体" w:eastAsia="宋体" w:hAnsi="宋体" w:cs="宋体" w:hint="eastAsia"/>
                <w:color w:val="000000"/>
                <w:sz w:val="18"/>
                <w:szCs w:val="18"/>
              </w:rPr>
            </w:pPr>
          </w:p>
        </w:tc>
      </w:tr>
      <w:tr w:rsidR="005F332D" w:rsidRPr="00EB08A3" w14:paraId="6B10893D" w14:textId="77777777" w:rsidTr="00A6023F">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B3D8408" w14:textId="77777777" w:rsidR="005F332D" w:rsidRPr="00EB08A3" w:rsidRDefault="005F332D" w:rsidP="00A6023F">
            <w:pPr>
              <w:rPr>
                <w:rFonts w:ascii="宋体" w:eastAsia="宋体" w:hAnsi="宋体" w:cs="宋体" w:hint="eastAsia"/>
                <w:color w:val="000000"/>
                <w:sz w:val="18"/>
                <w:szCs w:val="18"/>
              </w:rPr>
            </w:pPr>
          </w:p>
        </w:tc>
        <w:tc>
          <w:tcPr>
            <w:tcW w:w="707" w:type="dxa"/>
            <w:vMerge w:val="restart"/>
            <w:tcBorders>
              <w:top w:val="nil"/>
              <w:left w:val="nil"/>
              <w:right w:val="single" w:sz="4" w:space="0" w:color="auto"/>
            </w:tcBorders>
            <w:vAlign w:val="center"/>
          </w:tcPr>
          <w:p w14:paraId="01FF1B93" w14:textId="77777777" w:rsidR="005F332D" w:rsidRPr="00EB08A3" w:rsidRDefault="005F332D" w:rsidP="00A6023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18" w:type="dxa"/>
            <w:vMerge w:val="restart"/>
            <w:tcBorders>
              <w:top w:val="nil"/>
              <w:left w:val="nil"/>
              <w:right w:val="single" w:sz="4" w:space="0" w:color="auto"/>
            </w:tcBorders>
            <w:vAlign w:val="center"/>
          </w:tcPr>
          <w:p w14:paraId="32D182D6" w14:textId="77777777" w:rsidR="005F332D" w:rsidRPr="00EB08A3" w:rsidRDefault="005F332D" w:rsidP="00A6023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2A951A92" w14:textId="77777777" w:rsidR="005F332D" w:rsidRPr="00EB08A3" w:rsidRDefault="005F332D" w:rsidP="00A6023F">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代课教师工资</w:t>
            </w:r>
            <w:proofErr w:type="spellEnd"/>
          </w:p>
        </w:tc>
        <w:tc>
          <w:tcPr>
            <w:tcW w:w="1125" w:type="dxa"/>
            <w:tcBorders>
              <w:top w:val="nil"/>
              <w:left w:val="nil"/>
              <w:bottom w:val="single" w:sz="4" w:space="0" w:color="auto"/>
              <w:right w:val="single" w:sz="4" w:space="0" w:color="auto"/>
            </w:tcBorders>
            <w:vAlign w:val="center"/>
          </w:tcPr>
          <w:p w14:paraId="352920D1" w14:textId="77777777" w:rsidR="005F332D" w:rsidRPr="00EB08A3" w:rsidRDefault="005F332D" w:rsidP="00A6023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=1.29万元</w:t>
            </w:r>
          </w:p>
        </w:tc>
        <w:tc>
          <w:tcPr>
            <w:tcW w:w="1229" w:type="dxa"/>
            <w:tcBorders>
              <w:top w:val="nil"/>
              <w:left w:val="nil"/>
              <w:bottom w:val="single" w:sz="4" w:space="0" w:color="auto"/>
              <w:right w:val="single" w:sz="4" w:space="0" w:color="auto"/>
            </w:tcBorders>
            <w:vAlign w:val="center"/>
          </w:tcPr>
          <w:p w14:paraId="05DCBA3C" w14:textId="77777777" w:rsidR="005F332D" w:rsidRPr="00EB08A3" w:rsidRDefault="005F332D" w:rsidP="00A6023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1.29万元</w:t>
            </w:r>
          </w:p>
        </w:tc>
        <w:tc>
          <w:tcPr>
            <w:tcW w:w="755" w:type="dxa"/>
            <w:gridSpan w:val="2"/>
            <w:tcBorders>
              <w:top w:val="single" w:sz="4" w:space="0" w:color="auto"/>
              <w:left w:val="nil"/>
              <w:bottom w:val="single" w:sz="4" w:space="0" w:color="auto"/>
              <w:right w:val="single" w:sz="4" w:space="0" w:color="000000"/>
            </w:tcBorders>
            <w:vAlign w:val="center"/>
          </w:tcPr>
          <w:p w14:paraId="7FE14E22" w14:textId="77777777" w:rsidR="005F332D" w:rsidRPr="00EB08A3" w:rsidRDefault="005F332D" w:rsidP="00A6023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017F735A" w14:textId="77777777" w:rsidR="005F332D" w:rsidRPr="00EB08A3" w:rsidRDefault="005F332D" w:rsidP="00A6023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1179070F" w14:textId="77777777" w:rsidR="005F332D" w:rsidRPr="00EB08A3" w:rsidRDefault="005F332D" w:rsidP="00A6023F">
            <w:pPr>
              <w:jc w:val="center"/>
              <w:rPr>
                <w:rFonts w:ascii="宋体" w:eastAsia="宋体" w:hAnsi="宋体" w:cs="宋体" w:hint="eastAsia"/>
                <w:color w:val="000000"/>
                <w:sz w:val="18"/>
                <w:szCs w:val="18"/>
              </w:rPr>
            </w:pPr>
          </w:p>
        </w:tc>
      </w:tr>
      <w:tr w:rsidR="005F332D" w:rsidRPr="00EB08A3" w14:paraId="6CD68890" w14:textId="77777777" w:rsidTr="00A6023F">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46DD6BD" w14:textId="77777777" w:rsidR="005F332D" w:rsidRPr="00EB08A3" w:rsidRDefault="005F332D" w:rsidP="00A6023F">
            <w:pPr>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34D416B5" w14:textId="77777777" w:rsidR="005F332D" w:rsidRPr="00EB08A3" w:rsidRDefault="005F332D" w:rsidP="00A6023F">
            <w:pPr>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4777F5F2" w14:textId="77777777" w:rsidR="005F332D" w:rsidRPr="00EB08A3" w:rsidRDefault="005F332D" w:rsidP="00A6023F">
            <w:pPr>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602316BC" w14:textId="77777777" w:rsidR="005F332D" w:rsidRPr="00EB08A3" w:rsidRDefault="005F332D" w:rsidP="00A6023F">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同工同酬教师工资</w:t>
            </w:r>
            <w:proofErr w:type="spellEnd"/>
          </w:p>
        </w:tc>
        <w:tc>
          <w:tcPr>
            <w:tcW w:w="1125" w:type="dxa"/>
            <w:tcBorders>
              <w:top w:val="nil"/>
              <w:left w:val="nil"/>
              <w:bottom w:val="single" w:sz="4" w:space="0" w:color="auto"/>
              <w:right w:val="single" w:sz="4" w:space="0" w:color="auto"/>
            </w:tcBorders>
            <w:vAlign w:val="center"/>
          </w:tcPr>
          <w:p w14:paraId="3D2C11A0" w14:textId="77777777" w:rsidR="005F332D" w:rsidRPr="00EB08A3" w:rsidRDefault="005F332D" w:rsidP="00A6023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=5.62万元</w:t>
            </w:r>
          </w:p>
        </w:tc>
        <w:tc>
          <w:tcPr>
            <w:tcW w:w="1229" w:type="dxa"/>
            <w:tcBorders>
              <w:top w:val="nil"/>
              <w:left w:val="nil"/>
              <w:bottom w:val="single" w:sz="4" w:space="0" w:color="auto"/>
              <w:right w:val="single" w:sz="4" w:space="0" w:color="auto"/>
            </w:tcBorders>
            <w:vAlign w:val="center"/>
          </w:tcPr>
          <w:p w14:paraId="5EACED1B" w14:textId="77777777" w:rsidR="005F332D" w:rsidRPr="00EB08A3" w:rsidRDefault="005F332D" w:rsidP="00A6023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5.62万元</w:t>
            </w:r>
          </w:p>
        </w:tc>
        <w:tc>
          <w:tcPr>
            <w:tcW w:w="755" w:type="dxa"/>
            <w:gridSpan w:val="2"/>
            <w:tcBorders>
              <w:top w:val="single" w:sz="4" w:space="0" w:color="auto"/>
              <w:left w:val="nil"/>
              <w:bottom w:val="single" w:sz="4" w:space="0" w:color="auto"/>
              <w:right w:val="single" w:sz="4" w:space="0" w:color="000000"/>
            </w:tcBorders>
            <w:vAlign w:val="center"/>
          </w:tcPr>
          <w:p w14:paraId="2B1117AD" w14:textId="77777777" w:rsidR="005F332D" w:rsidRPr="00EB08A3" w:rsidRDefault="005F332D" w:rsidP="00A6023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49C60CC8" w14:textId="77777777" w:rsidR="005F332D" w:rsidRPr="00EB08A3" w:rsidRDefault="005F332D" w:rsidP="00A6023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4DE532B1" w14:textId="77777777" w:rsidR="005F332D" w:rsidRPr="00EB08A3" w:rsidRDefault="005F332D" w:rsidP="00A6023F">
            <w:pPr>
              <w:jc w:val="center"/>
              <w:rPr>
                <w:rFonts w:ascii="宋体" w:eastAsia="宋体" w:hAnsi="宋体" w:cs="宋体" w:hint="eastAsia"/>
                <w:color w:val="000000"/>
                <w:sz w:val="18"/>
                <w:szCs w:val="18"/>
              </w:rPr>
            </w:pPr>
          </w:p>
        </w:tc>
      </w:tr>
      <w:tr w:rsidR="005F332D" w:rsidRPr="00EB08A3" w14:paraId="16CDBD5D" w14:textId="77777777" w:rsidTr="00A6023F">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D41FB76" w14:textId="77777777" w:rsidR="005F332D" w:rsidRPr="00EB08A3" w:rsidRDefault="005F332D" w:rsidP="00A6023F">
            <w:pPr>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6758E782" w14:textId="77777777" w:rsidR="005F332D" w:rsidRPr="00EB08A3" w:rsidRDefault="005F332D" w:rsidP="00A6023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18" w:type="dxa"/>
            <w:tcBorders>
              <w:top w:val="nil"/>
              <w:left w:val="nil"/>
              <w:bottom w:val="single" w:sz="4" w:space="0" w:color="auto"/>
              <w:right w:val="single" w:sz="4" w:space="0" w:color="auto"/>
            </w:tcBorders>
            <w:vAlign w:val="center"/>
          </w:tcPr>
          <w:p w14:paraId="58B659FD" w14:textId="77777777" w:rsidR="005F332D" w:rsidRPr="00EB08A3" w:rsidRDefault="005F332D" w:rsidP="00A6023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66A73119" w14:textId="77777777" w:rsidR="005F332D" w:rsidRPr="00EB08A3" w:rsidRDefault="005F332D" w:rsidP="00A6023F">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调动代课教师的工作热情和积极性</w:t>
            </w:r>
          </w:p>
        </w:tc>
        <w:tc>
          <w:tcPr>
            <w:tcW w:w="1125" w:type="dxa"/>
            <w:tcBorders>
              <w:top w:val="nil"/>
              <w:left w:val="nil"/>
              <w:bottom w:val="single" w:sz="4" w:space="0" w:color="auto"/>
              <w:right w:val="single" w:sz="4" w:space="0" w:color="auto"/>
            </w:tcBorders>
            <w:vAlign w:val="center"/>
          </w:tcPr>
          <w:p w14:paraId="37138564" w14:textId="77777777" w:rsidR="005F332D" w:rsidRPr="00EB08A3" w:rsidRDefault="005F332D" w:rsidP="00A6023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有效调动</w:t>
            </w:r>
            <w:proofErr w:type="spellEnd"/>
          </w:p>
        </w:tc>
        <w:tc>
          <w:tcPr>
            <w:tcW w:w="1229" w:type="dxa"/>
            <w:tcBorders>
              <w:top w:val="nil"/>
              <w:left w:val="nil"/>
              <w:bottom w:val="single" w:sz="4" w:space="0" w:color="auto"/>
              <w:right w:val="single" w:sz="4" w:space="0" w:color="auto"/>
            </w:tcBorders>
            <w:vAlign w:val="center"/>
          </w:tcPr>
          <w:p w14:paraId="02F12A18" w14:textId="77777777" w:rsidR="005F332D" w:rsidRPr="00EB08A3" w:rsidRDefault="005F332D" w:rsidP="00A6023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完全达到预期目标</w:t>
            </w:r>
            <w:proofErr w:type="spellEnd"/>
          </w:p>
        </w:tc>
        <w:tc>
          <w:tcPr>
            <w:tcW w:w="755" w:type="dxa"/>
            <w:gridSpan w:val="2"/>
            <w:tcBorders>
              <w:top w:val="single" w:sz="4" w:space="0" w:color="auto"/>
              <w:left w:val="nil"/>
              <w:bottom w:val="single" w:sz="4" w:space="0" w:color="auto"/>
              <w:right w:val="single" w:sz="4" w:space="0" w:color="000000"/>
            </w:tcBorders>
            <w:vAlign w:val="center"/>
          </w:tcPr>
          <w:p w14:paraId="78E8893F" w14:textId="77777777" w:rsidR="005F332D" w:rsidRPr="00EB08A3" w:rsidRDefault="005F332D" w:rsidP="00A6023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09" w:type="dxa"/>
            <w:gridSpan w:val="2"/>
            <w:tcBorders>
              <w:top w:val="single" w:sz="4" w:space="0" w:color="auto"/>
              <w:left w:val="nil"/>
              <w:bottom w:val="single" w:sz="4" w:space="0" w:color="auto"/>
              <w:right w:val="single" w:sz="4" w:space="0" w:color="000000"/>
            </w:tcBorders>
            <w:vAlign w:val="center"/>
          </w:tcPr>
          <w:p w14:paraId="0BE62E61" w14:textId="77777777" w:rsidR="005F332D" w:rsidRPr="00EB08A3" w:rsidRDefault="005F332D" w:rsidP="00A6023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1984" w:type="dxa"/>
            <w:gridSpan w:val="2"/>
            <w:tcBorders>
              <w:top w:val="single" w:sz="4" w:space="0" w:color="auto"/>
              <w:left w:val="nil"/>
              <w:bottom w:val="single" w:sz="4" w:space="0" w:color="auto"/>
              <w:right w:val="single" w:sz="4" w:space="0" w:color="auto"/>
            </w:tcBorders>
            <w:vAlign w:val="center"/>
          </w:tcPr>
          <w:p w14:paraId="188DE66E" w14:textId="77777777" w:rsidR="005F332D" w:rsidRPr="00EB08A3" w:rsidRDefault="005F332D" w:rsidP="00A6023F">
            <w:pPr>
              <w:jc w:val="center"/>
              <w:rPr>
                <w:rFonts w:ascii="宋体" w:eastAsia="宋体" w:hAnsi="宋体" w:cs="宋体" w:hint="eastAsia"/>
                <w:color w:val="000000"/>
                <w:sz w:val="18"/>
                <w:szCs w:val="18"/>
              </w:rPr>
            </w:pPr>
          </w:p>
        </w:tc>
      </w:tr>
      <w:tr w:rsidR="005F332D" w:rsidRPr="00EB08A3" w14:paraId="6523F4C4" w14:textId="77777777" w:rsidTr="00A6023F">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DE6637C" w14:textId="77777777" w:rsidR="005F332D" w:rsidRPr="00EB08A3" w:rsidRDefault="005F332D" w:rsidP="00A6023F">
            <w:pPr>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3A838FEC" w14:textId="77777777" w:rsidR="005F332D" w:rsidRPr="00EB08A3" w:rsidRDefault="005F332D" w:rsidP="00A6023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18" w:type="dxa"/>
            <w:tcBorders>
              <w:top w:val="nil"/>
              <w:left w:val="nil"/>
              <w:bottom w:val="single" w:sz="4" w:space="0" w:color="auto"/>
              <w:right w:val="single" w:sz="4" w:space="0" w:color="auto"/>
            </w:tcBorders>
            <w:vAlign w:val="center"/>
          </w:tcPr>
          <w:p w14:paraId="64351E95" w14:textId="77777777" w:rsidR="005F332D" w:rsidRPr="00EB08A3" w:rsidRDefault="005F332D" w:rsidP="00A6023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64E32FC4" w14:textId="77777777" w:rsidR="005F332D" w:rsidRPr="00EB08A3" w:rsidRDefault="005F332D" w:rsidP="00A6023F">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临聘教师满意度</w:t>
            </w:r>
            <w:proofErr w:type="spellEnd"/>
          </w:p>
        </w:tc>
        <w:tc>
          <w:tcPr>
            <w:tcW w:w="1125" w:type="dxa"/>
            <w:tcBorders>
              <w:top w:val="nil"/>
              <w:left w:val="nil"/>
              <w:bottom w:val="single" w:sz="4" w:space="0" w:color="auto"/>
              <w:right w:val="single" w:sz="4" w:space="0" w:color="auto"/>
            </w:tcBorders>
            <w:vAlign w:val="center"/>
          </w:tcPr>
          <w:p w14:paraId="7AAC52C8" w14:textId="77777777" w:rsidR="005F332D" w:rsidRPr="00EB08A3" w:rsidRDefault="005F332D" w:rsidP="00A6023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1229" w:type="dxa"/>
            <w:tcBorders>
              <w:top w:val="nil"/>
              <w:left w:val="nil"/>
              <w:bottom w:val="single" w:sz="4" w:space="0" w:color="auto"/>
              <w:right w:val="single" w:sz="4" w:space="0" w:color="auto"/>
            </w:tcBorders>
            <w:vAlign w:val="center"/>
          </w:tcPr>
          <w:p w14:paraId="3FF0C807" w14:textId="77777777" w:rsidR="005F332D" w:rsidRPr="00EB08A3" w:rsidRDefault="005F332D" w:rsidP="00A6023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13369AAC" w14:textId="77777777" w:rsidR="005F332D" w:rsidRPr="00EB08A3" w:rsidRDefault="005F332D" w:rsidP="00A6023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30D88211" w14:textId="77777777" w:rsidR="005F332D" w:rsidRPr="00EB08A3" w:rsidRDefault="005F332D" w:rsidP="00A6023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7D0287E2" w14:textId="77777777" w:rsidR="005F332D" w:rsidRPr="00EB08A3" w:rsidRDefault="005F332D" w:rsidP="00A6023F">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教师对此项目表示非常满意，完成值大于年初预设指标</w:t>
            </w:r>
          </w:p>
        </w:tc>
      </w:tr>
      <w:tr w:rsidR="005F332D" w:rsidRPr="00EB08A3" w14:paraId="051236E8" w14:textId="77777777" w:rsidTr="00A6023F">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hideMark/>
          </w:tcPr>
          <w:p w14:paraId="2F71F339" w14:textId="77777777" w:rsidR="005F332D" w:rsidRPr="00EB08A3" w:rsidRDefault="005F332D" w:rsidP="00A6023F">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总分</w:t>
            </w:r>
            <w:proofErr w:type="spellEnd"/>
          </w:p>
        </w:tc>
        <w:tc>
          <w:tcPr>
            <w:tcW w:w="755" w:type="dxa"/>
            <w:gridSpan w:val="2"/>
            <w:tcBorders>
              <w:top w:val="single" w:sz="4" w:space="0" w:color="auto"/>
              <w:left w:val="nil"/>
              <w:bottom w:val="single" w:sz="4" w:space="0" w:color="auto"/>
              <w:right w:val="single" w:sz="4" w:space="0" w:color="auto"/>
            </w:tcBorders>
            <w:vAlign w:val="center"/>
          </w:tcPr>
          <w:p w14:paraId="418C9A63" w14:textId="77777777" w:rsidR="005F332D" w:rsidRPr="00EB08A3" w:rsidRDefault="005F332D" w:rsidP="00A6023F">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709" w:type="dxa"/>
            <w:gridSpan w:val="2"/>
            <w:tcBorders>
              <w:top w:val="single" w:sz="4" w:space="0" w:color="auto"/>
              <w:left w:val="nil"/>
              <w:bottom w:val="single" w:sz="4" w:space="0" w:color="auto"/>
              <w:right w:val="single" w:sz="4" w:space="0" w:color="auto"/>
            </w:tcBorders>
            <w:vAlign w:val="center"/>
          </w:tcPr>
          <w:p w14:paraId="4A0BA926" w14:textId="77777777" w:rsidR="005F332D" w:rsidRPr="00EB08A3" w:rsidRDefault="005F332D" w:rsidP="00A6023F">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100.00分</w:t>
            </w:r>
          </w:p>
        </w:tc>
        <w:tc>
          <w:tcPr>
            <w:tcW w:w="1984" w:type="dxa"/>
            <w:gridSpan w:val="2"/>
            <w:tcBorders>
              <w:top w:val="single" w:sz="4" w:space="0" w:color="auto"/>
              <w:left w:val="nil"/>
              <w:bottom w:val="single" w:sz="4" w:space="0" w:color="auto"/>
              <w:right w:val="single" w:sz="4" w:space="0" w:color="auto"/>
            </w:tcBorders>
            <w:vAlign w:val="center"/>
          </w:tcPr>
          <w:p w14:paraId="3C64E0D6" w14:textId="77777777" w:rsidR="005F332D" w:rsidRPr="00EB08A3" w:rsidRDefault="005F332D" w:rsidP="00A6023F">
            <w:pPr>
              <w:jc w:val="center"/>
              <w:rPr>
                <w:rFonts w:ascii="宋体" w:eastAsia="宋体" w:hAnsi="宋体" w:cs="宋体" w:hint="eastAsia"/>
                <w:b/>
                <w:bCs/>
                <w:color w:val="000000"/>
                <w:sz w:val="18"/>
                <w:szCs w:val="18"/>
              </w:rPr>
            </w:pPr>
          </w:p>
        </w:tc>
      </w:tr>
    </w:tbl>
    <w:p w14:paraId="48140EC3" w14:textId="77777777" w:rsidR="005F332D" w:rsidRDefault="005F332D" w:rsidP="005F332D">
      <w:pPr>
        <w:jc w:val="center"/>
        <w:rPr>
          <w:rFonts w:ascii="宋体" w:eastAsia="宋体" w:hAnsi="宋体" w:cs="宋体"/>
          <w:b/>
          <w:bCs/>
          <w:sz w:val="28"/>
          <w:szCs w:val="28"/>
          <w:lang w:eastAsia="zh-CN"/>
        </w:rPr>
      </w:pPr>
    </w:p>
    <w:p w14:paraId="26D1087F" w14:textId="051D1750" w:rsidR="005F332D" w:rsidRPr="00E12EB7" w:rsidRDefault="005F332D" w:rsidP="005F332D">
      <w:pPr>
        <w:jc w:val="center"/>
        <w:rPr>
          <w:rFonts w:ascii="宋体" w:eastAsia="宋体" w:hAnsi="宋体" w:cs="宋体" w:hint="eastAsia"/>
          <w:b/>
          <w:bCs/>
          <w:sz w:val="28"/>
          <w:szCs w:val="28"/>
        </w:rPr>
      </w:pPr>
      <w:proofErr w:type="spellStart"/>
      <w:r w:rsidRPr="00E12EB7">
        <w:rPr>
          <w:rFonts w:ascii="宋体" w:eastAsia="宋体" w:hAnsi="宋体" w:cs="宋体" w:hint="eastAsia"/>
          <w:b/>
          <w:bCs/>
          <w:sz w:val="28"/>
          <w:szCs w:val="28"/>
        </w:rPr>
        <w:t>项目支出绩效自评表</w:t>
      </w:r>
      <w:proofErr w:type="spellEnd"/>
    </w:p>
    <w:p w14:paraId="3C3FBC0A" w14:textId="77777777" w:rsidR="005F332D" w:rsidRPr="00E12EB7" w:rsidRDefault="005F332D" w:rsidP="005F332D">
      <w:pPr>
        <w:jc w:val="center"/>
        <w:rPr>
          <w:rFonts w:ascii="宋体" w:eastAsia="宋体" w:hAnsi="宋体" w:cs="宋体" w:hint="eastAsia"/>
          <w:b/>
          <w:bCs/>
          <w:sz w:val="18"/>
          <w:szCs w:val="18"/>
        </w:rPr>
      </w:pPr>
      <w:r w:rsidRPr="00E12EB7">
        <w:rPr>
          <w:rFonts w:ascii="宋体" w:eastAsia="宋体" w:hAnsi="宋体" w:cs="宋体" w:hint="eastAsia"/>
          <w:b/>
          <w:bCs/>
          <w:sz w:val="18"/>
          <w:szCs w:val="18"/>
        </w:rPr>
        <w:t>（202</w:t>
      </w:r>
      <w:r>
        <w:rPr>
          <w:rFonts w:ascii="宋体" w:eastAsia="宋体" w:hAnsi="宋体" w:cs="宋体" w:hint="eastAsia"/>
          <w:b/>
          <w:bCs/>
          <w:sz w:val="18"/>
          <w:szCs w:val="18"/>
        </w:rPr>
        <w:t>4</w:t>
      </w:r>
      <w:r w:rsidRPr="00E12EB7">
        <w:rPr>
          <w:rFonts w:ascii="宋体" w:eastAsia="宋体" w:hAnsi="宋体" w:cs="宋体" w:hint="eastAsia"/>
          <w:b/>
          <w:bCs/>
          <w:sz w:val="18"/>
          <w:szCs w:val="18"/>
        </w:rPr>
        <w:t>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5F332D" w:rsidRPr="00EB08A3" w14:paraId="24D337D8" w14:textId="77777777" w:rsidTr="00A6023F">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hideMark/>
          </w:tcPr>
          <w:p w14:paraId="741DA58B" w14:textId="77777777" w:rsidR="005F332D" w:rsidRPr="00EB08A3" w:rsidRDefault="005F332D" w:rsidP="00A6023F">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项目名称</w:t>
            </w:r>
            <w:proofErr w:type="spellEnd"/>
          </w:p>
        </w:tc>
        <w:tc>
          <w:tcPr>
            <w:tcW w:w="8377" w:type="dxa"/>
            <w:gridSpan w:val="11"/>
            <w:tcBorders>
              <w:top w:val="single" w:sz="4" w:space="0" w:color="auto"/>
              <w:left w:val="nil"/>
              <w:bottom w:val="single" w:sz="4" w:space="0" w:color="auto"/>
              <w:right w:val="single" w:sz="4" w:space="0" w:color="000000"/>
            </w:tcBorders>
            <w:vAlign w:val="center"/>
            <w:hideMark/>
          </w:tcPr>
          <w:p w14:paraId="3064C480" w14:textId="77777777" w:rsidR="005F332D" w:rsidRPr="00EB08A3" w:rsidRDefault="005F332D" w:rsidP="00A6023F">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乌财科教【2023】167号-关于提前下达2024年中央城乡义务教育补助经费（家庭经济困难学生生活补助（小学）</w:t>
            </w:r>
          </w:p>
        </w:tc>
      </w:tr>
      <w:tr w:rsidR="005F332D" w:rsidRPr="00EB08A3" w14:paraId="37650729" w14:textId="77777777" w:rsidTr="00A6023F">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hideMark/>
          </w:tcPr>
          <w:p w14:paraId="56122F09" w14:textId="77777777" w:rsidR="005F332D" w:rsidRPr="00EB08A3" w:rsidRDefault="005F332D" w:rsidP="00A6023F">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主管部门</w:t>
            </w:r>
            <w:proofErr w:type="spellEnd"/>
          </w:p>
        </w:tc>
        <w:tc>
          <w:tcPr>
            <w:tcW w:w="3700" w:type="dxa"/>
            <w:gridSpan w:val="4"/>
            <w:tcBorders>
              <w:top w:val="single" w:sz="4" w:space="0" w:color="auto"/>
              <w:left w:val="nil"/>
              <w:bottom w:val="single" w:sz="4" w:space="0" w:color="auto"/>
              <w:right w:val="single" w:sz="4" w:space="0" w:color="000000"/>
            </w:tcBorders>
            <w:vAlign w:val="center"/>
            <w:hideMark/>
          </w:tcPr>
          <w:p w14:paraId="12A356BF" w14:textId="77777777" w:rsidR="005F332D" w:rsidRPr="00EB08A3" w:rsidRDefault="005F332D" w:rsidP="00A6023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米东区教育局</w:t>
            </w:r>
            <w:proofErr w:type="spellEnd"/>
          </w:p>
        </w:tc>
        <w:tc>
          <w:tcPr>
            <w:tcW w:w="1275" w:type="dxa"/>
            <w:gridSpan w:val="2"/>
            <w:tcBorders>
              <w:top w:val="nil"/>
              <w:left w:val="nil"/>
              <w:bottom w:val="single" w:sz="4" w:space="0" w:color="auto"/>
              <w:right w:val="single" w:sz="4" w:space="0" w:color="000000"/>
            </w:tcBorders>
            <w:vAlign w:val="center"/>
          </w:tcPr>
          <w:p w14:paraId="1F439523" w14:textId="77777777" w:rsidR="005F332D" w:rsidRPr="00EB08A3" w:rsidRDefault="005F332D" w:rsidP="00A6023F">
            <w:pPr>
              <w:jc w:val="center"/>
              <w:rPr>
                <w:rFonts w:ascii="宋体" w:eastAsia="宋体" w:hAnsi="宋体" w:cs="宋体" w:hint="eastAsia"/>
                <w:color w:val="000000"/>
                <w:sz w:val="18"/>
                <w:szCs w:val="18"/>
              </w:rPr>
            </w:pPr>
            <w:proofErr w:type="spellStart"/>
            <w:r w:rsidRPr="00EB08A3">
              <w:rPr>
                <w:rFonts w:ascii="宋体" w:eastAsia="宋体" w:hAnsi="宋体" w:cs="宋体" w:hint="eastAsia"/>
                <w:b/>
                <w:bCs/>
                <w:color w:val="000000"/>
                <w:sz w:val="18"/>
                <w:szCs w:val="18"/>
              </w:rPr>
              <w:t>实施单位</w:t>
            </w:r>
            <w:proofErr w:type="spellEnd"/>
          </w:p>
        </w:tc>
        <w:tc>
          <w:tcPr>
            <w:tcW w:w="3402" w:type="dxa"/>
            <w:gridSpan w:val="5"/>
            <w:tcBorders>
              <w:top w:val="nil"/>
              <w:left w:val="nil"/>
              <w:bottom w:val="single" w:sz="4" w:space="0" w:color="auto"/>
              <w:right w:val="single" w:sz="4" w:space="0" w:color="000000"/>
            </w:tcBorders>
            <w:vAlign w:val="center"/>
          </w:tcPr>
          <w:p w14:paraId="7EBD1895" w14:textId="77777777" w:rsidR="005F332D" w:rsidRPr="00EB08A3" w:rsidRDefault="005F332D" w:rsidP="00A6023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乌鲁木齐市第104小学</w:t>
            </w:r>
          </w:p>
        </w:tc>
      </w:tr>
      <w:tr w:rsidR="005F332D" w:rsidRPr="00EB08A3" w14:paraId="77F6D12C" w14:textId="77777777" w:rsidTr="00A6023F">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9D093A0" w14:textId="77777777" w:rsidR="005F332D" w:rsidRPr="00EB08A3" w:rsidRDefault="005F332D" w:rsidP="00A6023F">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项目资金（万元</w:t>
            </w:r>
            <w:proofErr w:type="spellEnd"/>
            <w:r w:rsidRPr="00EB08A3">
              <w:rPr>
                <w:rFonts w:ascii="宋体" w:eastAsia="宋体" w:hAnsi="宋体" w:cs="宋体" w:hint="eastAsia"/>
                <w:b/>
                <w:bCs/>
                <w:color w:val="000000"/>
                <w:sz w:val="18"/>
                <w:szCs w:val="18"/>
              </w:rPr>
              <w:t>）</w:t>
            </w:r>
          </w:p>
        </w:tc>
        <w:tc>
          <w:tcPr>
            <w:tcW w:w="1336" w:type="dxa"/>
            <w:gridSpan w:val="2"/>
            <w:tcBorders>
              <w:top w:val="single" w:sz="4" w:space="0" w:color="auto"/>
              <w:left w:val="nil"/>
              <w:bottom w:val="single" w:sz="4" w:space="0" w:color="auto"/>
              <w:right w:val="single" w:sz="4" w:space="0" w:color="auto"/>
            </w:tcBorders>
            <w:vAlign w:val="center"/>
            <w:hideMark/>
          </w:tcPr>
          <w:p w14:paraId="11BC31E7" w14:textId="77777777" w:rsidR="005F332D" w:rsidRPr="00EB08A3" w:rsidRDefault="005F332D" w:rsidP="00A6023F">
            <w:pPr>
              <w:jc w:val="center"/>
              <w:rPr>
                <w:rFonts w:ascii="宋体" w:eastAsia="宋体" w:hAnsi="宋体" w:cs="宋体" w:hint="eastAsia"/>
                <w:color w:val="000000"/>
                <w:sz w:val="18"/>
                <w:szCs w:val="18"/>
              </w:rPr>
            </w:pPr>
          </w:p>
        </w:tc>
        <w:tc>
          <w:tcPr>
            <w:tcW w:w="1239" w:type="dxa"/>
            <w:tcBorders>
              <w:top w:val="single" w:sz="4" w:space="0" w:color="auto"/>
              <w:left w:val="nil"/>
              <w:bottom w:val="single" w:sz="4" w:space="0" w:color="auto"/>
              <w:right w:val="single" w:sz="4" w:space="0" w:color="000000"/>
            </w:tcBorders>
            <w:vAlign w:val="center"/>
            <w:hideMark/>
          </w:tcPr>
          <w:p w14:paraId="7BD3170C" w14:textId="77777777" w:rsidR="005F332D" w:rsidRPr="00EB08A3" w:rsidRDefault="005F332D" w:rsidP="00A6023F">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年初预算数</w:t>
            </w:r>
            <w:proofErr w:type="spellEnd"/>
          </w:p>
        </w:tc>
        <w:tc>
          <w:tcPr>
            <w:tcW w:w="1125" w:type="dxa"/>
            <w:tcBorders>
              <w:top w:val="nil"/>
              <w:left w:val="nil"/>
              <w:bottom w:val="single" w:sz="4" w:space="0" w:color="auto"/>
              <w:right w:val="single" w:sz="4" w:space="0" w:color="auto"/>
            </w:tcBorders>
            <w:vAlign w:val="center"/>
            <w:hideMark/>
          </w:tcPr>
          <w:p w14:paraId="6C282709" w14:textId="77777777" w:rsidR="005F332D" w:rsidRPr="00EB08A3" w:rsidRDefault="005F332D" w:rsidP="00A6023F">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全年预算数</w:t>
            </w:r>
            <w:proofErr w:type="spellEnd"/>
          </w:p>
        </w:tc>
        <w:tc>
          <w:tcPr>
            <w:tcW w:w="1275" w:type="dxa"/>
            <w:gridSpan w:val="2"/>
            <w:tcBorders>
              <w:top w:val="single" w:sz="4" w:space="0" w:color="auto"/>
              <w:left w:val="nil"/>
              <w:bottom w:val="single" w:sz="4" w:space="0" w:color="auto"/>
              <w:right w:val="single" w:sz="4" w:space="0" w:color="auto"/>
            </w:tcBorders>
            <w:vAlign w:val="center"/>
            <w:hideMark/>
          </w:tcPr>
          <w:p w14:paraId="5B6E71E3" w14:textId="77777777" w:rsidR="005F332D" w:rsidRPr="00EB08A3" w:rsidRDefault="005F332D" w:rsidP="00A6023F">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全年执行数</w:t>
            </w:r>
            <w:proofErr w:type="spellEnd"/>
          </w:p>
        </w:tc>
        <w:tc>
          <w:tcPr>
            <w:tcW w:w="1134" w:type="dxa"/>
            <w:gridSpan w:val="2"/>
            <w:tcBorders>
              <w:top w:val="single" w:sz="4" w:space="0" w:color="auto"/>
              <w:left w:val="nil"/>
              <w:bottom w:val="single" w:sz="4" w:space="0" w:color="auto"/>
              <w:right w:val="single" w:sz="4" w:space="0" w:color="auto"/>
            </w:tcBorders>
            <w:vAlign w:val="center"/>
            <w:hideMark/>
          </w:tcPr>
          <w:p w14:paraId="371407C7" w14:textId="77777777" w:rsidR="005F332D" w:rsidRPr="00EB08A3" w:rsidRDefault="005F332D" w:rsidP="00A6023F">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分值</w:t>
            </w:r>
            <w:proofErr w:type="spellEnd"/>
          </w:p>
        </w:tc>
        <w:tc>
          <w:tcPr>
            <w:tcW w:w="993" w:type="dxa"/>
            <w:gridSpan w:val="2"/>
            <w:tcBorders>
              <w:top w:val="single" w:sz="4" w:space="0" w:color="auto"/>
              <w:left w:val="nil"/>
              <w:bottom w:val="single" w:sz="4" w:space="0" w:color="auto"/>
              <w:right w:val="single" w:sz="4" w:space="0" w:color="auto"/>
            </w:tcBorders>
            <w:vAlign w:val="center"/>
            <w:hideMark/>
          </w:tcPr>
          <w:p w14:paraId="167B2FDE" w14:textId="77777777" w:rsidR="005F332D" w:rsidRPr="00EB08A3" w:rsidRDefault="005F332D" w:rsidP="00A6023F">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执行率</w:t>
            </w:r>
            <w:proofErr w:type="spellEnd"/>
          </w:p>
        </w:tc>
        <w:tc>
          <w:tcPr>
            <w:tcW w:w="1275" w:type="dxa"/>
            <w:tcBorders>
              <w:top w:val="nil"/>
              <w:left w:val="nil"/>
              <w:bottom w:val="single" w:sz="4" w:space="0" w:color="auto"/>
              <w:right w:val="single" w:sz="4" w:space="0" w:color="auto"/>
            </w:tcBorders>
            <w:vAlign w:val="center"/>
            <w:hideMark/>
          </w:tcPr>
          <w:p w14:paraId="0EE81192" w14:textId="77777777" w:rsidR="005F332D" w:rsidRPr="00EB08A3" w:rsidRDefault="005F332D" w:rsidP="00A6023F">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得分</w:t>
            </w:r>
            <w:proofErr w:type="spellEnd"/>
          </w:p>
        </w:tc>
      </w:tr>
      <w:tr w:rsidR="005F332D" w:rsidRPr="00EB08A3" w14:paraId="6C1FCAD8" w14:textId="77777777" w:rsidTr="00A6023F">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2C37B98" w14:textId="77777777" w:rsidR="005F332D" w:rsidRPr="00EB08A3" w:rsidRDefault="005F332D" w:rsidP="00A6023F">
            <w:pPr>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hideMark/>
          </w:tcPr>
          <w:p w14:paraId="306964BD" w14:textId="77777777" w:rsidR="005F332D" w:rsidRPr="00EB08A3" w:rsidRDefault="005F332D" w:rsidP="00A6023F">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年度资金总额</w:t>
            </w:r>
            <w:proofErr w:type="spellEnd"/>
          </w:p>
        </w:tc>
        <w:tc>
          <w:tcPr>
            <w:tcW w:w="1239" w:type="dxa"/>
            <w:tcBorders>
              <w:top w:val="single" w:sz="4" w:space="0" w:color="auto"/>
              <w:left w:val="nil"/>
              <w:bottom w:val="single" w:sz="4" w:space="0" w:color="auto"/>
              <w:right w:val="single" w:sz="4" w:space="0" w:color="000000"/>
            </w:tcBorders>
            <w:noWrap/>
            <w:vAlign w:val="center"/>
          </w:tcPr>
          <w:p w14:paraId="564A7D6D" w14:textId="77777777" w:rsidR="005F332D" w:rsidRPr="00EB08A3" w:rsidRDefault="005F332D" w:rsidP="00A6023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2.22</w:t>
            </w:r>
          </w:p>
        </w:tc>
        <w:tc>
          <w:tcPr>
            <w:tcW w:w="1125" w:type="dxa"/>
            <w:tcBorders>
              <w:top w:val="nil"/>
              <w:left w:val="nil"/>
              <w:bottom w:val="single" w:sz="4" w:space="0" w:color="auto"/>
              <w:right w:val="single" w:sz="4" w:space="0" w:color="auto"/>
            </w:tcBorders>
            <w:noWrap/>
            <w:vAlign w:val="center"/>
          </w:tcPr>
          <w:p w14:paraId="02BAA57A" w14:textId="77777777" w:rsidR="005F332D" w:rsidRPr="00EB08A3" w:rsidRDefault="005F332D" w:rsidP="00A6023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2.22</w:t>
            </w:r>
          </w:p>
        </w:tc>
        <w:tc>
          <w:tcPr>
            <w:tcW w:w="1275" w:type="dxa"/>
            <w:gridSpan w:val="2"/>
            <w:tcBorders>
              <w:top w:val="single" w:sz="4" w:space="0" w:color="auto"/>
              <w:left w:val="nil"/>
              <w:bottom w:val="single" w:sz="4" w:space="0" w:color="auto"/>
              <w:right w:val="single" w:sz="4" w:space="0" w:color="000000"/>
            </w:tcBorders>
            <w:noWrap/>
            <w:vAlign w:val="center"/>
          </w:tcPr>
          <w:p w14:paraId="4D6AFBDB" w14:textId="77777777" w:rsidR="005F332D" w:rsidRPr="00EB08A3" w:rsidRDefault="005F332D" w:rsidP="00A6023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1.69</w:t>
            </w:r>
          </w:p>
        </w:tc>
        <w:tc>
          <w:tcPr>
            <w:tcW w:w="1134" w:type="dxa"/>
            <w:gridSpan w:val="2"/>
            <w:tcBorders>
              <w:top w:val="single" w:sz="4" w:space="0" w:color="auto"/>
              <w:left w:val="nil"/>
              <w:bottom w:val="single" w:sz="4" w:space="0" w:color="auto"/>
              <w:right w:val="single" w:sz="4" w:space="0" w:color="auto"/>
            </w:tcBorders>
            <w:vAlign w:val="center"/>
          </w:tcPr>
          <w:p w14:paraId="1C4CE5CB" w14:textId="77777777" w:rsidR="005F332D" w:rsidRPr="00EB08A3" w:rsidRDefault="005F332D" w:rsidP="00A6023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993" w:type="dxa"/>
            <w:gridSpan w:val="2"/>
            <w:tcBorders>
              <w:top w:val="single" w:sz="4" w:space="0" w:color="auto"/>
              <w:left w:val="nil"/>
              <w:bottom w:val="single" w:sz="4" w:space="0" w:color="auto"/>
              <w:right w:val="single" w:sz="4" w:space="0" w:color="auto"/>
            </w:tcBorders>
            <w:vAlign w:val="center"/>
          </w:tcPr>
          <w:p w14:paraId="4D185012" w14:textId="77777777" w:rsidR="005F332D" w:rsidRPr="00EB08A3" w:rsidRDefault="005F332D" w:rsidP="00A6023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76.13%</w:t>
            </w:r>
          </w:p>
        </w:tc>
        <w:tc>
          <w:tcPr>
            <w:tcW w:w="1275" w:type="dxa"/>
            <w:tcBorders>
              <w:top w:val="nil"/>
              <w:left w:val="nil"/>
              <w:bottom w:val="single" w:sz="4" w:space="0" w:color="auto"/>
              <w:right w:val="single" w:sz="4" w:space="0" w:color="auto"/>
            </w:tcBorders>
            <w:vAlign w:val="center"/>
          </w:tcPr>
          <w:p w14:paraId="38C4ACA3" w14:textId="77777777" w:rsidR="005F332D" w:rsidRPr="00EB08A3" w:rsidRDefault="005F332D" w:rsidP="00A6023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7.61分</w:t>
            </w:r>
          </w:p>
        </w:tc>
      </w:tr>
      <w:tr w:rsidR="005F332D" w:rsidRPr="00EB08A3" w14:paraId="46F54DCD" w14:textId="77777777" w:rsidTr="00A6023F">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AB5B44F" w14:textId="77777777" w:rsidR="005F332D" w:rsidRPr="00EB08A3" w:rsidRDefault="005F332D" w:rsidP="00A6023F">
            <w:pPr>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hideMark/>
          </w:tcPr>
          <w:p w14:paraId="47D30DA5" w14:textId="77777777" w:rsidR="005F332D" w:rsidRPr="00EB08A3" w:rsidRDefault="005F332D" w:rsidP="00A6023F">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其中：当年财政拨款</w:t>
            </w:r>
            <w:proofErr w:type="spellEnd"/>
          </w:p>
        </w:tc>
        <w:tc>
          <w:tcPr>
            <w:tcW w:w="1239" w:type="dxa"/>
            <w:tcBorders>
              <w:top w:val="single" w:sz="4" w:space="0" w:color="auto"/>
              <w:left w:val="nil"/>
              <w:bottom w:val="single" w:sz="4" w:space="0" w:color="auto"/>
              <w:right w:val="single" w:sz="4" w:space="0" w:color="000000"/>
            </w:tcBorders>
            <w:noWrap/>
            <w:vAlign w:val="center"/>
          </w:tcPr>
          <w:p w14:paraId="06BF4FB5" w14:textId="77777777" w:rsidR="005F332D" w:rsidRPr="00EB08A3" w:rsidRDefault="005F332D" w:rsidP="00A6023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1.38</w:t>
            </w:r>
          </w:p>
        </w:tc>
        <w:tc>
          <w:tcPr>
            <w:tcW w:w="1125" w:type="dxa"/>
            <w:tcBorders>
              <w:top w:val="nil"/>
              <w:left w:val="nil"/>
              <w:bottom w:val="single" w:sz="4" w:space="0" w:color="auto"/>
              <w:right w:val="single" w:sz="4" w:space="0" w:color="auto"/>
            </w:tcBorders>
            <w:noWrap/>
            <w:vAlign w:val="center"/>
          </w:tcPr>
          <w:p w14:paraId="74618148" w14:textId="77777777" w:rsidR="005F332D" w:rsidRPr="00EB08A3" w:rsidRDefault="005F332D" w:rsidP="00A6023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1.38</w:t>
            </w:r>
          </w:p>
        </w:tc>
        <w:tc>
          <w:tcPr>
            <w:tcW w:w="1275" w:type="dxa"/>
            <w:gridSpan w:val="2"/>
            <w:tcBorders>
              <w:top w:val="single" w:sz="4" w:space="0" w:color="auto"/>
              <w:left w:val="nil"/>
              <w:bottom w:val="single" w:sz="4" w:space="0" w:color="auto"/>
              <w:right w:val="single" w:sz="4" w:space="0" w:color="000000"/>
            </w:tcBorders>
            <w:noWrap/>
            <w:vAlign w:val="center"/>
          </w:tcPr>
          <w:p w14:paraId="5BA99FA4" w14:textId="77777777" w:rsidR="005F332D" w:rsidRPr="00EB08A3" w:rsidRDefault="005F332D" w:rsidP="00A6023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34" w:type="dxa"/>
            <w:gridSpan w:val="2"/>
            <w:tcBorders>
              <w:top w:val="single" w:sz="4" w:space="0" w:color="auto"/>
              <w:left w:val="nil"/>
              <w:bottom w:val="single" w:sz="4" w:space="0" w:color="auto"/>
              <w:right w:val="single" w:sz="4" w:space="0" w:color="auto"/>
            </w:tcBorders>
            <w:vAlign w:val="center"/>
            <w:hideMark/>
          </w:tcPr>
          <w:p w14:paraId="155E336B" w14:textId="77777777" w:rsidR="005F332D" w:rsidRPr="00EB08A3" w:rsidRDefault="005F332D" w:rsidP="00A6023F">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hideMark/>
          </w:tcPr>
          <w:p w14:paraId="59E7455E" w14:textId="77777777" w:rsidR="005F332D" w:rsidRPr="00EB08A3" w:rsidRDefault="005F332D" w:rsidP="00A6023F">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hideMark/>
          </w:tcPr>
          <w:p w14:paraId="185D1B84" w14:textId="77777777" w:rsidR="005F332D" w:rsidRPr="00EB08A3" w:rsidRDefault="005F332D" w:rsidP="00A6023F">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r>
      <w:tr w:rsidR="005F332D" w:rsidRPr="00EB08A3" w14:paraId="257EC190" w14:textId="77777777" w:rsidTr="00A6023F">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BB689D0" w14:textId="77777777" w:rsidR="005F332D" w:rsidRPr="00EB08A3" w:rsidRDefault="005F332D" w:rsidP="00A6023F">
            <w:pPr>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hideMark/>
          </w:tcPr>
          <w:p w14:paraId="34D1D052" w14:textId="77777777" w:rsidR="005F332D" w:rsidRPr="00EB08A3" w:rsidRDefault="005F332D" w:rsidP="00A6023F">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其他资金</w:t>
            </w:r>
            <w:proofErr w:type="spellEnd"/>
          </w:p>
        </w:tc>
        <w:tc>
          <w:tcPr>
            <w:tcW w:w="1239" w:type="dxa"/>
            <w:tcBorders>
              <w:top w:val="single" w:sz="4" w:space="0" w:color="auto"/>
              <w:left w:val="nil"/>
              <w:bottom w:val="single" w:sz="4" w:space="0" w:color="auto"/>
              <w:right w:val="single" w:sz="4" w:space="0" w:color="000000"/>
            </w:tcBorders>
            <w:noWrap/>
            <w:vAlign w:val="center"/>
          </w:tcPr>
          <w:p w14:paraId="7031B8DF" w14:textId="77777777" w:rsidR="005F332D" w:rsidRPr="00EB08A3" w:rsidRDefault="005F332D" w:rsidP="00A6023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0.84</w:t>
            </w:r>
          </w:p>
        </w:tc>
        <w:tc>
          <w:tcPr>
            <w:tcW w:w="1125" w:type="dxa"/>
            <w:tcBorders>
              <w:top w:val="nil"/>
              <w:left w:val="nil"/>
              <w:bottom w:val="single" w:sz="4" w:space="0" w:color="auto"/>
              <w:right w:val="single" w:sz="4" w:space="0" w:color="auto"/>
            </w:tcBorders>
            <w:noWrap/>
            <w:vAlign w:val="center"/>
          </w:tcPr>
          <w:p w14:paraId="3E8E301C" w14:textId="77777777" w:rsidR="005F332D" w:rsidRPr="00EB08A3" w:rsidRDefault="005F332D" w:rsidP="00A6023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0.84</w:t>
            </w:r>
          </w:p>
        </w:tc>
        <w:tc>
          <w:tcPr>
            <w:tcW w:w="1275" w:type="dxa"/>
            <w:gridSpan w:val="2"/>
            <w:tcBorders>
              <w:top w:val="single" w:sz="4" w:space="0" w:color="auto"/>
              <w:left w:val="nil"/>
              <w:bottom w:val="single" w:sz="4" w:space="0" w:color="auto"/>
              <w:right w:val="single" w:sz="4" w:space="0" w:color="000000"/>
            </w:tcBorders>
            <w:noWrap/>
            <w:vAlign w:val="center"/>
          </w:tcPr>
          <w:p w14:paraId="6FD867A1" w14:textId="77777777" w:rsidR="005F332D" w:rsidRPr="00EB08A3" w:rsidRDefault="005F332D" w:rsidP="00A6023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1.69</w:t>
            </w:r>
          </w:p>
        </w:tc>
        <w:tc>
          <w:tcPr>
            <w:tcW w:w="1134" w:type="dxa"/>
            <w:gridSpan w:val="2"/>
            <w:tcBorders>
              <w:top w:val="single" w:sz="4" w:space="0" w:color="auto"/>
              <w:left w:val="nil"/>
              <w:bottom w:val="single" w:sz="4" w:space="0" w:color="auto"/>
              <w:right w:val="single" w:sz="4" w:space="0" w:color="auto"/>
            </w:tcBorders>
            <w:vAlign w:val="center"/>
            <w:hideMark/>
          </w:tcPr>
          <w:p w14:paraId="5C0C73F0" w14:textId="77777777" w:rsidR="005F332D" w:rsidRPr="00EB08A3" w:rsidRDefault="005F332D" w:rsidP="00A6023F">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hideMark/>
          </w:tcPr>
          <w:p w14:paraId="64C8A01E" w14:textId="77777777" w:rsidR="005F332D" w:rsidRPr="00EB08A3" w:rsidRDefault="005F332D" w:rsidP="00A6023F">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hideMark/>
          </w:tcPr>
          <w:p w14:paraId="7FB3883E" w14:textId="77777777" w:rsidR="005F332D" w:rsidRPr="00EB08A3" w:rsidRDefault="005F332D" w:rsidP="00A6023F">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r>
      <w:tr w:rsidR="005F332D" w:rsidRPr="00EB08A3" w14:paraId="7E9FF1CF" w14:textId="77777777" w:rsidTr="00A6023F">
        <w:trPr>
          <w:cantSplit/>
          <w:trHeight w:val="500"/>
        </w:trPr>
        <w:tc>
          <w:tcPr>
            <w:tcW w:w="598" w:type="dxa"/>
            <w:vMerge w:val="restart"/>
            <w:tcBorders>
              <w:top w:val="nil"/>
              <w:left w:val="single" w:sz="4" w:space="0" w:color="auto"/>
              <w:bottom w:val="single" w:sz="4" w:space="0" w:color="auto"/>
              <w:right w:val="single" w:sz="4" w:space="0" w:color="auto"/>
            </w:tcBorders>
            <w:vAlign w:val="center"/>
            <w:hideMark/>
          </w:tcPr>
          <w:p w14:paraId="0AD481B7" w14:textId="77777777" w:rsidR="005F332D" w:rsidRPr="00EB08A3" w:rsidRDefault="005F332D" w:rsidP="00A6023F">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年度总体目标</w:t>
            </w:r>
            <w:proofErr w:type="spellEnd"/>
          </w:p>
        </w:tc>
        <w:tc>
          <w:tcPr>
            <w:tcW w:w="4407" w:type="dxa"/>
            <w:gridSpan w:val="5"/>
            <w:tcBorders>
              <w:top w:val="single" w:sz="4" w:space="0" w:color="auto"/>
              <w:left w:val="nil"/>
              <w:bottom w:val="single" w:sz="4" w:space="0" w:color="auto"/>
              <w:right w:val="single" w:sz="4" w:space="0" w:color="auto"/>
            </w:tcBorders>
            <w:vAlign w:val="center"/>
            <w:hideMark/>
          </w:tcPr>
          <w:p w14:paraId="1580F923" w14:textId="77777777" w:rsidR="005F332D" w:rsidRPr="00EB08A3" w:rsidRDefault="005F332D" w:rsidP="00A6023F">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预期目标</w:t>
            </w:r>
            <w:proofErr w:type="spellEnd"/>
          </w:p>
        </w:tc>
        <w:tc>
          <w:tcPr>
            <w:tcW w:w="4677" w:type="dxa"/>
            <w:gridSpan w:val="7"/>
            <w:tcBorders>
              <w:top w:val="single" w:sz="4" w:space="0" w:color="auto"/>
              <w:left w:val="nil"/>
              <w:bottom w:val="single" w:sz="4" w:space="0" w:color="auto"/>
              <w:right w:val="single" w:sz="4" w:space="0" w:color="auto"/>
            </w:tcBorders>
            <w:vAlign w:val="center"/>
            <w:hideMark/>
          </w:tcPr>
          <w:p w14:paraId="0FE27B46" w14:textId="77777777" w:rsidR="005F332D" w:rsidRPr="00EB08A3" w:rsidRDefault="005F332D" w:rsidP="00A6023F">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实际完成情况</w:t>
            </w:r>
            <w:proofErr w:type="spellEnd"/>
          </w:p>
        </w:tc>
      </w:tr>
      <w:tr w:rsidR="005F332D" w:rsidRPr="00EB08A3" w14:paraId="235FEE30" w14:textId="77777777" w:rsidTr="00A6023F">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590C9A0B" w14:textId="77777777" w:rsidR="005F332D" w:rsidRPr="00EB08A3" w:rsidRDefault="005F332D" w:rsidP="00A6023F">
            <w:pPr>
              <w:rPr>
                <w:rFonts w:ascii="宋体" w:eastAsia="宋体" w:hAnsi="宋体" w:cs="宋体" w:hint="eastAsia"/>
                <w:color w:val="000000"/>
                <w:sz w:val="18"/>
                <w:szCs w:val="18"/>
              </w:rPr>
            </w:pPr>
          </w:p>
        </w:tc>
        <w:tc>
          <w:tcPr>
            <w:tcW w:w="4407" w:type="dxa"/>
            <w:gridSpan w:val="5"/>
            <w:tcBorders>
              <w:top w:val="single" w:sz="4" w:space="0" w:color="auto"/>
              <w:left w:val="nil"/>
              <w:bottom w:val="single" w:sz="4" w:space="0" w:color="auto"/>
              <w:right w:val="single" w:sz="4" w:space="0" w:color="000000"/>
            </w:tcBorders>
            <w:hideMark/>
          </w:tcPr>
          <w:p w14:paraId="537E7DF9" w14:textId="77777777" w:rsidR="005F332D" w:rsidRPr="00EB08A3" w:rsidRDefault="005F332D" w:rsidP="00A6023F">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城乡义务教育经费保障机制-非寄宿生生活补助，为保障贫困生平等的享受合理的餐费补助，减轻贫困家庭负担。根据我校2023年秋季实际发放人数测算，预计2024年发放68人，非寄宿生家庭困难生活补助小学312.5/元/学期。分为春秋两个学期发放，解决非寄宿生困难，促进贫困生平等享受教育资源，家长满意。</w:t>
            </w:r>
          </w:p>
        </w:tc>
        <w:tc>
          <w:tcPr>
            <w:tcW w:w="4677" w:type="dxa"/>
            <w:gridSpan w:val="7"/>
            <w:tcBorders>
              <w:top w:val="single" w:sz="4" w:space="0" w:color="auto"/>
              <w:left w:val="nil"/>
              <w:bottom w:val="single" w:sz="4" w:space="0" w:color="auto"/>
              <w:right w:val="single" w:sz="4" w:space="0" w:color="000000"/>
            </w:tcBorders>
            <w:hideMark/>
          </w:tcPr>
          <w:p w14:paraId="36B39B77" w14:textId="77777777" w:rsidR="005F332D" w:rsidRPr="00EB08A3" w:rsidRDefault="005F332D" w:rsidP="00A6023F">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完成春秋季22名学生生活补助费16875元。</w:t>
            </w:r>
          </w:p>
        </w:tc>
      </w:tr>
      <w:tr w:rsidR="005F332D" w:rsidRPr="00EB08A3" w14:paraId="3F57E0EB" w14:textId="77777777" w:rsidTr="00A6023F">
        <w:trPr>
          <w:cantSplit/>
          <w:trHeight w:val="543"/>
        </w:trPr>
        <w:tc>
          <w:tcPr>
            <w:tcW w:w="598" w:type="dxa"/>
            <w:vMerge w:val="restart"/>
            <w:tcBorders>
              <w:top w:val="nil"/>
              <w:left w:val="single" w:sz="4" w:space="0" w:color="auto"/>
              <w:bottom w:val="single" w:sz="4" w:space="0" w:color="auto"/>
              <w:right w:val="single" w:sz="4" w:space="0" w:color="auto"/>
            </w:tcBorders>
            <w:vAlign w:val="center"/>
            <w:hideMark/>
          </w:tcPr>
          <w:p w14:paraId="324165A1" w14:textId="77777777" w:rsidR="005F332D" w:rsidRPr="00EB08A3" w:rsidRDefault="005F332D" w:rsidP="00A6023F">
            <w:pPr>
              <w:jc w:val="center"/>
              <w:rPr>
                <w:rFonts w:ascii="宋体" w:eastAsia="宋体" w:hAnsi="宋体" w:cs="宋体" w:hint="eastAsia"/>
                <w:color w:val="000000"/>
                <w:sz w:val="18"/>
                <w:szCs w:val="18"/>
                <w:lang w:eastAsia="zh-CN"/>
              </w:rPr>
            </w:pPr>
          </w:p>
        </w:tc>
        <w:tc>
          <w:tcPr>
            <w:tcW w:w="707" w:type="dxa"/>
            <w:vMerge w:val="restart"/>
            <w:tcBorders>
              <w:top w:val="nil"/>
              <w:left w:val="single" w:sz="4" w:space="0" w:color="auto"/>
              <w:bottom w:val="single" w:sz="4" w:space="0" w:color="auto"/>
              <w:right w:val="single" w:sz="4" w:space="0" w:color="auto"/>
            </w:tcBorders>
            <w:vAlign w:val="center"/>
            <w:hideMark/>
          </w:tcPr>
          <w:p w14:paraId="11E4A230" w14:textId="77777777" w:rsidR="005F332D" w:rsidRPr="00EB08A3" w:rsidRDefault="005F332D" w:rsidP="00A6023F">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一级指标</w:t>
            </w:r>
            <w:proofErr w:type="spellEnd"/>
          </w:p>
        </w:tc>
        <w:tc>
          <w:tcPr>
            <w:tcW w:w="718" w:type="dxa"/>
            <w:vMerge w:val="restart"/>
            <w:tcBorders>
              <w:top w:val="nil"/>
              <w:left w:val="single" w:sz="4" w:space="0" w:color="auto"/>
              <w:bottom w:val="single" w:sz="4" w:space="0" w:color="auto"/>
              <w:right w:val="single" w:sz="4" w:space="0" w:color="auto"/>
            </w:tcBorders>
            <w:vAlign w:val="center"/>
            <w:hideMark/>
          </w:tcPr>
          <w:p w14:paraId="0B2ED6F8" w14:textId="77777777" w:rsidR="005F332D" w:rsidRPr="00EB08A3" w:rsidRDefault="005F332D" w:rsidP="00A6023F">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二级指标</w:t>
            </w:r>
            <w:proofErr w:type="spellEnd"/>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EF99F2B" w14:textId="77777777" w:rsidR="005F332D" w:rsidRPr="00EB08A3" w:rsidRDefault="005F332D" w:rsidP="00A6023F">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三级指标</w:t>
            </w:r>
            <w:proofErr w:type="spellEnd"/>
          </w:p>
        </w:tc>
        <w:tc>
          <w:tcPr>
            <w:tcW w:w="1125" w:type="dxa"/>
            <w:vMerge w:val="restart"/>
            <w:tcBorders>
              <w:top w:val="nil"/>
              <w:left w:val="single" w:sz="4" w:space="0" w:color="auto"/>
              <w:bottom w:val="single" w:sz="4" w:space="0" w:color="auto"/>
              <w:right w:val="single" w:sz="4" w:space="0" w:color="auto"/>
            </w:tcBorders>
            <w:vAlign w:val="center"/>
            <w:hideMark/>
          </w:tcPr>
          <w:p w14:paraId="695BFB80" w14:textId="77777777" w:rsidR="005F332D" w:rsidRPr="00EB08A3" w:rsidRDefault="005F332D" w:rsidP="00A6023F">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年度指标值</w:t>
            </w:r>
            <w:proofErr w:type="spellEnd"/>
          </w:p>
        </w:tc>
        <w:tc>
          <w:tcPr>
            <w:tcW w:w="1229" w:type="dxa"/>
            <w:vMerge w:val="restart"/>
            <w:tcBorders>
              <w:top w:val="nil"/>
              <w:left w:val="single" w:sz="4" w:space="0" w:color="auto"/>
              <w:bottom w:val="single" w:sz="4" w:space="0" w:color="auto"/>
              <w:right w:val="single" w:sz="4" w:space="0" w:color="auto"/>
            </w:tcBorders>
            <w:vAlign w:val="center"/>
            <w:hideMark/>
          </w:tcPr>
          <w:p w14:paraId="08CC5743" w14:textId="77777777" w:rsidR="005F332D" w:rsidRPr="00EB08A3" w:rsidRDefault="005F332D" w:rsidP="00A6023F">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实际完成值</w:t>
            </w:r>
            <w:proofErr w:type="spellEnd"/>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23C5F30" w14:textId="77777777" w:rsidR="005F332D" w:rsidRPr="00EB08A3" w:rsidRDefault="005F332D" w:rsidP="00A6023F">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分值</w:t>
            </w:r>
            <w:proofErr w:type="spellEnd"/>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11C709C" w14:textId="77777777" w:rsidR="005F332D" w:rsidRPr="00EB08A3" w:rsidRDefault="005F332D" w:rsidP="00A6023F">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得分</w:t>
            </w:r>
            <w:proofErr w:type="spellEnd"/>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B18BEAE" w14:textId="77777777" w:rsidR="005F332D" w:rsidRPr="00EB08A3" w:rsidRDefault="005F332D" w:rsidP="00A6023F">
            <w:pPr>
              <w:jc w:val="center"/>
              <w:rPr>
                <w:rFonts w:ascii="宋体" w:eastAsia="宋体" w:hAnsi="宋体" w:cs="宋体" w:hint="eastAsia"/>
                <w:b/>
                <w:bCs/>
                <w:color w:val="000000"/>
                <w:sz w:val="18"/>
                <w:szCs w:val="18"/>
                <w:lang w:eastAsia="zh-CN"/>
              </w:rPr>
            </w:pPr>
            <w:r w:rsidRPr="00EB08A3">
              <w:rPr>
                <w:rFonts w:ascii="宋体" w:eastAsia="宋体" w:hAnsi="宋体" w:cs="宋体" w:hint="eastAsia"/>
                <w:b/>
                <w:bCs/>
                <w:color w:val="000000"/>
                <w:sz w:val="18"/>
                <w:szCs w:val="18"/>
                <w:lang w:eastAsia="zh-CN"/>
              </w:rPr>
              <w:t>偏差原因分析及改进措施</w:t>
            </w:r>
          </w:p>
        </w:tc>
      </w:tr>
      <w:tr w:rsidR="005F332D" w:rsidRPr="00EB08A3" w14:paraId="40D8A9B4" w14:textId="77777777" w:rsidTr="00A6023F">
        <w:trPr>
          <w:cantSplit/>
          <w:trHeight w:val="543"/>
        </w:trPr>
        <w:tc>
          <w:tcPr>
            <w:tcW w:w="598" w:type="dxa"/>
            <w:vMerge/>
            <w:tcBorders>
              <w:top w:val="nil"/>
              <w:left w:val="single" w:sz="4" w:space="0" w:color="auto"/>
              <w:bottom w:val="single" w:sz="4" w:space="0" w:color="auto"/>
              <w:right w:val="single" w:sz="4" w:space="0" w:color="auto"/>
            </w:tcBorders>
            <w:vAlign w:val="center"/>
            <w:hideMark/>
          </w:tcPr>
          <w:p w14:paraId="295C7628" w14:textId="77777777" w:rsidR="005F332D" w:rsidRPr="00EB08A3" w:rsidRDefault="005F332D" w:rsidP="00A6023F">
            <w:pPr>
              <w:rPr>
                <w:rFonts w:ascii="宋体" w:eastAsia="宋体" w:hAnsi="宋体" w:cs="宋体" w:hint="eastAsia"/>
                <w:color w:val="000000"/>
                <w:sz w:val="18"/>
                <w:szCs w:val="18"/>
                <w:lang w:eastAsia="zh-CN"/>
              </w:rPr>
            </w:pPr>
          </w:p>
        </w:tc>
        <w:tc>
          <w:tcPr>
            <w:tcW w:w="707" w:type="dxa"/>
            <w:vMerge/>
            <w:tcBorders>
              <w:top w:val="nil"/>
              <w:left w:val="single" w:sz="4" w:space="0" w:color="auto"/>
              <w:bottom w:val="single" w:sz="4" w:space="0" w:color="auto"/>
              <w:right w:val="single" w:sz="4" w:space="0" w:color="auto"/>
            </w:tcBorders>
            <w:vAlign w:val="center"/>
            <w:hideMark/>
          </w:tcPr>
          <w:p w14:paraId="5B2DADC1" w14:textId="77777777" w:rsidR="005F332D" w:rsidRPr="00EB08A3" w:rsidRDefault="005F332D" w:rsidP="00A6023F">
            <w:pPr>
              <w:rPr>
                <w:rFonts w:ascii="宋体" w:eastAsia="宋体" w:hAnsi="宋体" w:cs="宋体" w:hint="eastAsia"/>
                <w:color w:val="000000"/>
                <w:sz w:val="18"/>
                <w:szCs w:val="18"/>
                <w:lang w:eastAsia="zh-CN"/>
              </w:rPr>
            </w:pPr>
          </w:p>
        </w:tc>
        <w:tc>
          <w:tcPr>
            <w:tcW w:w="718" w:type="dxa"/>
            <w:vMerge/>
            <w:tcBorders>
              <w:top w:val="nil"/>
              <w:left w:val="single" w:sz="4" w:space="0" w:color="auto"/>
              <w:bottom w:val="single" w:sz="4" w:space="0" w:color="auto"/>
              <w:right w:val="single" w:sz="4" w:space="0" w:color="auto"/>
            </w:tcBorders>
            <w:vAlign w:val="center"/>
            <w:hideMark/>
          </w:tcPr>
          <w:p w14:paraId="026F9B0F" w14:textId="77777777" w:rsidR="005F332D" w:rsidRPr="00EB08A3" w:rsidRDefault="005F332D" w:rsidP="00A6023F">
            <w:pPr>
              <w:rPr>
                <w:rFonts w:ascii="宋体" w:eastAsia="宋体" w:hAnsi="宋体" w:cs="宋体" w:hint="eastAsia"/>
                <w:color w:val="000000"/>
                <w:sz w:val="18"/>
                <w:szCs w:val="18"/>
                <w:lang w:eastAsia="zh-CN"/>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0E9C4F0A" w14:textId="77777777" w:rsidR="005F332D" w:rsidRPr="00EB08A3" w:rsidRDefault="005F332D" w:rsidP="00A6023F">
            <w:pPr>
              <w:rPr>
                <w:rFonts w:ascii="宋体" w:eastAsia="宋体" w:hAnsi="宋体" w:cs="宋体" w:hint="eastAsia"/>
                <w:color w:val="000000"/>
                <w:sz w:val="18"/>
                <w:szCs w:val="18"/>
                <w:lang w:eastAsia="zh-CN"/>
              </w:rPr>
            </w:pPr>
          </w:p>
        </w:tc>
        <w:tc>
          <w:tcPr>
            <w:tcW w:w="1125" w:type="dxa"/>
            <w:vMerge/>
            <w:tcBorders>
              <w:top w:val="nil"/>
              <w:left w:val="single" w:sz="4" w:space="0" w:color="auto"/>
              <w:bottom w:val="single" w:sz="4" w:space="0" w:color="auto"/>
              <w:right w:val="single" w:sz="4" w:space="0" w:color="auto"/>
            </w:tcBorders>
            <w:vAlign w:val="center"/>
            <w:hideMark/>
          </w:tcPr>
          <w:p w14:paraId="1D90FC24" w14:textId="77777777" w:rsidR="005F332D" w:rsidRPr="00EB08A3" w:rsidRDefault="005F332D" w:rsidP="00A6023F">
            <w:pPr>
              <w:rPr>
                <w:rFonts w:ascii="宋体" w:eastAsia="宋体" w:hAnsi="宋体" w:cs="宋体" w:hint="eastAsia"/>
                <w:color w:val="000000"/>
                <w:sz w:val="18"/>
                <w:szCs w:val="18"/>
                <w:lang w:eastAsia="zh-CN"/>
              </w:rPr>
            </w:pPr>
          </w:p>
        </w:tc>
        <w:tc>
          <w:tcPr>
            <w:tcW w:w="1229" w:type="dxa"/>
            <w:vMerge/>
            <w:tcBorders>
              <w:top w:val="nil"/>
              <w:left w:val="single" w:sz="4" w:space="0" w:color="auto"/>
              <w:bottom w:val="single" w:sz="4" w:space="0" w:color="auto"/>
              <w:right w:val="single" w:sz="4" w:space="0" w:color="auto"/>
            </w:tcBorders>
            <w:vAlign w:val="center"/>
            <w:hideMark/>
          </w:tcPr>
          <w:p w14:paraId="5E25C2D3" w14:textId="77777777" w:rsidR="005F332D" w:rsidRPr="00EB08A3" w:rsidRDefault="005F332D" w:rsidP="00A6023F">
            <w:pPr>
              <w:rPr>
                <w:rFonts w:ascii="宋体" w:eastAsia="宋体" w:hAnsi="宋体" w:cs="宋体" w:hint="eastAsia"/>
                <w:color w:val="000000"/>
                <w:sz w:val="18"/>
                <w:szCs w:val="18"/>
                <w:lang w:eastAsia="zh-CN"/>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69AFF902" w14:textId="77777777" w:rsidR="005F332D" w:rsidRPr="00EB08A3" w:rsidRDefault="005F332D" w:rsidP="00A6023F">
            <w:pPr>
              <w:rPr>
                <w:rFonts w:ascii="宋体" w:eastAsia="宋体" w:hAnsi="宋体" w:cs="宋体" w:hint="eastAsia"/>
                <w:color w:val="000000"/>
                <w:sz w:val="18"/>
                <w:szCs w:val="18"/>
                <w:lang w:eastAsia="zh-CN"/>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1EF0B232" w14:textId="77777777" w:rsidR="005F332D" w:rsidRPr="00EB08A3" w:rsidRDefault="005F332D" w:rsidP="00A6023F">
            <w:pPr>
              <w:rPr>
                <w:rFonts w:ascii="宋体" w:eastAsia="宋体" w:hAnsi="宋体" w:cs="宋体" w:hint="eastAsia"/>
                <w:color w:val="000000"/>
                <w:sz w:val="18"/>
                <w:szCs w:val="18"/>
                <w:lang w:eastAsia="zh-CN"/>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12F0F44B" w14:textId="77777777" w:rsidR="005F332D" w:rsidRPr="00EB08A3" w:rsidRDefault="005F332D" w:rsidP="00A6023F">
            <w:pPr>
              <w:rPr>
                <w:rFonts w:ascii="宋体" w:eastAsia="宋体" w:hAnsi="宋体" w:cs="宋体" w:hint="eastAsia"/>
                <w:color w:val="000000"/>
                <w:sz w:val="18"/>
                <w:szCs w:val="18"/>
                <w:lang w:eastAsia="zh-CN"/>
              </w:rPr>
            </w:pPr>
          </w:p>
        </w:tc>
      </w:tr>
      <w:tr w:rsidR="005F332D" w:rsidRPr="00EB08A3" w14:paraId="77A53F6F" w14:textId="77777777" w:rsidTr="00A6023F">
        <w:trPr>
          <w:cantSplit/>
          <w:trHeight w:val="600"/>
        </w:trPr>
        <w:tc>
          <w:tcPr>
            <w:tcW w:w="598" w:type="dxa"/>
            <w:vMerge w:val="restart"/>
            <w:tcBorders>
              <w:top w:val="nil"/>
              <w:left w:val="single" w:sz="4" w:space="0" w:color="auto"/>
              <w:bottom w:val="single" w:sz="4" w:space="0" w:color="auto"/>
              <w:right w:val="single" w:sz="4" w:space="0" w:color="auto"/>
            </w:tcBorders>
            <w:vAlign w:val="center"/>
            <w:hideMark/>
          </w:tcPr>
          <w:p w14:paraId="52F32AAB" w14:textId="77777777" w:rsidR="005F332D" w:rsidRPr="00EB08A3" w:rsidRDefault="005F332D" w:rsidP="00A6023F">
            <w:pPr>
              <w:jc w:val="center"/>
              <w:rPr>
                <w:rFonts w:ascii="宋体" w:eastAsia="宋体" w:hAnsi="宋体" w:cs="宋体" w:hint="eastAsia"/>
                <w:b/>
                <w:bCs/>
                <w:color w:val="000000"/>
                <w:sz w:val="18"/>
                <w:szCs w:val="18"/>
                <w:lang w:eastAsia="zh-CN"/>
              </w:rPr>
            </w:pPr>
            <w:r w:rsidRPr="00EB08A3">
              <w:rPr>
                <w:rFonts w:ascii="宋体" w:eastAsia="宋体" w:hAnsi="宋体" w:cs="宋体" w:hint="eastAsia"/>
                <w:b/>
                <w:bCs/>
                <w:color w:val="000000"/>
                <w:sz w:val="18"/>
                <w:szCs w:val="18"/>
                <w:lang w:eastAsia="zh-CN"/>
              </w:rPr>
              <w:t>年度绩效指标</w:t>
            </w:r>
            <w:r w:rsidRPr="00EB08A3">
              <w:rPr>
                <w:rFonts w:ascii="宋体" w:eastAsia="宋体" w:hAnsi="宋体" w:cs="宋体" w:hint="eastAsia"/>
                <w:b/>
                <w:bCs/>
                <w:color w:val="000000"/>
                <w:sz w:val="18"/>
                <w:szCs w:val="18"/>
                <w:lang w:eastAsia="zh-CN"/>
              </w:rPr>
              <w:lastRenderedPageBreak/>
              <w:t>完成情况</w:t>
            </w:r>
          </w:p>
        </w:tc>
        <w:tc>
          <w:tcPr>
            <w:tcW w:w="707" w:type="dxa"/>
            <w:vMerge w:val="restart"/>
            <w:tcBorders>
              <w:top w:val="nil"/>
              <w:left w:val="nil"/>
              <w:right w:val="single" w:sz="4" w:space="0" w:color="auto"/>
            </w:tcBorders>
            <w:vAlign w:val="center"/>
          </w:tcPr>
          <w:p w14:paraId="55B8B883" w14:textId="77777777" w:rsidR="005F332D" w:rsidRPr="00EB08A3" w:rsidRDefault="005F332D" w:rsidP="00A6023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lastRenderedPageBreak/>
              <w:t>产出指标</w:t>
            </w:r>
            <w:proofErr w:type="spellEnd"/>
          </w:p>
        </w:tc>
        <w:tc>
          <w:tcPr>
            <w:tcW w:w="718" w:type="dxa"/>
            <w:tcBorders>
              <w:top w:val="nil"/>
              <w:left w:val="nil"/>
              <w:bottom w:val="single" w:sz="4" w:space="0" w:color="auto"/>
              <w:right w:val="single" w:sz="4" w:space="0" w:color="auto"/>
            </w:tcBorders>
            <w:vAlign w:val="center"/>
          </w:tcPr>
          <w:p w14:paraId="2A8B63FD" w14:textId="77777777" w:rsidR="005F332D" w:rsidRPr="00EB08A3" w:rsidRDefault="005F332D" w:rsidP="00A6023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4087B80D" w14:textId="77777777" w:rsidR="005F332D" w:rsidRPr="00EB08A3" w:rsidRDefault="005F332D" w:rsidP="00A6023F">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发放贫困补助学生人数</w:t>
            </w:r>
          </w:p>
        </w:tc>
        <w:tc>
          <w:tcPr>
            <w:tcW w:w="1125" w:type="dxa"/>
            <w:tcBorders>
              <w:top w:val="nil"/>
              <w:left w:val="nil"/>
              <w:bottom w:val="single" w:sz="4" w:space="0" w:color="auto"/>
              <w:right w:val="single" w:sz="4" w:space="0" w:color="auto"/>
            </w:tcBorders>
            <w:vAlign w:val="center"/>
          </w:tcPr>
          <w:p w14:paraId="31ACAE14" w14:textId="77777777" w:rsidR="005F332D" w:rsidRPr="00EB08A3" w:rsidRDefault="005F332D" w:rsidP="00A6023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&gt;=60人</w:t>
            </w:r>
          </w:p>
        </w:tc>
        <w:tc>
          <w:tcPr>
            <w:tcW w:w="1229" w:type="dxa"/>
            <w:tcBorders>
              <w:top w:val="nil"/>
              <w:left w:val="nil"/>
              <w:bottom w:val="single" w:sz="4" w:space="0" w:color="auto"/>
              <w:right w:val="single" w:sz="4" w:space="0" w:color="auto"/>
            </w:tcBorders>
            <w:vAlign w:val="center"/>
          </w:tcPr>
          <w:p w14:paraId="489F098F" w14:textId="77777777" w:rsidR="005F332D" w:rsidRPr="00EB08A3" w:rsidRDefault="005F332D" w:rsidP="00A6023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54人</w:t>
            </w:r>
          </w:p>
        </w:tc>
        <w:tc>
          <w:tcPr>
            <w:tcW w:w="755" w:type="dxa"/>
            <w:gridSpan w:val="2"/>
            <w:tcBorders>
              <w:top w:val="single" w:sz="4" w:space="0" w:color="auto"/>
              <w:left w:val="nil"/>
              <w:bottom w:val="single" w:sz="4" w:space="0" w:color="auto"/>
              <w:right w:val="single" w:sz="4" w:space="0" w:color="000000"/>
            </w:tcBorders>
            <w:vAlign w:val="center"/>
          </w:tcPr>
          <w:p w14:paraId="183E9A0E" w14:textId="77777777" w:rsidR="005F332D" w:rsidRPr="00EB08A3" w:rsidRDefault="005F332D" w:rsidP="00A6023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34A8BC2A" w14:textId="77777777" w:rsidR="005F332D" w:rsidRPr="00EB08A3" w:rsidRDefault="005F332D" w:rsidP="00A6023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w:t>
            </w:r>
          </w:p>
        </w:tc>
        <w:tc>
          <w:tcPr>
            <w:tcW w:w="1984" w:type="dxa"/>
            <w:gridSpan w:val="2"/>
            <w:tcBorders>
              <w:top w:val="single" w:sz="4" w:space="0" w:color="auto"/>
              <w:left w:val="nil"/>
              <w:bottom w:val="single" w:sz="4" w:space="0" w:color="auto"/>
              <w:right w:val="single" w:sz="4" w:space="0" w:color="auto"/>
            </w:tcBorders>
            <w:vAlign w:val="center"/>
          </w:tcPr>
          <w:p w14:paraId="4847701F" w14:textId="77777777" w:rsidR="005F332D" w:rsidRPr="00EB08A3" w:rsidRDefault="005F332D" w:rsidP="00A6023F">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2024年秋季学期认定的家庭困难学生数比春季学期减少6人</w:t>
            </w:r>
          </w:p>
        </w:tc>
      </w:tr>
      <w:tr w:rsidR="005F332D" w:rsidRPr="00EB08A3" w14:paraId="2A4315D7" w14:textId="77777777" w:rsidTr="00A6023F">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97F6DED" w14:textId="77777777" w:rsidR="005F332D" w:rsidRPr="00EB08A3" w:rsidRDefault="005F332D" w:rsidP="00A6023F">
            <w:pPr>
              <w:rPr>
                <w:rFonts w:ascii="宋体" w:eastAsia="宋体" w:hAnsi="宋体" w:cs="宋体" w:hint="eastAsia"/>
                <w:color w:val="000000"/>
                <w:sz w:val="18"/>
                <w:szCs w:val="18"/>
                <w:lang w:eastAsia="zh-CN"/>
              </w:rPr>
            </w:pPr>
          </w:p>
        </w:tc>
        <w:tc>
          <w:tcPr>
            <w:tcW w:w="707" w:type="dxa"/>
            <w:vMerge/>
            <w:tcBorders>
              <w:left w:val="nil"/>
              <w:right w:val="single" w:sz="4" w:space="0" w:color="auto"/>
            </w:tcBorders>
            <w:vAlign w:val="center"/>
          </w:tcPr>
          <w:p w14:paraId="48A8E674" w14:textId="77777777" w:rsidR="005F332D" w:rsidRPr="00EB08A3" w:rsidRDefault="005F332D" w:rsidP="00A6023F">
            <w:pPr>
              <w:jc w:val="center"/>
              <w:rPr>
                <w:rFonts w:ascii="宋体" w:eastAsia="宋体" w:hAnsi="宋体" w:cs="宋体" w:hint="eastAsia"/>
                <w:color w:val="000000"/>
                <w:sz w:val="18"/>
                <w:szCs w:val="18"/>
                <w:lang w:eastAsia="zh-CN"/>
              </w:rPr>
            </w:pPr>
          </w:p>
        </w:tc>
        <w:tc>
          <w:tcPr>
            <w:tcW w:w="718" w:type="dxa"/>
            <w:tcBorders>
              <w:top w:val="nil"/>
              <w:left w:val="nil"/>
              <w:bottom w:val="single" w:sz="4" w:space="0" w:color="auto"/>
              <w:right w:val="single" w:sz="4" w:space="0" w:color="auto"/>
            </w:tcBorders>
            <w:vAlign w:val="center"/>
          </w:tcPr>
          <w:p w14:paraId="129DC350" w14:textId="77777777" w:rsidR="005F332D" w:rsidRPr="00EB08A3" w:rsidRDefault="005F332D" w:rsidP="00A6023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495A9F5D" w14:textId="77777777" w:rsidR="005F332D" w:rsidRPr="00EB08A3" w:rsidRDefault="005F332D" w:rsidP="00A6023F">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非寄宿贫困学生覆盖率</w:t>
            </w:r>
          </w:p>
        </w:tc>
        <w:tc>
          <w:tcPr>
            <w:tcW w:w="1125" w:type="dxa"/>
            <w:tcBorders>
              <w:top w:val="nil"/>
              <w:left w:val="nil"/>
              <w:bottom w:val="single" w:sz="4" w:space="0" w:color="auto"/>
              <w:right w:val="single" w:sz="4" w:space="0" w:color="auto"/>
            </w:tcBorders>
            <w:vAlign w:val="center"/>
          </w:tcPr>
          <w:p w14:paraId="34A0A1AE" w14:textId="77777777" w:rsidR="005F332D" w:rsidRPr="00EB08A3" w:rsidRDefault="005F332D" w:rsidP="00A6023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229" w:type="dxa"/>
            <w:tcBorders>
              <w:top w:val="nil"/>
              <w:left w:val="nil"/>
              <w:bottom w:val="single" w:sz="4" w:space="0" w:color="auto"/>
              <w:right w:val="single" w:sz="4" w:space="0" w:color="auto"/>
            </w:tcBorders>
            <w:vAlign w:val="center"/>
          </w:tcPr>
          <w:p w14:paraId="11676376" w14:textId="77777777" w:rsidR="005F332D" w:rsidRPr="00EB08A3" w:rsidRDefault="005F332D" w:rsidP="00A6023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465F51C6" w14:textId="77777777" w:rsidR="005F332D" w:rsidRPr="00EB08A3" w:rsidRDefault="005F332D" w:rsidP="00A6023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51D103B4" w14:textId="77777777" w:rsidR="005F332D" w:rsidRPr="00EB08A3" w:rsidRDefault="005F332D" w:rsidP="00A6023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5A87E402" w14:textId="77777777" w:rsidR="005F332D" w:rsidRPr="00EB08A3" w:rsidRDefault="005F332D" w:rsidP="00A6023F">
            <w:pPr>
              <w:jc w:val="center"/>
              <w:rPr>
                <w:rFonts w:ascii="宋体" w:eastAsia="宋体" w:hAnsi="宋体" w:cs="宋体" w:hint="eastAsia"/>
                <w:color w:val="000000"/>
                <w:sz w:val="18"/>
                <w:szCs w:val="18"/>
              </w:rPr>
            </w:pPr>
          </w:p>
        </w:tc>
      </w:tr>
      <w:tr w:rsidR="005F332D" w:rsidRPr="00EB08A3" w14:paraId="26BAEE58" w14:textId="77777777" w:rsidTr="00A6023F">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AA9AF45" w14:textId="77777777" w:rsidR="005F332D" w:rsidRPr="00EB08A3" w:rsidRDefault="005F332D" w:rsidP="00A6023F">
            <w:pPr>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0AB5E5ED" w14:textId="77777777" w:rsidR="005F332D" w:rsidRPr="00EB08A3" w:rsidRDefault="005F332D" w:rsidP="00A6023F">
            <w:pPr>
              <w:jc w:val="center"/>
              <w:rPr>
                <w:rFonts w:ascii="宋体" w:eastAsia="宋体" w:hAnsi="宋体" w:cs="宋体" w:hint="eastAsia"/>
                <w:color w:val="000000"/>
                <w:sz w:val="18"/>
                <w:szCs w:val="18"/>
              </w:rPr>
            </w:pPr>
          </w:p>
        </w:tc>
        <w:tc>
          <w:tcPr>
            <w:tcW w:w="718" w:type="dxa"/>
            <w:vMerge w:val="restart"/>
            <w:tcBorders>
              <w:top w:val="nil"/>
              <w:left w:val="nil"/>
              <w:right w:val="single" w:sz="4" w:space="0" w:color="auto"/>
            </w:tcBorders>
            <w:vAlign w:val="center"/>
          </w:tcPr>
          <w:p w14:paraId="7F42723C" w14:textId="77777777" w:rsidR="005F332D" w:rsidRPr="00EB08A3" w:rsidRDefault="005F332D" w:rsidP="00A6023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33257064" w14:textId="77777777" w:rsidR="005F332D" w:rsidRPr="00EB08A3" w:rsidRDefault="005F332D" w:rsidP="00A6023F">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补助发放及时率</w:t>
            </w:r>
            <w:proofErr w:type="spellEnd"/>
            <w:r>
              <w:rPr>
                <w:rFonts w:ascii="宋体" w:eastAsia="宋体" w:hAnsi="宋体" w:cs="宋体" w:hint="eastAsia"/>
                <w:color w:val="000000"/>
                <w:sz w:val="18"/>
                <w:szCs w:val="18"/>
              </w:rPr>
              <w:t>（%）</w:t>
            </w:r>
          </w:p>
        </w:tc>
        <w:tc>
          <w:tcPr>
            <w:tcW w:w="1125" w:type="dxa"/>
            <w:tcBorders>
              <w:top w:val="nil"/>
              <w:left w:val="nil"/>
              <w:bottom w:val="single" w:sz="4" w:space="0" w:color="auto"/>
              <w:right w:val="single" w:sz="4" w:space="0" w:color="auto"/>
            </w:tcBorders>
            <w:vAlign w:val="center"/>
          </w:tcPr>
          <w:p w14:paraId="3E558B43" w14:textId="77777777" w:rsidR="005F332D" w:rsidRPr="00EB08A3" w:rsidRDefault="005F332D" w:rsidP="00A6023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229" w:type="dxa"/>
            <w:tcBorders>
              <w:top w:val="nil"/>
              <w:left w:val="nil"/>
              <w:bottom w:val="single" w:sz="4" w:space="0" w:color="auto"/>
              <w:right w:val="single" w:sz="4" w:space="0" w:color="auto"/>
            </w:tcBorders>
            <w:vAlign w:val="center"/>
          </w:tcPr>
          <w:p w14:paraId="72CC687F" w14:textId="77777777" w:rsidR="005F332D" w:rsidRPr="00EB08A3" w:rsidRDefault="005F332D" w:rsidP="00A6023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26D1C434" w14:textId="77777777" w:rsidR="005F332D" w:rsidRPr="00EB08A3" w:rsidRDefault="005F332D" w:rsidP="00A6023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09" w:type="dxa"/>
            <w:gridSpan w:val="2"/>
            <w:tcBorders>
              <w:top w:val="single" w:sz="4" w:space="0" w:color="auto"/>
              <w:left w:val="nil"/>
              <w:bottom w:val="single" w:sz="4" w:space="0" w:color="auto"/>
              <w:right w:val="single" w:sz="4" w:space="0" w:color="000000"/>
            </w:tcBorders>
            <w:vAlign w:val="center"/>
          </w:tcPr>
          <w:p w14:paraId="5860C04D" w14:textId="77777777" w:rsidR="005F332D" w:rsidRPr="00EB08A3" w:rsidRDefault="005F332D" w:rsidP="00A6023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1984" w:type="dxa"/>
            <w:gridSpan w:val="2"/>
            <w:tcBorders>
              <w:top w:val="single" w:sz="4" w:space="0" w:color="auto"/>
              <w:left w:val="nil"/>
              <w:bottom w:val="single" w:sz="4" w:space="0" w:color="auto"/>
              <w:right w:val="single" w:sz="4" w:space="0" w:color="auto"/>
            </w:tcBorders>
            <w:vAlign w:val="center"/>
          </w:tcPr>
          <w:p w14:paraId="12BE39C5" w14:textId="77777777" w:rsidR="005F332D" w:rsidRPr="00EB08A3" w:rsidRDefault="005F332D" w:rsidP="00A6023F">
            <w:pPr>
              <w:jc w:val="center"/>
              <w:rPr>
                <w:rFonts w:ascii="宋体" w:eastAsia="宋体" w:hAnsi="宋体" w:cs="宋体" w:hint="eastAsia"/>
                <w:color w:val="000000"/>
                <w:sz w:val="18"/>
                <w:szCs w:val="18"/>
              </w:rPr>
            </w:pPr>
          </w:p>
        </w:tc>
      </w:tr>
      <w:tr w:rsidR="005F332D" w:rsidRPr="00EB08A3" w14:paraId="4AA86F4C" w14:textId="77777777" w:rsidTr="00A6023F">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C566D26" w14:textId="77777777" w:rsidR="005F332D" w:rsidRPr="00EB08A3" w:rsidRDefault="005F332D" w:rsidP="00A6023F">
            <w:pPr>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4AA63A13" w14:textId="77777777" w:rsidR="005F332D" w:rsidRPr="00EB08A3" w:rsidRDefault="005F332D" w:rsidP="00A6023F">
            <w:pPr>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660EBAB3" w14:textId="77777777" w:rsidR="005F332D" w:rsidRPr="00EB08A3" w:rsidRDefault="005F332D" w:rsidP="00A6023F">
            <w:pPr>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5E1D5006" w14:textId="77777777" w:rsidR="005F332D" w:rsidRPr="00EB08A3" w:rsidRDefault="005F332D" w:rsidP="00A6023F">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享受补助时长</w:t>
            </w:r>
            <w:proofErr w:type="spellEnd"/>
          </w:p>
        </w:tc>
        <w:tc>
          <w:tcPr>
            <w:tcW w:w="1125" w:type="dxa"/>
            <w:tcBorders>
              <w:top w:val="nil"/>
              <w:left w:val="nil"/>
              <w:bottom w:val="single" w:sz="4" w:space="0" w:color="auto"/>
              <w:right w:val="single" w:sz="4" w:space="0" w:color="auto"/>
            </w:tcBorders>
            <w:vAlign w:val="center"/>
          </w:tcPr>
          <w:p w14:paraId="2593DEB5" w14:textId="77777777" w:rsidR="005F332D" w:rsidRPr="00EB08A3" w:rsidRDefault="005F332D" w:rsidP="00A6023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=2学期</w:t>
            </w:r>
          </w:p>
        </w:tc>
        <w:tc>
          <w:tcPr>
            <w:tcW w:w="1229" w:type="dxa"/>
            <w:tcBorders>
              <w:top w:val="nil"/>
              <w:left w:val="nil"/>
              <w:bottom w:val="single" w:sz="4" w:space="0" w:color="auto"/>
              <w:right w:val="single" w:sz="4" w:space="0" w:color="auto"/>
            </w:tcBorders>
            <w:vAlign w:val="center"/>
          </w:tcPr>
          <w:p w14:paraId="34D38824" w14:textId="77777777" w:rsidR="005F332D" w:rsidRPr="00EB08A3" w:rsidRDefault="005F332D" w:rsidP="00A6023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2学期</w:t>
            </w:r>
          </w:p>
        </w:tc>
        <w:tc>
          <w:tcPr>
            <w:tcW w:w="755" w:type="dxa"/>
            <w:gridSpan w:val="2"/>
            <w:tcBorders>
              <w:top w:val="single" w:sz="4" w:space="0" w:color="auto"/>
              <w:left w:val="nil"/>
              <w:bottom w:val="single" w:sz="4" w:space="0" w:color="auto"/>
              <w:right w:val="single" w:sz="4" w:space="0" w:color="000000"/>
            </w:tcBorders>
            <w:vAlign w:val="center"/>
          </w:tcPr>
          <w:p w14:paraId="321AA45F" w14:textId="77777777" w:rsidR="005F332D" w:rsidRPr="00EB08A3" w:rsidRDefault="005F332D" w:rsidP="00A6023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43209B71" w14:textId="77777777" w:rsidR="005F332D" w:rsidRPr="00EB08A3" w:rsidRDefault="005F332D" w:rsidP="00A6023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54F80A1A" w14:textId="77777777" w:rsidR="005F332D" w:rsidRPr="00EB08A3" w:rsidRDefault="005F332D" w:rsidP="00A6023F">
            <w:pPr>
              <w:jc w:val="center"/>
              <w:rPr>
                <w:rFonts w:ascii="宋体" w:eastAsia="宋体" w:hAnsi="宋体" w:cs="宋体" w:hint="eastAsia"/>
                <w:color w:val="000000"/>
                <w:sz w:val="18"/>
                <w:szCs w:val="18"/>
              </w:rPr>
            </w:pPr>
          </w:p>
        </w:tc>
      </w:tr>
      <w:tr w:rsidR="005F332D" w:rsidRPr="00EB08A3" w14:paraId="64E580ED" w14:textId="77777777" w:rsidTr="00A6023F">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AC28702" w14:textId="77777777" w:rsidR="005F332D" w:rsidRPr="00EB08A3" w:rsidRDefault="005F332D" w:rsidP="00A6023F">
            <w:pPr>
              <w:rPr>
                <w:rFonts w:ascii="宋体" w:eastAsia="宋体" w:hAnsi="宋体" w:cs="宋体" w:hint="eastAsia"/>
                <w:color w:val="000000"/>
                <w:sz w:val="18"/>
                <w:szCs w:val="18"/>
              </w:rPr>
            </w:pPr>
          </w:p>
        </w:tc>
        <w:tc>
          <w:tcPr>
            <w:tcW w:w="707" w:type="dxa"/>
            <w:vMerge w:val="restart"/>
            <w:tcBorders>
              <w:top w:val="nil"/>
              <w:left w:val="nil"/>
              <w:right w:val="single" w:sz="4" w:space="0" w:color="auto"/>
            </w:tcBorders>
            <w:vAlign w:val="center"/>
          </w:tcPr>
          <w:p w14:paraId="53C22DBE" w14:textId="77777777" w:rsidR="005F332D" w:rsidRPr="00EB08A3" w:rsidRDefault="005F332D" w:rsidP="00A6023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18" w:type="dxa"/>
            <w:vMerge w:val="restart"/>
            <w:tcBorders>
              <w:top w:val="nil"/>
              <w:left w:val="nil"/>
              <w:right w:val="single" w:sz="4" w:space="0" w:color="auto"/>
            </w:tcBorders>
            <w:vAlign w:val="center"/>
          </w:tcPr>
          <w:p w14:paraId="5B61BFF1" w14:textId="77777777" w:rsidR="005F332D" w:rsidRPr="00EB08A3" w:rsidRDefault="005F332D" w:rsidP="00A6023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500D6C4C" w14:textId="77777777" w:rsidR="005F332D" w:rsidRPr="00EB08A3" w:rsidRDefault="005F332D" w:rsidP="00A6023F">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减轻贫困家庭经济困难</w:t>
            </w:r>
          </w:p>
        </w:tc>
        <w:tc>
          <w:tcPr>
            <w:tcW w:w="1125" w:type="dxa"/>
            <w:tcBorders>
              <w:top w:val="nil"/>
              <w:left w:val="nil"/>
              <w:bottom w:val="single" w:sz="4" w:space="0" w:color="auto"/>
              <w:right w:val="single" w:sz="4" w:space="0" w:color="auto"/>
            </w:tcBorders>
            <w:vAlign w:val="center"/>
          </w:tcPr>
          <w:p w14:paraId="2E008118" w14:textId="77777777" w:rsidR="005F332D" w:rsidRPr="00EB08A3" w:rsidRDefault="005F332D" w:rsidP="00A6023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有效改善</w:t>
            </w:r>
            <w:proofErr w:type="spellEnd"/>
          </w:p>
        </w:tc>
        <w:tc>
          <w:tcPr>
            <w:tcW w:w="1229" w:type="dxa"/>
            <w:tcBorders>
              <w:top w:val="nil"/>
              <w:left w:val="nil"/>
              <w:bottom w:val="single" w:sz="4" w:space="0" w:color="auto"/>
              <w:right w:val="single" w:sz="4" w:space="0" w:color="auto"/>
            </w:tcBorders>
            <w:vAlign w:val="center"/>
          </w:tcPr>
          <w:p w14:paraId="64653542" w14:textId="77777777" w:rsidR="005F332D" w:rsidRPr="00EB08A3" w:rsidRDefault="005F332D" w:rsidP="00A6023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完全达到预期目标</w:t>
            </w:r>
            <w:proofErr w:type="spellEnd"/>
          </w:p>
        </w:tc>
        <w:tc>
          <w:tcPr>
            <w:tcW w:w="755" w:type="dxa"/>
            <w:gridSpan w:val="2"/>
            <w:tcBorders>
              <w:top w:val="single" w:sz="4" w:space="0" w:color="auto"/>
              <w:left w:val="nil"/>
              <w:bottom w:val="single" w:sz="4" w:space="0" w:color="auto"/>
              <w:right w:val="single" w:sz="4" w:space="0" w:color="000000"/>
            </w:tcBorders>
            <w:vAlign w:val="center"/>
          </w:tcPr>
          <w:p w14:paraId="19B90004" w14:textId="77777777" w:rsidR="005F332D" w:rsidRPr="00EB08A3" w:rsidRDefault="005F332D" w:rsidP="00A6023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09" w:type="dxa"/>
            <w:gridSpan w:val="2"/>
            <w:tcBorders>
              <w:top w:val="single" w:sz="4" w:space="0" w:color="auto"/>
              <w:left w:val="nil"/>
              <w:bottom w:val="single" w:sz="4" w:space="0" w:color="auto"/>
              <w:right w:val="single" w:sz="4" w:space="0" w:color="000000"/>
            </w:tcBorders>
            <w:vAlign w:val="center"/>
          </w:tcPr>
          <w:p w14:paraId="69426787" w14:textId="77777777" w:rsidR="005F332D" w:rsidRPr="00EB08A3" w:rsidRDefault="005F332D" w:rsidP="00A6023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1984" w:type="dxa"/>
            <w:gridSpan w:val="2"/>
            <w:tcBorders>
              <w:top w:val="single" w:sz="4" w:space="0" w:color="auto"/>
              <w:left w:val="nil"/>
              <w:bottom w:val="single" w:sz="4" w:space="0" w:color="auto"/>
              <w:right w:val="single" w:sz="4" w:space="0" w:color="auto"/>
            </w:tcBorders>
            <w:vAlign w:val="center"/>
          </w:tcPr>
          <w:p w14:paraId="338A8A39" w14:textId="77777777" w:rsidR="005F332D" w:rsidRPr="00EB08A3" w:rsidRDefault="005F332D" w:rsidP="00A6023F">
            <w:pPr>
              <w:jc w:val="center"/>
              <w:rPr>
                <w:rFonts w:ascii="宋体" w:eastAsia="宋体" w:hAnsi="宋体" w:cs="宋体" w:hint="eastAsia"/>
                <w:color w:val="000000"/>
                <w:sz w:val="18"/>
                <w:szCs w:val="18"/>
              </w:rPr>
            </w:pPr>
          </w:p>
        </w:tc>
      </w:tr>
      <w:tr w:rsidR="005F332D" w:rsidRPr="00EB08A3" w14:paraId="06D9B4B1" w14:textId="77777777" w:rsidTr="00A6023F">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38FE43B" w14:textId="77777777" w:rsidR="005F332D" w:rsidRPr="00EB08A3" w:rsidRDefault="005F332D" w:rsidP="00A6023F">
            <w:pPr>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523386FF" w14:textId="77777777" w:rsidR="005F332D" w:rsidRPr="00EB08A3" w:rsidRDefault="005F332D" w:rsidP="00A6023F">
            <w:pPr>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1DCEBD21" w14:textId="77777777" w:rsidR="005F332D" w:rsidRPr="00EB08A3" w:rsidRDefault="005F332D" w:rsidP="00A6023F">
            <w:pPr>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1F3A6253" w14:textId="77777777" w:rsidR="005F332D" w:rsidRPr="00EB08A3" w:rsidRDefault="005F332D" w:rsidP="00A6023F">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解决非寄宿贫困生困难</w:t>
            </w:r>
          </w:p>
        </w:tc>
        <w:tc>
          <w:tcPr>
            <w:tcW w:w="1125" w:type="dxa"/>
            <w:tcBorders>
              <w:top w:val="nil"/>
              <w:left w:val="nil"/>
              <w:bottom w:val="single" w:sz="4" w:space="0" w:color="auto"/>
              <w:right w:val="single" w:sz="4" w:space="0" w:color="auto"/>
            </w:tcBorders>
            <w:vAlign w:val="center"/>
          </w:tcPr>
          <w:p w14:paraId="1DDABAA2" w14:textId="77777777" w:rsidR="005F332D" w:rsidRPr="00EB08A3" w:rsidRDefault="005F332D" w:rsidP="00A6023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有效解决</w:t>
            </w:r>
            <w:proofErr w:type="spellEnd"/>
          </w:p>
        </w:tc>
        <w:tc>
          <w:tcPr>
            <w:tcW w:w="1229" w:type="dxa"/>
            <w:tcBorders>
              <w:top w:val="nil"/>
              <w:left w:val="nil"/>
              <w:bottom w:val="single" w:sz="4" w:space="0" w:color="auto"/>
              <w:right w:val="single" w:sz="4" w:space="0" w:color="auto"/>
            </w:tcBorders>
            <w:vAlign w:val="center"/>
          </w:tcPr>
          <w:p w14:paraId="6B36A055" w14:textId="77777777" w:rsidR="005F332D" w:rsidRPr="00EB08A3" w:rsidRDefault="005F332D" w:rsidP="00A6023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完全达到预期目标</w:t>
            </w:r>
            <w:proofErr w:type="spellEnd"/>
          </w:p>
        </w:tc>
        <w:tc>
          <w:tcPr>
            <w:tcW w:w="755" w:type="dxa"/>
            <w:gridSpan w:val="2"/>
            <w:tcBorders>
              <w:top w:val="single" w:sz="4" w:space="0" w:color="auto"/>
              <w:left w:val="nil"/>
              <w:bottom w:val="single" w:sz="4" w:space="0" w:color="auto"/>
              <w:right w:val="single" w:sz="4" w:space="0" w:color="000000"/>
            </w:tcBorders>
            <w:vAlign w:val="center"/>
          </w:tcPr>
          <w:p w14:paraId="29B1C1A9" w14:textId="77777777" w:rsidR="005F332D" w:rsidRPr="00EB08A3" w:rsidRDefault="005F332D" w:rsidP="00A6023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09" w:type="dxa"/>
            <w:gridSpan w:val="2"/>
            <w:tcBorders>
              <w:top w:val="single" w:sz="4" w:space="0" w:color="auto"/>
              <w:left w:val="nil"/>
              <w:bottom w:val="single" w:sz="4" w:space="0" w:color="auto"/>
              <w:right w:val="single" w:sz="4" w:space="0" w:color="000000"/>
            </w:tcBorders>
            <w:vAlign w:val="center"/>
          </w:tcPr>
          <w:p w14:paraId="235F2FB6" w14:textId="77777777" w:rsidR="005F332D" w:rsidRPr="00EB08A3" w:rsidRDefault="005F332D" w:rsidP="00A6023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1984" w:type="dxa"/>
            <w:gridSpan w:val="2"/>
            <w:tcBorders>
              <w:top w:val="single" w:sz="4" w:space="0" w:color="auto"/>
              <w:left w:val="nil"/>
              <w:bottom w:val="single" w:sz="4" w:space="0" w:color="auto"/>
              <w:right w:val="single" w:sz="4" w:space="0" w:color="auto"/>
            </w:tcBorders>
            <w:vAlign w:val="center"/>
          </w:tcPr>
          <w:p w14:paraId="15B61F41" w14:textId="77777777" w:rsidR="005F332D" w:rsidRPr="00EB08A3" w:rsidRDefault="005F332D" w:rsidP="00A6023F">
            <w:pPr>
              <w:jc w:val="center"/>
              <w:rPr>
                <w:rFonts w:ascii="宋体" w:eastAsia="宋体" w:hAnsi="宋体" w:cs="宋体" w:hint="eastAsia"/>
                <w:color w:val="000000"/>
                <w:sz w:val="18"/>
                <w:szCs w:val="18"/>
              </w:rPr>
            </w:pPr>
          </w:p>
        </w:tc>
      </w:tr>
      <w:tr w:rsidR="005F332D" w:rsidRPr="00EB08A3" w14:paraId="6A22C551" w14:textId="77777777" w:rsidTr="00A6023F">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8F5A6FE" w14:textId="77777777" w:rsidR="005F332D" w:rsidRPr="00EB08A3" w:rsidRDefault="005F332D" w:rsidP="00A6023F">
            <w:pPr>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33143D0F" w14:textId="77777777" w:rsidR="005F332D" w:rsidRPr="00EB08A3" w:rsidRDefault="005F332D" w:rsidP="00A6023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18" w:type="dxa"/>
            <w:tcBorders>
              <w:top w:val="nil"/>
              <w:left w:val="nil"/>
              <w:bottom w:val="single" w:sz="4" w:space="0" w:color="auto"/>
              <w:right w:val="single" w:sz="4" w:space="0" w:color="auto"/>
            </w:tcBorders>
            <w:vAlign w:val="center"/>
          </w:tcPr>
          <w:p w14:paraId="2A7739AC" w14:textId="77777777" w:rsidR="005F332D" w:rsidRPr="00EB08A3" w:rsidRDefault="005F332D" w:rsidP="00A6023F">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3AEC516E" w14:textId="77777777" w:rsidR="005F332D" w:rsidRPr="00EB08A3" w:rsidRDefault="005F332D" w:rsidP="00A6023F">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学生及家庭满意度</w:t>
            </w:r>
            <w:proofErr w:type="spellEnd"/>
          </w:p>
        </w:tc>
        <w:tc>
          <w:tcPr>
            <w:tcW w:w="1125" w:type="dxa"/>
            <w:tcBorders>
              <w:top w:val="nil"/>
              <w:left w:val="nil"/>
              <w:bottom w:val="single" w:sz="4" w:space="0" w:color="auto"/>
              <w:right w:val="single" w:sz="4" w:space="0" w:color="auto"/>
            </w:tcBorders>
            <w:vAlign w:val="center"/>
          </w:tcPr>
          <w:p w14:paraId="16FCA98D" w14:textId="77777777" w:rsidR="005F332D" w:rsidRPr="00EB08A3" w:rsidRDefault="005F332D" w:rsidP="00A6023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1229" w:type="dxa"/>
            <w:tcBorders>
              <w:top w:val="nil"/>
              <w:left w:val="nil"/>
              <w:bottom w:val="single" w:sz="4" w:space="0" w:color="auto"/>
              <w:right w:val="single" w:sz="4" w:space="0" w:color="auto"/>
            </w:tcBorders>
            <w:vAlign w:val="center"/>
          </w:tcPr>
          <w:p w14:paraId="76014FB9" w14:textId="77777777" w:rsidR="005F332D" w:rsidRPr="00EB08A3" w:rsidRDefault="005F332D" w:rsidP="00A6023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2B5C73AE" w14:textId="77777777" w:rsidR="005F332D" w:rsidRPr="00EB08A3" w:rsidRDefault="005F332D" w:rsidP="00A6023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14CE9D46" w14:textId="77777777" w:rsidR="005F332D" w:rsidRPr="00EB08A3" w:rsidRDefault="005F332D" w:rsidP="00A6023F">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55744FB5" w14:textId="77777777" w:rsidR="005F332D" w:rsidRPr="00EB08A3" w:rsidRDefault="005F332D" w:rsidP="00A6023F">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参与调查的学生均表示满意，满意度超出年初预估指标</w:t>
            </w:r>
          </w:p>
        </w:tc>
      </w:tr>
      <w:tr w:rsidR="005F332D" w:rsidRPr="00EB08A3" w14:paraId="51579CD9" w14:textId="77777777" w:rsidTr="00A6023F">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hideMark/>
          </w:tcPr>
          <w:p w14:paraId="52F8AA36" w14:textId="77777777" w:rsidR="005F332D" w:rsidRPr="00EB08A3" w:rsidRDefault="005F332D" w:rsidP="00A6023F">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总分</w:t>
            </w:r>
            <w:proofErr w:type="spellEnd"/>
          </w:p>
        </w:tc>
        <w:tc>
          <w:tcPr>
            <w:tcW w:w="755" w:type="dxa"/>
            <w:gridSpan w:val="2"/>
            <w:tcBorders>
              <w:top w:val="single" w:sz="4" w:space="0" w:color="auto"/>
              <w:left w:val="nil"/>
              <w:bottom w:val="single" w:sz="4" w:space="0" w:color="auto"/>
              <w:right w:val="single" w:sz="4" w:space="0" w:color="auto"/>
            </w:tcBorders>
            <w:vAlign w:val="center"/>
          </w:tcPr>
          <w:p w14:paraId="28A6C823" w14:textId="77777777" w:rsidR="005F332D" w:rsidRPr="00EB08A3" w:rsidRDefault="005F332D" w:rsidP="00A6023F">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709" w:type="dxa"/>
            <w:gridSpan w:val="2"/>
            <w:tcBorders>
              <w:top w:val="single" w:sz="4" w:space="0" w:color="auto"/>
              <w:left w:val="nil"/>
              <w:bottom w:val="single" w:sz="4" w:space="0" w:color="auto"/>
              <w:right w:val="single" w:sz="4" w:space="0" w:color="auto"/>
            </w:tcBorders>
            <w:vAlign w:val="center"/>
          </w:tcPr>
          <w:p w14:paraId="2158BD7C" w14:textId="77777777" w:rsidR="005F332D" w:rsidRPr="00EB08A3" w:rsidRDefault="005F332D" w:rsidP="00A6023F">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96.61分</w:t>
            </w:r>
          </w:p>
        </w:tc>
        <w:tc>
          <w:tcPr>
            <w:tcW w:w="1984" w:type="dxa"/>
            <w:gridSpan w:val="2"/>
            <w:tcBorders>
              <w:top w:val="single" w:sz="4" w:space="0" w:color="auto"/>
              <w:left w:val="nil"/>
              <w:bottom w:val="single" w:sz="4" w:space="0" w:color="auto"/>
              <w:right w:val="single" w:sz="4" w:space="0" w:color="auto"/>
            </w:tcBorders>
            <w:vAlign w:val="center"/>
          </w:tcPr>
          <w:p w14:paraId="6469FE8F" w14:textId="77777777" w:rsidR="005F332D" w:rsidRPr="00EB08A3" w:rsidRDefault="005F332D" w:rsidP="00A6023F">
            <w:pPr>
              <w:jc w:val="center"/>
              <w:rPr>
                <w:rFonts w:ascii="宋体" w:eastAsia="宋体" w:hAnsi="宋体" w:cs="宋体" w:hint="eastAsia"/>
                <w:b/>
                <w:bCs/>
                <w:color w:val="000000"/>
                <w:sz w:val="18"/>
                <w:szCs w:val="18"/>
              </w:rPr>
            </w:pPr>
          </w:p>
        </w:tc>
      </w:tr>
    </w:tbl>
    <w:p w14:paraId="14102A4C" w14:textId="77777777" w:rsidR="005F332D" w:rsidRPr="005F332D" w:rsidRDefault="005F332D">
      <w:pPr>
        <w:spacing w:after="0" w:line="240" w:lineRule="auto"/>
        <w:ind w:firstLineChars="200" w:firstLine="643"/>
        <w:jc w:val="both"/>
        <w:rPr>
          <w:rFonts w:ascii="仿宋_GB2312" w:eastAsia="仿宋_GB2312" w:hint="eastAsia"/>
          <w:b/>
          <w:bCs/>
          <w:sz w:val="32"/>
          <w:szCs w:val="32"/>
          <w:lang w:eastAsia="zh-CN"/>
        </w:rPr>
      </w:pPr>
    </w:p>
    <w:p w14:paraId="47E949AA" w14:textId="77777777" w:rsidR="00256C27"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十二、其他需说明的事项</w:t>
      </w:r>
    </w:p>
    <w:p w14:paraId="5BBBE422" w14:textId="22BE5BB9" w:rsidR="00256C27" w:rsidRDefault="005F332D">
      <w:pPr>
        <w:spacing w:after="0" w:line="240" w:lineRule="auto"/>
        <w:ind w:firstLineChars="200" w:firstLine="640"/>
        <w:jc w:val="both"/>
        <w:rPr>
          <w:rFonts w:ascii="仿宋_GB2312" w:eastAsia="仿宋_GB2312" w:hint="eastAsia"/>
          <w:sz w:val="32"/>
          <w:szCs w:val="32"/>
          <w:lang w:eastAsia="zh-CN"/>
        </w:rPr>
      </w:pPr>
      <w:r w:rsidRPr="005F332D">
        <w:rPr>
          <w:rFonts w:ascii="仿宋_GB2312" w:eastAsia="仿宋_GB2312" w:hint="eastAsia"/>
          <w:sz w:val="32"/>
          <w:szCs w:val="32"/>
          <w:lang w:eastAsia="zh-CN"/>
        </w:rPr>
        <w:t>我单位2024年度无政府采购支出，授予中小企业合同金额0.00万元</w:t>
      </w:r>
      <w:r w:rsidR="00000000">
        <w:rPr>
          <w:rFonts w:ascii="仿宋_GB2312" w:eastAsia="仿宋_GB2312"/>
          <w:sz w:val="32"/>
          <w:szCs w:val="32"/>
          <w:lang w:eastAsia="zh-CN"/>
        </w:rPr>
        <w:t>。</w:t>
      </w:r>
    </w:p>
    <w:p w14:paraId="522BE356" w14:textId="77777777" w:rsidR="00256C27" w:rsidRDefault="00256C27">
      <w:pPr>
        <w:spacing w:after="0" w:line="240" w:lineRule="auto"/>
        <w:ind w:firstLineChars="200" w:firstLine="640"/>
        <w:rPr>
          <w:rFonts w:ascii="仿宋_GB2312" w:eastAsia="仿宋_GB2312" w:hint="eastAsia"/>
          <w:sz w:val="32"/>
          <w:szCs w:val="32"/>
          <w:lang w:eastAsia="zh-CN"/>
        </w:rPr>
      </w:pPr>
    </w:p>
    <w:p w14:paraId="78BD4529" w14:textId="77777777" w:rsidR="00256C27" w:rsidRDefault="00000000">
      <w:pPr>
        <w:rPr>
          <w:rFonts w:hint="eastAsia"/>
          <w:lang w:eastAsia="zh-CN"/>
        </w:rPr>
      </w:pPr>
      <w:r>
        <w:rPr>
          <w:sz w:val="0"/>
          <w:szCs w:val="0"/>
          <w:lang w:eastAsia="zh-CN"/>
        </w:rPr>
        <w:br w:type="page"/>
      </w:r>
    </w:p>
    <w:p w14:paraId="10133DD1" w14:textId="77777777" w:rsidR="00256C27"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第三部分 专业名词解释</w:t>
      </w:r>
    </w:p>
    <w:p w14:paraId="4D374195" w14:textId="77777777" w:rsidR="00256C27"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5BDBD5FB" w14:textId="77777777" w:rsidR="00256C27"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1BACEAC2" w14:textId="77777777" w:rsidR="00256C27"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53B6CF85" w14:textId="77777777" w:rsidR="00256C27"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27440041" w14:textId="77777777" w:rsidR="00256C27"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76CA7668" w14:textId="77777777" w:rsidR="00256C27"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502D67D8" w14:textId="77777777" w:rsidR="00256C27"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78F5B13E" w14:textId="77777777" w:rsidR="00256C27"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49D8752" w14:textId="77777777" w:rsidR="00256C27"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2A5D0891" w14:textId="77777777" w:rsidR="00256C27"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4E1E69DB" w14:textId="77777777" w:rsidR="00256C27"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7FCFE5D3" w14:textId="77777777" w:rsidR="00256C27"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65B0C5BD" w14:textId="77777777" w:rsidR="00256C27"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w:t>
      </w:r>
      <w:r>
        <w:rPr>
          <w:rFonts w:ascii="仿宋_GB2312" w:eastAsia="仿宋_GB2312"/>
          <w:sz w:val="32"/>
          <w:szCs w:val="32"/>
          <w:lang w:eastAsia="zh-CN"/>
        </w:rPr>
        <w:lastRenderedPageBreak/>
        <w:t>（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99EC7B0" w14:textId="77777777" w:rsidR="00256C27"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6B5F9795" w14:textId="77777777" w:rsidR="00256C27" w:rsidRDefault="00000000">
      <w:pPr>
        <w:rPr>
          <w:rFonts w:hint="eastAsia"/>
          <w:lang w:eastAsia="zh-CN"/>
        </w:rPr>
      </w:pPr>
      <w:r>
        <w:rPr>
          <w:sz w:val="0"/>
          <w:szCs w:val="0"/>
          <w:lang w:eastAsia="zh-CN"/>
        </w:rPr>
        <w:br w:type="page"/>
      </w:r>
    </w:p>
    <w:p w14:paraId="4D471781" w14:textId="77777777" w:rsidR="00256C27"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第四部分 部门决算报表（见附表）</w:t>
      </w:r>
    </w:p>
    <w:p w14:paraId="3B5D8AC0" w14:textId="77777777" w:rsidR="00256C27"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0EA0CE41" w14:textId="77777777" w:rsidR="00256C27"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二、《收入决算表》</w:t>
      </w:r>
    </w:p>
    <w:p w14:paraId="4A1559AC" w14:textId="77777777" w:rsidR="00256C27"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三、《支出决算表》</w:t>
      </w:r>
    </w:p>
    <w:p w14:paraId="301DEEF5" w14:textId="77777777" w:rsidR="00256C27"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0764EDD2" w14:textId="77777777" w:rsidR="00256C27"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46044956" w14:textId="77777777" w:rsidR="00256C27"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2D7E3CFD" w14:textId="77777777" w:rsidR="00256C27"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七、《政府性基金预算财政拨款收入支出决算表》</w:t>
      </w:r>
    </w:p>
    <w:p w14:paraId="5EF67A18" w14:textId="77777777" w:rsidR="00256C27"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30B6CFCC" w14:textId="77777777" w:rsidR="00256C27"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256C27">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87495A" w14:textId="77777777" w:rsidR="0053038F" w:rsidRDefault="0053038F" w:rsidP="00E56BD9">
      <w:pPr>
        <w:spacing w:after="0" w:line="240" w:lineRule="auto"/>
        <w:rPr>
          <w:rFonts w:hint="eastAsia"/>
        </w:rPr>
      </w:pPr>
      <w:r>
        <w:separator/>
      </w:r>
    </w:p>
  </w:endnote>
  <w:endnote w:type="continuationSeparator" w:id="0">
    <w:p w14:paraId="007169FF" w14:textId="77777777" w:rsidR="0053038F" w:rsidRDefault="0053038F" w:rsidP="00E56BD9">
      <w:pPr>
        <w:spacing w:after="0"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5CEE3D" w14:textId="77777777" w:rsidR="0053038F" w:rsidRDefault="0053038F" w:rsidP="00E56BD9">
      <w:pPr>
        <w:spacing w:after="0" w:line="240" w:lineRule="auto"/>
        <w:rPr>
          <w:rFonts w:hint="eastAsia"/>
        </w:rPr>
      </w:pPr>
      <w:r>
        <w:separator/>
      </w:r>
    </w:p>
  </w:footnote>
  <w:footnote w:type="continuationSeparator" w:id="0">
    <w:p w14:paraId="37D80540" w14:textId="77777777" w:rsidR="0053038F" w:rsidRDefault="0053038F" w:rsidP="00E56BD9">
      <w:pPr>
        <w:spacing w:after="0" w:line="240" w:lineRule="auto"/>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256C27"/>
    <w:rsid w:val="00256C27"/>
    <w:rsid w:val="0053038F"/>
    <w:rsid w:val="005F332D"/>
    <w:rsid w:val="00696099"/>
    <w:rsid w:val="00962952"/>
    <w:rsid w:val="00CA4D16"/>
    <w:rsid w:val="00E56B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91755C5"/>
  <w15:docId w15:val="{B39D1465-CA00-49D7-96C5-543CFF211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页眉 字符"/>
    <w:basedOn w:val="a0"/>
    <w:link w:val="a3"/>
    <w:uiPriority w:val="99"/>
    <w:rsid w:val="00841CD9"/>
  </w:style>
  <w:style w:type="character" w:customStyle="1" w:styleId="10">
    <w:name w:val="标题 1 字符"/>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标题 2 字符"/>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标题 3 字符"/>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标题 4 字符"/>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副标题 字符"/>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标题 字符"/>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E56BD9"/>
    <w:pPr>
      <w:tabs>
        <w:tab w:val="center" w:pos="4153"/>
        <w:tab w:val="right" w:pos="8306"/>
      </w:tabs>
      <w:snapToGrid w:val="0"/>
      <w:spacing w:line="240" w:lineRule="auto"/>
    </w:pPr>
    <w:rPr>
      <w:sz w:val="18"/>
      <w:szCs w:val="18"/>
    </w:rPr>
  </w:style>
  <w:style w:type="character" w:customStyle="1" w:styleId="af">
    <w:name w:val="页脚 字符"/>
    <w:basedOn w:val="a0"/>
    <w:link w:val="ae"/>
    <w:uiPriority w:val="99"/>
    <w:rsid w:val="00E56BD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19</Pages>
  <Words>4566</Words>
  <Characters>5343</Characters>
  <Application>Microsoft Office Word</Application>
  <DocSecurity>0</DocSecurity>
  <Lines>1335</Lines>
  <Paragraphs>1100</Paragraphs>
  <ScaleCrop>false</ScaleCrop>
  <Company/>
  <LinksUpToDate>false</LinksUpToDate>
  <CharactersWithSpaces>8809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晓 程</cp:lastModifiedBy>
  <cp:revision>3</cp:revision>
  <dcterms:created xsi:type="dcterms:W3CDTF">2025-10-09T08:23:00Z</dcterms:created>
  <dcterms:modified xsi:type="dcterms:W3CDTF">2025-10-09T08:51:00Z</dcterms:modified>
</cp:coreProperties>
</file>