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6D53C" w14:textId="77777777" w:rsidR="003672AD" w:rsidRDefault="003672AD">
      <w:pPr>
        <w:spacing w:after="0" w:line="240" w:lineRule="auto"/>
        <w:rPr>
          <w:rFonts w:ascii="宋体" w:eastAsia="宋体"/>
          <w:sz w:val="32"/>
          <w:szCs w:val="32"/>
        </w:rPr>
      </w:pPr>
    </w:p>
    <w:p w14:paraId="7BBF594D" w14:textId="77777777" w:rsidR="003672AD" w:rsidRDefault="003672AD">
      <w:pPr>
        <w:spacing w:after="0" w:line="240" w:lineRule="auto"/>
        <w:rPr>
          <w:rFonts w:ascii="宋体" w:eastAsia="宋体"/>
          <w:sz w:val="44"/>
          <w:szCs w:val="44"/>
        </w:rPr>
      </w:pPr>
    </w:p>
    <w:p w14:paraId="76D1DE93" w14:textId="77777777" w:rsidR="003672AD" w:rsidRDefault="003672AD">
      <w:pPr>
        <w:spacing w:after="0" w:line="240" w:lineRule="auto"/>
        <w:rPr>
          <w:rFonts w:ascii="宋体" w:eastAsia="宋体"/>
          <w:sz w:val="44"/>
          <w:szCs w:val="44"/>
        </w:rPr>
      </w:pPr>
    </w:p>
    <w:p w14:paraId="6C549420" w14:textId="77777777" w:rsidR="003672AD" w:rsidRDefault="003672AD">
      <w:pPr>
        <w:spacing w:after="0" w:line="240" w:lineRule="auto"/>
        <w:rPr>
          <w:rFonts w:ascii="宋体" w:eastAsia="宋体"/>
          <w:sz w:val="44"/>
          <w:szCs w:val="44"/>
        </w:rPr>
      </w:pPr>
    </w:p>
    <w:p w14:paraId="03C39108" w14:textId="77777777" w:rsidR="003672AD" w:rsidRDefault="00DD2DC7">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w:t>
      </w:r>
      <w:r>
        <w:rPr>
          <w:rFonts w:ascii="宋体" w:eastAsia="黑体"/>
          <w:sz w:val="44"/>
          <w:szCs w:val="44"/>
          <w:lang w:eastAsia="zh-CN"/>
        </w:rPr>
        <w:t>122</w:t>
      </w:r>
      <w:r>
        <w:rPr>
          <w:rFonts w:ascii="宋体" w:eastAsia="黑体"/>
          <w:sz w:val="44"/>
          <w:szCs w:val="44"/>
          <w:lang w:eastAsia="zh-CN"/>
        </w:rPr>
        <w:t>中学</w:t>
      </w:r>
    </w:p>
    <w:p w14:paraId="009F87B3" w14:textId="77777777" w:rsidR="003672AD" w:rsidRDefault="00DD2DC7">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03257C74" w14:textId="77777777" w:rsidR="003672AD" w:rsidRDefault="00DD2DC7">
      <w:pPr>
        <w:rPr>
          <w:lang w:eastAsia="zh-CN"/>
        </w:rPr>
      </w:pPr>
      <w:r>
        <w:rPr>
          <w:sz w:val="0"/>
          <w:szCs w:val="0"/>
          <w:lang w:eastAsia="zh-CN"/>
        </w:rPr>
        <w:br w:type="page"/>
      </w:r>
    </w:p>
    <w:p w14:paraId="502417E0" w14:textId="77777777" w:rsidR="003672AD" w:rsidRDefault="00DD2DC7">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13B4D863" w14:textId="77777777" w:rsidR="003672AD" w:rsidRDefault="00DD2DC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BDDF754"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D660F2F"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F61445B" w14:textId="77777777" w:rsidR="003672AD" w:rsidRDefault="00DD2DC7">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11883F70"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2F66023"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0D2FE40"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970A76E"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1D3FA0E"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C2CD5C9"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F124CAB"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C14355A"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E4FBA01"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439F7907"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7F2D204"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96FC071"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F36727C"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6D2EB2C"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494AEA8"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6FD3B4C"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BD8AB65"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2344B43"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B380FB2" w14:textId="77777777" w:rsidR="003672AD" w:rsidRDefault="00DD2DC7">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60BF0F01" w14:textId="77777777" w:rsidR="003672AD" w:rsidRDefault="00DD2DC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1CAF9692"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7302686"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D42A119"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02AFB52"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BF85E51"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247280F"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ED8B119"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A0EEA45"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93E18E8" w14:textId="77777777" w:rsidR="003672AD" w:rsidRDefault="00DD2DC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E4E4CD4" w14:textId="77777777" w:rsidR="003672AD" w:rsidRDefault="00DD2DC7">
      <w:pPr>
        <w:rPr>
          <w:lang w:eastAsia="zh-CN"/>
        </w:rPr>
      </w:pPr>
      <w:r>
        <w:rPr>
          <w:sz w:val="0"/>
          <w:szCs w:val="0"/>
          <w:lang w:eastAsia="zh-CN"/>
        </w:rPr>
        <w:br w:type="page"/>
      </w:r>
    </w:p>
    <w:p w14:paraId="4CE644F8" w14:textId="77777777" w:rsidR="003672AD" w:rsidRDefault="00DD2DC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8F0C3EC"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79908C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宣传贯彻执行党和国家的教育方针、政策、法律法规等，坚持依法治教、依法治学，贯彻执行上级教育部门的行政规章制度。</w:t>
      </w:r>
    </w:p>
    <w:p w14:paraId="14F39909"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配合上级教育部门制定符合党的教育方针和国家教育法律法规以及本校实际的教育发展规划和学校布局调整规划，</w:t>
      </w:r>
      <w:r>
        <w:rPr>
          <w:rFonts w:ascii="仿宋_GB2312" w:eastAsia="仿宋_GB2312"/>
          <w:sz w:val="32"/>
          <w:szCs w:val="32"/>
          <w:lang w:eastAsia="zh-CN"/>
        </w:rPr>
        <w:t>并抓好组织实施和落实工作。</w:t>
      </w:r>
    </w:p>
    <w:p w14:paraId="6042ABB6"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配合各级人民政府依法动员、组织适龄少年入学，严格控制辍学，推进普及义务教育。</w:t>
      </w:r>
    </w:p>
    <w:p w14:paraId="78C23CDB"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组织开展本校的教育教学科研和教育教学改革，科研兴教，科研兴校。负责对本校教育教学业务的具体管理，负责教育教学管理及教研教改工作。</w:t>
      </w:r>
    </w:p>
    <w:p w14:paraId="4EA5924C"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按照干部和教师的职数、编制和管理权限，制定切实可行的学校工作规章制度，以提高教育教学质量为目的，负责本校教师人事管理、继续教育、考核考评等工作。</w:t>
      </w:r>
    </w:p>
    <w:p w14:paraId="40EA4773"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负责本校财务和基建管理，筹措资金，改善办学条件等工作，为师生提供优美和谐的学习和工作环境。核算和发放教职工工资</w:t>
      </w:r>
      <w:r>
        <w:rPr>
          <w:rFonts w:ascii="仿宋_GB2312" w:eastAsia="仿宋_GB2312" w:hint="eastAsia"/>
          <w:sz w:val="32"/>
          <w:szCs w:val="32"/>
          <w:lang w:eastAsia="zh-CN"/>
        </w:rPr>
        <w:t>，</w:t>
      </w:r>
      <w:r>
        <w:rPr>
          <w:rFonts w:ascii="仿宋_GB2312" w:eastAsia="仿宋_GB2312"/>
          <w:sz w:val="32"/>
          <w:szCs w:val="32"/>
          <w:lang w:eastAsia="zh-CN"/>
        </w:rPr>
        <w:t>维护教职工利益，保障教职工合法权益。</w:t>
      </w:r>
    </w:p>
    <w:p w14:paraId="76C3D872"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指导、管理、检查、评价本校的教育教学工作，提高办学质量和办学效益。按照义务教育课程计划，开齐课程，开足课时，认真教育教学管理，全面提高教育教学质量。</w:t>
      </w:r>
    </w:p>
    <w:p w14:paraId="52538D2A"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建立健全学生学籍管理制度，按国家教育部颁布的规定管理学生学籍。</w:t>
      </w:r>
    </w:p>
    <w:p w14:paraId="6A5B78EB"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9.</w:t>
      </w:r>
      <w:r>
        <w:rPr>
          <w:rFonts w:ascii="仿宋_GB2312" w:eastAsia="仿宋_GB2312"/>
          <w:sz w:val="32"/>
          <w:szCs w:val="32"/>
          <w:lang w:eastAsia="zh-CN"/>
        </w:rPr>
        <w:t>在上级党委、政府和教育行政部门的领导下，积极开展学校的安全管理，不断提高安全管理水平，努力营造安全和谐的校园环境。</w:t>
      </w:r>
    </w:p>
    <w:p w14:paraId="523AC874"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在上级教育部门</w:t>
      </w:r>
      <w:r>
        <w:rPr>
          <w:rFonts w:ascii="仿宋_GB2312" w:eastAsia="仿宋_GB2312"/>
          <w:sz w:val="32"/>
          <w:szCs w:val="32"/>
          <w:lang w:eastAsia="zh-CN"/>
        </w:rPr>
        <w:t>的领导下，谋划布局，全面推进义务教育均衡发展。</w:t>
      </w:r>
    </w:p>
    <w:p w14:paraId="3428F85C"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2CCC2AE"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w:t>
      </w:r>
      <w:r>
        <w:rPr>
          <w:rFonts w:ascii="仿宋_GB2312" w:eastAsia="仿宋_GB2312"/>
          <w:sz w:val="32"/>
          <w:szCs w:val="32"/>
          <w:lang w:eastAsia="zh-CN"/>
        </w:rPr>
        <w:t>122</w:t>
      </w:r>
      <w:r>
        <w:rPr>
          <w:rFonts w:ascii="仿宋_GB2312" w:eastAsia="仿宋_GB2312"/>
          <w:sz w:val="32"/>
          <w:szCs w:val="32"/>
          <w:lang w:eastAsia="zh-CN"/>
        </w:rPr>
        <w:t>中学</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67</w:t>
      </w:r>
      <w:r>
        <w:rPr>
          <w:rFonts w:ascii="仿宋_GB2312" w:eastAsia="仿宋_GB2312"/>
          <w:sz w:val="32"/>
          <w:szCs w:val="32"/>
          <w:lang w:eastAsia="zh-CN"/>
        </w:rPr>
        <w:t>人，其中：在职人员</w:t>
      </w:r>
      <w:r>
        <w:rPr>
          <w:rFonts w:ascii="仿宋_GB2312" w:eastAsia="仿宋_GB2312"/>
          <w:sz w:val="32"/>
          <w:szCs w:val="32"/>
          <w:lang w:eastAsia="zh-CN"/>
        </w:rPr>
        <w:t>62</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5</w:t>
      </w:r>
      <w:r>
        <w:rPr>
          <w:rFonts w:ascii="仿宋_GB2312" w:eastAsia="仿宋_GB2312"/>
          <w:sz w:val="32"/>
          <w:szCs w:val="32"/>
          <w:lang w:eastAsia="zh-CN"/>
        </w:rPr>
        <w:t>人，增加</w:t>
      </w:r>
      <w:r>
        <w:rPr>
          <w:rFonts w:ascii="仿宋_GB2312" w:eastAsia="仿宋_GB2312"/>
          <w:sz w:val="32"/>
          <w:szCs w:val="32"/>
          <w:lang w:eastAsia="zh-CN"/>
        </w:rPr>
        <w:t>2</w:t>
      </w:r>
      <w:r>
        <w:rPr>
          <w:rFonts w:ascii="仿宋_GB2312" w:eastAsia="仿宋_GB2312"/>
          <w:sz w:val="32"/>
          <w:szCs w:val="32"/>
          <w:lang w:eastAsia="zh-CN"/>
        </w:rPr>
        <w:t>人。</w:t>
      </w:r>
    </w:p>
    <w:p w14:paraId="24555E36"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w:t>
      </w:r>
      <w:r>
        <w:rPr>
          <w:rFonts w:ascii="仿宋_GB2312" w:eastAsia="仿宋_GB2312"/>
          <w:sz w:val="32"/>
          <w:szCs w:val="32"/>
          <w:lang w:eastAsia="zh-CN"/>
        </w:rPr>
        <w:t>122</w:t>
      </w:r>
      <w:r>
        <w:rPr>
          <w:rFonts w:ascii="仿宋_GB2312" w:eastAsia="仿宋_GB2312"/>
          <w:sz w:val="32"/>
          <w:szCs w:val="32"/>
          <w:lang w:eastAsia="zh-CN"/>
        </w:rPr>
        <w:t>中学无下属预算单位，下设</w:t>
      </w:r>
      <w:r>
        <w:rPr>
          <w:rFonts w:ascii="仿宋_GB2312" w:eastAsia="仿宋_GB2312"/>
          <w:sz w:val="32"/>
          <w:szCs w:val="32"/>
          <w:lang w:eastAsia="zh-CN"/>
        </w:rPr>
        <w:t>11</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，分别是：小学教务处、小学教研室、中学教研室、中学教务处、信息办、安全办、总务处、德育处、财务室、党政办、工会。</w:t>
      </w:r>
    </w:p>
    <w:p w14:paraId="7A0BFEA7" w14:textId="77777777" w:rsidR="003672AD" w:rsidRDefault="00DD2DC7">
      <w:pPr>
        <w:rPr>
          <w:lang w:eastAsia="zh-CN"/>
        </w:rPr>
      </w:pPr>
      <w:r>
        <w:rPr>
          <w:sz w:val="0"/>
          <w:szCs w:val="0"/>
          <w:lang w:eastAsia="zh-CN"/>
        </w:rPr>
        <w:br w:type="page"/>
      </w:r>
    </w:p>
    <w:p w14:paraId="39353FFC" w14:textId="77777777" w:rsidR="003672AD" w:rsidRDefault="00DD2DC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4AE46F01"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88345A4"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1,455.07</w:t>
      </w:r>
      <w:r>
        <w:rPr>
          <w:rFonts w:ascii="仿宋_GB2312" w:eastAsia="仿宋_GB2312"/>
          <w:sz w:val="32"/>
          <w:szCs w:val="32"/>
          <w:lang w:eastAsia="zh-CN"/>
        </w:rPr>
        <w:t>万元，其中：本年收入合计</w:t>
      </w:r>
      <w:r>
        <w:rPr>
          <w:rFonts w:ascii="仿宋_GB2312" w:eastAsia="仿宋_GB2312"/>
          <w:sz w:val="32"/>
          <w:szCs w:val="32"/>
          <w:lang w:eastAsia="zh-CN"/>
        </w:rPr>
        <w:t>1,399.62</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55.45</w:t>
      </w:r>
      <w:r>
        <w:rPr>
          <w:rFonts w:ascii="仿宋_GB2312" w:eastAsia="仿宋_GB2312"/>
          <w:sz w:val="32"/>
          <w:szCs w:val="32"/>
          <w:lang w:eastAsia="zh-CN"/>
        </w:rPr>
        <w:t>万元。</w:t>
      </w:r>
    </w:p>
    <w:p w14:paraId="1F137AF9"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1,455.07</w:t>
      </w:r>
      <w:r>
        <w:rPr>
          <w:rFonts w:ascii="仿宋_GB2312" w:eastAsia="仿宋_GB2312"/>
          <w:sz w:val="32"/>
          <w:szCs w:val="32"/>
          <w:lang w:eastAsia="zh-CN"/>
        </w:rPr>
        <w:t>万元，其中：本年支出合计</w:t>
      </w:r>
      <w:r>
        <w:rPr>
          <w:rFonts w:ascii="仿宋_GB2312" w:eastAsia="仿宋_GB2312"/>
          <w:sz w:val="32"/>
          <w:szCs w:val="32"/>
          <w:lang w:eastAsia="zh-CN"/>
        </w:rPr>
        <w:t>1,416.89</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38.18</w:t>
      </w:r>
      <w:r>
        <w:rPr>
          <w:rFonts w:ascii="仿宋_GB2312" w:eastAsia="仿宋_GB2312"/>
          <w:sz w:val="32"/>
          <w:szCs w:val="32"/>
          <w:lang w:eastAsia="zh-CN"/>
        </w:rPr>
        <w:t>万元。</w:t>
      </w:r>
    </w:p>
    <w:p w14:paraId="4961667E" w14:textId="14C51B59"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w:t>
      </w:r>
      <w:r>
        <w:rPr>
          <w:rFonts w:ascii="仿宋_GB2312" w:eastAsia="仿宋_GB2312"/>
          <w:sz w:val="32"/>
          <w:szCs w:val="32"/>
          <w:lang w:eastAsia="zh-CN"/>
        </w:rPr>
        <w:t>205.61</w:t>
      </w:r>
      <w:r>
        <w:rPr>
          <w:rFonts w:ascii="仿宋_GB2312" w:eastAsia="仿宋_GB2312"/>
          <w:sz w:val="32"/>
          <w:szCs w:val="32"/>
          <w:lang w:eastAsia="zh-CN"/>
        </w:rPr>
        <w:t>万元，增长</w:t>
      </w:r>
      <w:r>
        <w:rPr>
          <w:rFonts w:ascii="仿宋_GB2312" w:eastAsia="仿宋_GB2312"/>
          <w:sz w:val="32"/>
          <w:szCs w:val="32"/>
          <w:lang w:eastAsia="zh-CN"/>
        </w:rPr>
        <w:t>16.46%</w:t>
      </w:r>
      <w:r>
        <w:rPr>
          <w:rFonts w:ascii="仿宋_GB2312" w:eastAsia="仿宋_GB2312"/>
          <w:sz w:val="32"/>
          <w:szCs w:val="32"/>
          <w:lang w:eastAsia="zh-CN"/>
        </w:rPr>
        <w:t>，主要原因是：</w:t>
      </w:r>
      <w:bookmarkStart w:id="0" w:name="_Hlk211336825"/>
      <w:r>
        <w:rPr>
          <w:rFonts w:ascii="仿宋_GB2312" w:eastAsia="仿宋_GB2312" w:hint="eastAsia"/>
          <w:sz w:val="32"/>
          <w:szCs w:val="32"/>
          <w:lang w:eastAsia="zh-CN"/>
        </w:rPr>
        <w:t>单位本年人员增加、</w:t>
      </w:r>
      <w:r w:rsidR="00B04222">
        <w:rPr>
          <w:rFonts w:ascii="仿宋_GB2312" w:eastAsia="仿宋_GB2312" w:hint="eastAsia"/>
          <w:sz w:val="32"/>
          <w:szCs w:val="32"/>
          <w:lang w:eastAsia="zh-CN"/>
        </w:rPr>
        <w:t>相应人员</w:t>
      </w:r>
      <w:r>
        <w:rPr>
          <w:rFonts w:ascii="仿宋_GB2312" w:eastAsia="仿宋_GB2312" w:hint="eastAsia"/>
          <w:sz w:val="32"/>
          <w:szCs w:val="32"/>
          <w:lang w:eastAsia="zh-CN"/>
        </w:rPr>
        <w:t>基本工资</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w:t>
      </w:r>
      <w:r>
        <w:rPr>
          <w:rFonts w:ascii="仿宋_GB2312" w:eastAsia="仿宋_GB2312" w:hint="eastAsia"/>
          <w:sz w:val="32"/>
          <w:szCs w:val="32"/>
          <w:lang w:eastAsia="zh-CN"/>
        </w:rPr>
        <w:t>绩效工资</w:t>
      </w:r>
      <w:r>
        <w:rPr>
          <w:rFonts w:ascii="仿宋_GB2312" w:eastAsia="仿宋_GB2312" w:hint="eastAsia"/>
          <w:sz w:val="32"/>
          <w:szCs w:val="32"/>
          <w:lang w:eastAsia="zh-CN"/>
        </w:rPr>
        <w:t>等人员经费增加</w:t>
      </w:r>
      <w:bookmarkEnd w:id="0"/>
      <w:r>
        <w:rPr>
          <w:rFonts w:ascii="仿宋_GB2312" w:eastAsia="仿宋_GB2312" w:hint="eastAsia"/>
          <w:sz w:val="32"/>
          <w:szCs w:val="32"/>
          <w:lang w:eastAsia="zh-CN"/>
        </w:rPr>
        <w:t>。</w:t>
      </w:r>
    </w:p>
    <w:p w14:paraId="38A5C6EA"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ACCE25D"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1,399.62</w:t>
      </w:r>
      <w:r>
        <w:rPr>
          <w:rFonts w:ascii="仿宋_GB2312" w:eastAsia="仿宋_GB2312"/>
          <w:sz w:val="32"/>
          <w:szCs w:val="32"/>
          <w:lang w:eastAsia="zh-CN"/>
        </w:rPr>
        <w:t>万元，其中：财政拨款</w:t>
      </w:r>
      <w:r>
        <w:rPr>
          <w:rFonts w:ascii="仿宋_GB2312" w:eastAsia="仿宋_GB2312"/>
          <w:sz w:val="32"/>
          <w:szCs w:val="32"/>
          <w:lang w:eastAsia="zh-CN"/>
        </w:rPr>
        <w:t>收入</w:t>
      </w:r>
      <w:r>
        <w:rPr>
          <w:rFonts w:ascii="仿宋_GB2312" w:eastAsia="仿宋_GB2312"/>
          <w:sz w:val="32"/>
          <w:szCs w:val="32"/>
          <w:lang w:eastAsia="zh-CN"/>
        </w:rPr>
        <w:t>1,284.30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91.76%</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115.32</w:t>
      </w:r>
      <w:r>
        <w:rPr>
          <w:rFonts w:ascii="仿宋_GB2312" w:eastAsia="仿宋_GB2312"/>
          <w:sz w:val="32"/>
          <w:szCs w:val="32"/>
          <w:lang w:eastAsia="zh-CN"/>
        </w:rPr>
        <w:t>万元，占</w:t>
      </w:r>
      <w:r>
        <w:rPr>
          <w:rFonts w:ascii="仿宋_GB2312" w:eastAsia="仿宋_GB2312"/>
          <w:sz w:val="32"/>
          <w:szCs w:val="32"/>
          <w:lang w:eastAsia="zh-CN"/>
        </w:rPr>
        <w:t>8.24%</w:t>
      </w:r>
      <w:r>
        <w:rPr>
          <w:rFonts w:ascii="仿宋_GB2312" w:eastAsia="仿宋_GB2312"/>
          <w:sz w:val="32"/>
          <w:szCs w:val="32"/>
          <w:lang w:eastAsia="zh-CN"/>
        </w:rPr>
        <w:t>。</w:t>
      </w:r>
    </w:p>
    <w:p w14:paraId="3114DE15"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8988C5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1,416.89</w:t>
      </w:r>
      <w:r>
        <w:rPr>
          <w:rFonts w:ascii="仿宋_GB2312" w:eastAsia="仿宋_GB2312"/>
          <w:sz w:val="32"/>
          <w:szCs w:val="32"/>
          <w:lang w:eastAsia="zh-CN"/>
        </w:rPr>
        <w:t>万元，其中：基本支出</w:t>
      </w:r>
      <w:r>
        <w:rPr>
          <w:rFonts w:ascii="仿宋_GB2312" w:eastAsia="仿宋_GB2312"/>
          <w:sz w:val="32"/>
          <w:szCs w:val="32"/>
          <w:lang w:eastAsia="zh-CN"/>
        </w:rPr>
        <w:t>1,092.46</w:t>
      </w:r>
      <w:r>
        <w:rPr>
          <w:rFonts w:ascii="仿宋_GB2312" w:eastAsia="仿宋_GB2312"/>
          <w:sz w:val="32"/>
          <w:szCs w:val="32"/>
          <w:lang w:eastAsia="zh-CN"/>
        </w:rPr>
        <w:t>万元，占</w:t>
      </w:r>
      <w:r>
        <w:rPr>
          <w:rFonts w:ascii="仿宋_GB2312" w:eastAsia="仿宋_GB2312"/>
          <w:sz w:val="32"/>
          <w:szCs w:val="32"/>
          <w:lang w:eastAsia="zh-CN"/>
        </w:rPr>
        <w:t>77.10%</w:t>
      </w:r>
      <w:r>
        <w:rPr>
          <w:rFonts w:ascii="仿宋_GB2312" w:eastAsia="仿宋_GB2312"/>
          <w:sz w:val="32"/>
          <w:szCs w:val="32"/>
          <w:lang w:eastAsia="zh-CN"/>
        </w:rPr>
        <w:t>；项目支出</w:t>
      </w:r>
      <w:r>
        <w:rPr>
          <w:rFonts w:ascii="仿宋_GB2312" w:eastAsia="仿宋_GB2312"/>
          <w:sz w:val="32"/>
          <w:szCs w:val="32"/>
          <w:lang w:eastAsia="zh-CN"/>
        </w:rPr>
        <w:t>324.44</w:t>
      </w:r>
      <w:r>
        <w:rPr>
          <w:rFonts w:ascii="仿宋_GB2312" w:eastAsia="仿宋_GB2312"/>
          <w:sz w:val="32"/>
          <w:szCs w:val="32"/>
          <w:lang w:eastAsia="zh-CN"/>
        </w:rPr>
        <w:t>万元，占</w:t>
      </w:r>
      <w:r>
        <w:rPr>
          <w:rFonts w:ascii="仿宋_GB2312" w:eastAsia="仿宋_GB2312"/>
          <w:sz w:val="32"/>
          <w:szCs w:val="32"/>
          <w:lang w:eastAsia="zh-CN"/>
        </w:rPr>
        <w:t>22.90%</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5F4DC997"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w:t>
      </w:r>
      <w:r>
        <w:rPr>
          <w:rFonts w:ascii="黑体" w:eastAsia="黑体"/>
          <w:sz w:val="32"/>
          <w:szCs w:val="32"/>
          <w:lang w:eastAsia="zh-CN"/>
        </w:rPr>
        <w:t>、财政拨款收入支出决算总体情况说明</w:t>
      </w:r>
    </w:p>
    <w:p w14:paraId="463B7EB8"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1,337.05</w:t>
      </w:r>
      <w:r>
        <w:rPr>
          <w:rFonts w:ascii="仿宋_GB2312" w:eastAsia="仿宋_GB2312"/>
          <w:sz w:val="32"/>
          <w:szCs w:val="32"/>
          <w:lang w:eastAsia="zh-CN"/>
        </w:rPr>
        <w:t>万元，其中：年初财政拨款结转和结余</w:t>
      </w:r>
      <w:r>
        <w:rPr>
          <w:rFonts w:ascii="仿宋_GB2312" w:eastAsia="仿宋_GB2312"/>
          <w:sz w:val="32"/>
          <w:szCs w:val="32"/>
          <w:lang w:eastAsia="zh-CN"/>
        </w:rPr>
        <w:t>52.75</w:t>
      </w:r>
      <w:r>
        <w:rPr>
          <w:rFonts w:ascii="仿宋_GB2312" w:eastAsia="仿宋_GB2312"/>
          <w:sz w:val="32"/>
          <w:szCs w:val="32"/>
          <w:lang w:eastAsia="zh-CN"/>
        </w:rPr>
        <w:t>万元，本年财政拨款收入</w:t>
      </w:r>
      <w:r>
        <w:rPr>
          <w:rFonts w:ascii="仿宋_GB2312" w:eastAsia="仿宋_GB2312"/>
          <w:sz w:val="32"/>
          <w:szCs w:val="32"/>
          <w:lang w:eastAsia="zh-CN"/>
        </w:rPr>
        <w:t>1,284.30</w:t>
      </w:r>
      <w:r>
        <w:rPr>
          <w:rFonts w:ascii="仿宋_GB2312" w:eastAsia="仿宋_GB2312"/>
          <w:sz w:val="32"/>
          <w:szCs w:val="32"/>
          <w:lang w:eastAsia="zh-CN"/>
        </w:rPr>
        <w:t>万元。财政拨款支出总计</w:t>
      </w:r>
      <w:r>
        <w:rPr>
          <w:rFonts w:ascii="仿宋_GB2312" w:eastAsia="仿宋_GB2312"/>
          <w:sz w:val="32"/>
          <w:szCs w:val="32"/>
          <w:lang w:eastAsia="zh-CN"/>
        </w:rPr>
        <w:t>1,337.05</w:t>
      </w:r>
      <w:r>
        <w:rPr>
          <w:rFonts w:ascii="仿宋_GB2312" w:eastAsia="仿宋_GB2312"/>
          <w:sz w:val="32"/>
          <w:szCs w:val="32"/>
          <w:lang w:eastAsia="zh-CN"/>
        </w:rPr>
        <w:t>万元，其中：年末财政拨款结转和结余</w:t>
      </w:r>
      <w:r>
        <w:rPr>
          <w:rFonts w:ascii="仿宋_GB2312" w:eastAsia="仿宋_GB2312"/>
          <w:sz w:val="32"/>
          <w:szCs w:val="32"/>
          <w:lang w:eastAsia="zh-CN"/>
        </w:rPr>
        <w:t>34.38</w:t>
      </w:r>
      <w:r>
        <w:rPr>
          <w:rFonts w:ascii="仿宋_GB2312" w:eastAsia="仿宋_GB2312"/>
          <w:sz w:val="32"/>
          <w:szCs w:val="32"/>
          <w:lang w:eastAsia="zh-CN"/>
        </w:rPr>
        <w:t>万元，本年财政拨款支出</w:t>
      </w:r>
      <w:r>
        <w:rPr>
          <w:rFonts w:ascii="仿宋_GB2312" w:eastAsia="仿宋_GB2312"/>
          <w:sz w:val="32"/>
          <w:szCs w:val="32"/>
          <w:lang w:eastAsia="zh-CN"/>
        </w:rPr>
        <w:t>1,302.67</w:t>
      </w:r>
      <w:r>
        <w:rPr>
          <w:rFonts w:ascii="仿宋_GB2312" w:eastAsia="仿宋_GB2312"/>
          <w:sz w:val="32"/>
          <w:szCs w:val="32"/>
          <w:lang w:eastAsia="zh-CN"/>
        </w:rPr>
        <w:t>万元。</w:t>
      </w:r>
    </w:p>
    <w:p w14:paraId="73794304" w14:textId="16F996BF"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w:t>
      </w:r>
      <w:r>
        <w:rPr>
          <w:rFonts w:ascii="仿宋_GB2312" w:eastAsia="仿宋_GB2312"/>
          <w:sz w:val="32"/>
          <w:szCs w:val="32"/>
          <w:lang w:eastAsia="zh-CN"/>
        </w:rPr>
        <w:t>198.59</w:t>
      </w:r>
      <w:r>
        <w:rPr>
          <w:rFonts w:ascii="仿宋_GB2312" w:eastAsia="仿宋_GB2312"/>
          <w:sz w:val="32"/>
          <w:szCs w:val="32"/>
          <w:lang w:eastAsia="zh-CN"/>
        </w:rPr>
        <w:t>万元，增长</w:t>
      </w:r>
      <w:r>
        <w:rPr>
          <w:rFonts w:ascii="仿宋_GB2312" w:eastAsia="仿宋_GB2312"/>
          <w:sz w:val="32"/>
          <w:szCs w:val="32"/>
          <w:lang w:eastAsia="zh-CN"/>
        </w:rPr>
        <w:t>17.44%</w:t>
      </w:r>
      <w:r>
        <w:rPr>
          <w:rFonts w:ascii="仿宋_GB2312" w:eastAsia="仿宋_GB2312"/>
          <w:sz w:val="32"/>
          <w:szCs w:val="32"/>
          <w:lang w:eastAsia="zh-CN"/>
        </w:rPr>
        <w:t>，主要原因是：</w:t>
      </w:r>
      <w:r w:rsidR="00B04222" w:rsidRPr="00B04222">
        <w:rPr>
          <w:rFonts w:ascii="仿宋_GB2312" w:eastAsia="仿宋_GB2312" w:hint="eastAsia"/>
          <w:sz w:val="32"/>
          <w:szCs w:val="32"/>
          <w:lang w:eastAsia="zh-CN"/>
        </w:rPr>
        <w:t>单位本年人员增加、相应人员基本工资、奖金、绩效工资等人员经费增加</w:t>
      </w:r>
      <w:r>
        <w:rPr>
          <w:rFonts w:ascii="仿宋_GB2312" w:eastAsia="仿宋_GB2312" w:hint="eastAsia"/>
          <w:sz w:val="32"/>
          <w:szCs w:val="32"/>
          <w:lang w:eastAsia="zh-CN"/>
        </w:rPr>
        <w:t>。</w:t>
      </w:r>
      <w:r>
        <w:rPr>
          <w:rFonts w:ascii="仿宋_GB2312" w:eastAsia="仿宋_GB2312"/>
          <w:sz w:val="32"/>
          <w:szCs w:val="32"/>
          <w:lang w:eastAsia="zh-CN"/>
        </w:rPr>
        <w:t>与年初预算相比，年初预算数</w:t>
      </w:r>
      <w:r>
        <w:rPr>
          <w:rFonts w:ascii="仿宋_GB2312" w:eastAsia="仿宋_GB2312"/>
          <w:sz w:val="32"/>
          <w:szCs w:val="32"/>
          <w:lang w:eastAsia="zh-CN"/>
        </w:rPr>
        <w:t>1,499.08</w:t>
      </w:r>
      <w:r>
        <w:rPr>
          <w:rFonts w:ascii="仿宋_GB2312" w:eastAsia="仿宋_GB2312"/>
          <w:sz w:val="32"/>
          <w:szCs w:val="32"/>
          <w:lang w:eastAsia="zh-CN"/>
        </w:rPr>
        <w:t>万元，决算数</w:t>
      </w:r>
      <w:r>
        <w:rPr>
          <w:rFonts w:ascii="仿宋_GB2312" w:eastAsia="仿宋_GB2312"/>
          <w:sz w:val="32"/>
          <w:szCs w:val="32"/>
          <w:lang w:eastAsia="zh-CN"/>
        </w:rPr>
        <w:t>1,337.</w:t>
      </w:r>
      <w:r>
        <w:rPr>
          <w:rFonts w:ascii="仿宋_GB2312" w:eastAsia="仿宋_GB2312"/>
          <w:sz w:val="32"/>
          <w:szCs w:val="32"/>
          <w:lang w:eastAsia="zh-CN"/>
        </w:rPr>
        <w:t>05</w:t>
      </w:r>
      <w:r>
        <w:rPr>
          <w:rFonts w:ascii="仿宋_GB2312" w:eastAsia="仿宋_GB2312"/>
          <w:sz w:val="32"/>
          <w:szCs w:val="32"/>
          <w:lang w:eastAsia="zh-CN"/>
        </w:rPr>
        <w:t>万元，预决算差异率</w:t>
      </w:r>
      <w:r>
        <w:rPr>
          <w:rFonts w:ascii="仿宋_GB2312" w:eastAsia="仿宋_GB2312"/>
          <w:sz w:val="32"/>
          <w:szCs w:val="32"/>
          <w:lang w:eastAsia="zh-CN"/>
        </w:rPr>
        <w:t>-10.81%</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校园公用经费补助</w:t>
      </w:r>
      <w:r>
        <w:rPr>
          <w:rFonts w:ascii="仿宋_GB2312" w:eastAsia="仿宋_GB2312" w:hint="eastAsia"/>
          <w:sz w:val="32"/>
          <w:szCs w:val="32"/>
          <w:lang w:eastAsia="zh-CN"/>
        </w:rPr>
        <w:t>项目</w:t>
      </w:r>
      <w:r>
        <w:rPr>
          <w:rFonts w:ascii="仿宋_GB2312" w:eastAsia="仿宋_GB2312" w:hint="eastAsia"/>
          <w:sz w:val="32"/>
          <w:szCs w:val="32"/>
          <w:lang w:eastAsia="zh-CN"/>
        </w:rPr>
        <w:t>、</w:t>
      </w:r>
      <w:r>
        <w:rPr>
          <w:rFonts w:ascii="仿宋_GB2312" w:eastAsia="仿宋_GB2312" w:hint="eastAsia"/>
          <w:sz w:val="32"/>
          <w:szCs w:val="32"/>
          <w:lang w:eastAsia="zh-CN"/>
        </w:rPr>
        <w:t>自聘教师补助</w:t>
      </w:r>
      <w:r>
        <w:rPr>
          <w:rFonts w:ascii="仿宋_GB2312" w:eastAsia="仿宋_GB2312" w:hint="eastAsia"/>
          <w:sz w:val="32"/>
          <w:szCs w:val="32"/>
          <w:lang w:eastAsia="zh-CN"/>
        </w:rPr>
        <w:t>项目</w:t>
      </w:r>
      <w:r>
        <w:rPr>
          <w:rFonts w:ascii="仿宋_GB2312" w:eastAsia="仿宋_GB2312" w:hint="eastAsia"/>
          <w:sz w:val="32"/>
          <w:szCs w:val="32"/>
          <w:lang w:eastAsia="zh-CN"/>
        </w:rPr>
        <w:t>未完成</w:t>
      </w:r>
      <w:r w:rsidR="00B04222">
        <w:rPr>
          <w:rFonts w:ascii="仿宋_GB2312" w:eastAsia="仿宋_GB2312" w:hint="eastAsia"/>
          <w:sz w:val="32"/>
          <w:szCs w:val="32"/>
          <w:lang w:eastAsia="zh-CN"/>
        </w:rPr>
        <w:t>支付</w:t>
      </w:r>
      <w:r>
        <w:rPr>
          <w:rFonts w:ascii="仿宋_GB2312" w:eastAsia="仿宋_GB2312" w:hint="eastAsia"/>
          <w:sz w:val="32"/>
          <w:szCs w:val="32"/>
          <w:lang w:eastAsia="zh-CN"/>
        </w:rPr>
        <w:t>。</w:t>
      </w:r>
    </w:p>
    <w:p w14:paraId="0E0CD90E"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DEFB771" w14:textId="77777777" w:rsidR="003672AD" w:rsidRDefault="00DD2DC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05D3D39" w14:textId="50671EAD"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1,302.67</w:t>
      </w:r>
      <w:r>
        <w:rPr>
          <w:rFonts w:ascii="仿宋_GB2312" w:eastAsia="仿宋_GB2312"/>
          <w:sz w:val="32"/>
          <w:szCs w:val="32"/>
          <w:lang w:eastAsia="zh-CN"/>
        </w:rPr>
        <w:t>万元，占本年支出合计的</w:t>
      </w:r>
      <w:r>
        <w:rPr>
          <w:rFonts w:ascii="仿宋_GB2312" w:eastAsia="仿宋_GB2312"/>
          <w:sz w:val="32"/>
          <w:szCs w:val="32"/>
          <w:lang w:eastAsia="zh-CN"/>
        </w:rPr>
        <w:t>91.94%</w:t>
      </w:r>
      <w:r>
        <w:rPr>
          <w:rFonts w:ascii="仿宋_GB2312" w:eastAsia="仿宋_GB2312"/>
          <w:sz w:val="32"/>
          <w:szCs w:val="32"/>
          <w:lang w:eastAsia="zh-CN"/>
        </w:rPr>
        <w:t>。与上年相比，增加</w:t>
      </w:r>
      <w:r>
        <w:rPr>
          <w:rFonts w:ascii="仿宋_GB2312" w:eastAsia="仿宋_GB2312"/>
          <w:sz w:val="32"/>
          <w:szCs w:val="32"/>
          <w:lang w:eastAsia="zh-CN"/>
        </w:rPr>
        <w:t>206.04</w:t>
      </w:r>
      <w:r>
        <w:rPr>
          <w:rFonts w:ascii="仿宋_GB2312" w:eastAsia="仿宋_GB2312"/>
          <w:sz w:val="32"/>
          <w:szCs w:val="32"/>
          <w:lang w:eastAsia="zh-CN"/>
        </w:rPr>
        <w:t>万元，增长</w:t>
      </w:r>
      <w:r>
        <w:rPr>
          <w:rFonts w:ascii="仿宋_GB2312" w:eastAsia="仿宋_GB2312"/>
          <w:sz w:val="32"/>
          <w:szCs w:val="32"/>
          <w:lang w:eastAsia="zh-CN"/>
        </w:rPr>
        <w:t>18.79%</w:t>
      </w:r>
      <w:r>
        <w:rPr>
          <w:rFonts w:ascii="仿宋_GB2312" w:eastAsia="仿宋_GB2312"/>
          <w:sz w:val="32"/>
          <w:szCs w:val="32"/>
          <w:lang w:eastAsia="zh-CN"/>
        </w:rPr>
        <w:t>，主要原因是：</w:t>
      </w:r>
      <w:r w:rsidR="00B04222" w:rsidRPr="00B04222">
        <w:rPr>
          <w:rFonts w:ascii="仿宋_GB2312" w:eastAsia="仿宋_GB2312" w:hint="eastAsia"/>
          <w:sz w:val="32"/>
          <w:szCs w:val="32"/>
          <w:lang w:eastAsia="zh-CN"/>
        </w:rPr>
        <w:t>单位本年人员增加、相应人员基本工资、奖金、绩效工资等人员经费增加</w:t>
      </w:r>
      <w:r>
        <w:rPr>
          <w:rFonts w:ascii="仿宋_GB2312" w:eastAsia="仿宋_GB2312" w:hint="eastAsia"/>
          <w:sz w:val="32"/>
          <w:szCs w:val="32"/>
          <w:lang w:eastAsia="zh-CN"/>
        </w:rPr>
        <w:t>。</w:t>
      </w:r>
      <w:r>
        <w:rPr>
          <w:rFonts w:ascii="仿宋_GB2312" w:eastAsia="仿宋_GB2312"/>
          <w:sz w:val="32"/>
          <w:szCs w:val="32"/>
          <w:lang w:eastAsia="zh-CN"/>
        </w:rPr>
        <w:t>与年初预算相比，年初预算数</w:t>
      </w:r>
      <w:r>
        <w:rPr>
          <w:rFonts w:ascii="仿宋_GB2312" w:eastAsia="仿宋_GB2312"/>
          <w:sz w:val="32"/>
          <w:szCs w:val="32"/>
          <w:lang w:eastAsia="zh-CN"/>
        </w:rPr>
        <w:t>1,499.08</w:t>
      </w:r>
      <w:r>
        <w:rPr>
          <w:rFonts w:ascii="仿宋_GB2312" w:eastAsia="仿宋_GB2312"/>
          <w:sz w:val="32"/>
          <w:szCs w:val="32"/>
          <w:lang w:eastAsia="zh-CN"/>
        </w:rPr>
        <w:t>万元，决算数</w:t>
      </w:r>
      <w:r>
        <w:rPr>
          <w:rFonts w:ascii="仿宋_GB2312" w:eastAsia="仿宋_GB2312"/>
          <w:sz w:val="32"/>
          <w:szCs w:val="32"/>
          <w:lang w:eastAsia="zh-CN"/>
        </w:rPr>
        <w:t>1,302.67</w:t>
      </w:r>
      <w:r>
        <w:rPr>
          <w:rFonts w:ascii="仿宋_GB2312" w:eastAsia="仿宋_GB2312"/>
          <w:sz w:val="32"/>
          <w:szCs w:val="32"/>
          <w:lang w:eastAsia="zh-CN"/>
        </w:rPr>
        <w:t>万元，预决算差异率</w:t>
      </w:r>
      <w:r>
        <w:rPr>
          <w:rFonts w:ascii="仿宋_GB2312" w:eastAsia="仿宋_GB2312"/>
          <w:sz w:val="32"/>
          <w:szCs w:val="32"/>
          <w:lang w:eastAsia="zh-CN"/>
        </w:rPr>
        <w:t>-13.10%</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校园公用经费补助</w:t>
      </w:r>
      <w:r>
        <w:rPr>
          <w:rFonts w:ascii="仿宋_GB2312" w:eastAsia="仿宋_GB2312" w:hint="eastAsia"/>
          <w:sz w:val="32"/>
          <w:szCs w:val="32"/>
          <w:lang w:eastAsia="zh-CN"/>
        </w:rPr>
        <w:t>项目</w:t>
      </w:r>
      <w:r>
        <w:rPr>
          <w:rFonts w:ascii="仿宋_GB2312" w:eastAsia="仿宋_GB2312" w:hint="eastAsia"/>
          <w:sz w:val="32"/>
          <w:szCs w:val="32"/>
          <w:lang w:eastAsia="zh-CN"/>
        </w:rPr>
        <w:t>、</w:t>
      </w:r>
      <w:r>
        <w:rPr>
          <w:rFonts w:ascii="仿宋_GB2312" w:eastAsia="仿宋_GB2312" w:hint="eastAsia"/>
          <w:sz w:val="32"/>
          <w:szCs w:val="32"/>
          <w:lang w:eastAsia="zh-CN"/>
        </w:rPr>
        <w:t>自聘教师补助</w:t>
      </w:r>
      <w:r>
        <w:rPr>
          <w:rFonts w:ascii="仿宋_GB2312" w:eastAsia="仿宋_GB2312" w:hint="eastAsia"/>
          <w:sz w:val="32"/>
          <w:szCs w:val="32"/>
          <w:lang w:eastAsia="zh-CN"/>
        </w:rPr>
        <w:t>项目</w:t>
      </w:r>
      <w:r>
        <w:rPr>
          <w:rFonts w:ascii="仿宋_GB2312" w:eastAsia="仿宋_GB2312" w:hint="eastAsia"/>
          <w:sz w:val="32"/>
          <w:szCs w:val="32"/>
          <w:lang w:eastAsia="zh-CN"/>
        </w:rPr>
        <w:t>未完成</w:t>
      </w:r>
      <w:r w:rsidR="00B04222">
        <w:rPr>
          <w:rFonts w:ascii="仿宋_GB2312" w:eastAsia="仿宋_GB2312" w:hint="eastAsia"/>
          <w:sz w:val="32"/>
          <w:szCs w:val="32"/>
          <w:lang w:eastAsia="zh-CN"/>
        </w:rPr>
        <w:t>支付</w:t>
      </w:r>
      <w:r>
        <w:rPr>
          <w:rFonts w:ascii="仿宋_GB2312" w:eastAsia="仿宋_GB2312" w:hint="eastAsia"/>
          <w:sz w:val="32"/>
          <w:szCs w:val="32"/>
          <w:lang w:eastAsia="zh-CN"/>
        </w:rPr>
        <w:t>。</w:t>
      </w:r>
    </w:p>
    <w:p w14:paraId="64027F02" w14:textId="77777777" w:rsidR="003672AD" w:rsidRDefault="00DD2DC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ECF5E9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w:t>
      </w:r>
      <w:r>
        <w:rPr>
          <w:rFonts w:ascii="仿宋_GB2312" w:eastAsia="仿宋_GB2312"/>
          <w:sz w:val="32"/>
          <w:szCs w:val="32"/>
          <w:lang w:eastAsia="zh-CN"/>
        </w:rPr>
        <w:t>1,302.67</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w:t>
      </w:r>
    </w:p>
    <w:p w14:paraId="046DCD03" w14:textId="77777777" w:rsidR="003672AD" w:rsidRDefault="00DD2DC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35E9800"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w:t>
      </w:r>
      <w:r>
        <w:rPr>
          <w:rFonts w:ascii="仿宋_GB2312" w:eastAsia="仿宋_GB2312"/>
          <w:sz w:val="32"/>
          <w:szCs w:val="32"/>
          <w:lang w:eastAsia="zh-CN"/>
        </w:rPr>
        <w:t>、教育支出（类）普通教育（款）小学教育（项）：支出决算数为</w:t>
      </w:r>
      <w:r>
        <w:rPr>
          <w:rFonts w:ascii="仿宋_GB2312" w:eastAsia="仿宋_GB2312"/>
          <w:sz w:val="32"/>
          <w:szCs w:val="32"/>
          <w:lang w:eastAsia="zh-CN"/>
        </w:rPr>
        <w:t>595.28</w:t>
      </w:r>
      <w:r>
        <w:rPr>
          <w:rFonts w:ascii="仿宋_GB2312" w:eastAsia="仿宋_GB2312"/>
          <w:sz w:val="32"/>
          <w:szCs w:val="32"/>
          <w:lang w:eastAsia="zh-CN"/>
        </w:rPr>
        <w:t>万元，比上年决算增加</w:t>
      </w:r>
      <w:r>
        <w:rPr>
          <w:rFonts w:ascii="仿宋_GB2312" w:eastAsia="仿宋_GB2312"/>
          <w:sz w:val="32"/>
          <w:szCs w:val="32"/>
          <w:lang w:eastAsia="zh-CN"/>
        </w:rPr>
        <w:t>95.97</w:t>
      </w:r>
      <w:r>
        <w:rPr>
          <w:rFonts w:ascii="仿宋_GB2312" w:eastAsia="仿宋_GB2312"/>
          <w:sz w:val="32"/>
          <w:szCs w:val="32"/>
          <w:lang w:eastAsia="zh-CN"/>
        </w:rPr>
        <w:t>万元，增长</w:t>
      </w:r>
      <w:r>
        <w:rPr>
          <w:rFonts w:ascii="仿宋_GB2312" w:eastAsia="仿宋_GB2312"/>
          <w:sz w:val="32"/>
          <w:szCs w:val="32"/>
          <w:lang w:eastAsia="zh-CN"/>
        </w:rPr>
        <w:t>19.22%</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校园公用经费补助</w:t>
      </w:r>
      <w:r>
        <w:rPr>
          <w:rFonts w:ascii="仿宋_GB2312" w:eastAsia="仿宋_GB2312" w:hint="eastAsia"/>
          <w:sz w:val="32"/>
          <w:szCs w:val="32"/>
          <w:lang w:eastAsia="zh-CN"/>
        </w:rPr>
        <w:t>项目资金增加。</w:t>
      </w:r>
    </w:p>
    <w:p w14:paraId="5EF9FC68" w14:textId="348AB7F1"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、教育支</w:t>
      </w:r>
      <w:r>
        <w:rPr>
          <w:rFonts w:ascii="仿宋_GB2312" w:eastAsia="仿宋_GB2312"/>
          <w:sz w:val="32"/>
          <w:szCs w:val="32"/>
          <w:lang w:eastAsia="zh-CN"/>
        </w:rPr>
        <w:t>出（类）普通教育（款）初中教育（项）：支出决算数为</w:t>
      </w:r>
      <w:r>
        <w:rPr>
          <w:rFonts w:ascii="仿宋_GB2312" w:eastAsia="仿宋_GB2312"/>
          <w:sz w:val="32"/>
          <w:szCs w:val="32"/>
          <w:lang w:eastAsia="zh-CN"/>
        </w:rPr>
        <w:t>707.39</w:t>
      </w:r>
      <w:r>
        <w:rPr>
          <w:rFonts w:ascii="仿宋_GB2312" w:eastAsia="仿宋_GB2312"/>
          <w:sz w:val="32"/>
          <w:szCs w:val="32"/>
          <w:lang w:eastAsia="zh-CN"/>
        </w:rPr>
        <w:t>万元，比上年决算增加</w:t>
      </w:r>
      <w:r>
        <w:rPr>
          <w:rFonts w:ascii="仿宋_GB2312" w:eastAsia="仿宋_GB2312"/>
          <w:sz w:val="32"/>
          <w:szCs w:val="32"/>
          <w:lang w:eastAsia="zh-CN"/>
        </w:rPr>
        <w:t>110.06</w:t>
      </w:r>
      <w:r>
        <w:rPr>
          <w:rFonts w:ascii="仿宋_GB2312" w:eastAsia="仿宋_GB2312"/>
          <w:sz w:val="32"/>
          <w:szCs w:val="32"/>
          <w:lang w:eastAsia="zh-CN"/>
        </w:rPr>
        <w:t>万元，增长</w:t>
      </w:r>
      <w:r>
        <w:rPr>
          <w:rFonts w:ascii="仿宋_GB2312" w:eastAsia="仿宋_GB2312"/>
          <w:sz w:val="32"/>
          <w:szCs w:val="32"/>
          <w:lang w:eastAsia="zh-CN"/>
        </w:rPr>
        <w:t>18.43%</w:t>
      </w:r>
      <w:r>
        <w:rPr>
          <w:rFonts w:ascii="仿宋_GB2312" w:eastAsia="仿宋_GB2312"/>
          <w:sz w:val="32"/>
          <w:szCs w:val="32"/>
          <w:lang w:eastAsia="zh-CN"/>
        </w:rPr>
        <w:t>，主要原因是：</w:t>
      </w:r>
      <w:r w:rsidR="00B04222" w:rsidRPr="00B04222">
        <w:rPr>
          <w:rFonts w:ascii="仿宋_GB2312" w:eastAsia="仿宋_GB2312" w:hint="eastAsia"/>
          <w:sz w:val="32"/>
          <w:szCs w:val="32"/>
          <w:lang w:eastAsia="zh-CN"/>
        </w:rPr>
        <w:t>单位本年人员增加、相应人员基本工资、奖金、绩效工资等人员经费增加</w:t>
      </w:r>
      <w:r>
        <w:rPr>
          <w:rFonts w:ascii="仿宋_GB2312" w:eastAsia="仿宋_GB2312" w:hint="eastAsia"/>
          <w:sz w:val="32"/>
          <w:szCs w:val="32"/>
          <w:lang w:eastAsia="zh-CN"/>
        </w:rPr>
        <w:t>。</w:t>
      </w:r>
    </w:p>
    <w:p w14:paraId="37551BC4"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716FCF4"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1,092.46</w:t>
      </w:r>
      <w:r>
        <w:rPr>
          <w:rFonts w:ascii="仿宋_GB2312" w:eastAsia="仿宋_GB2312"/>
          <w:sz w:val="32"/>
          <w:szCs w:val="32"/>
          <w:lang w:eastAsia="zh-CN"/>
        </w:rPr>
        <w:t>万元，其中：人员经费</w:t>
      </w:r>
      <w:r>
        <w:rPr>
          <w:rFonts w:ascii="仿宋_GB2312" w:eastAsia="仿宋_GB2312"/>
          <w:sz w:val="32"/>
          <w:szCs w:val="32"/>
          <w:lang w:eastAsia="zh-CN"/>
        </w:rPr>
        <w:t>1,051.09</w:t>
      </w:r>
      <w:r>
        <w:rPr>
          <w:rFonts w:ascii="仿宋_GB2312" w:eastAsia="仿宋_GB2312"/>
          <w:sz w:val="32"/>
          <w:szCs w:val="32"/>
          <w:lang w:eastAsia="zh-CN"/>
        </w:rPr>
        <w:t>万元，包括：基本工资、津贴补贴、奖金、绩效工资、机关事业单位基本养老保险缴费、职工基本医疗保险缴费、公务员医疗补助缴费、其他社会保障缴费和住房公积金。</w:t>
      </w:r>
    </w:p>
    <w:p w14:paraId="27F2F2C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41.37</w:t>
      </w:r>
      <w:r>
        <w:rPr>
          <w:rFonts w:ascii="仿宋_GB2312" w:eastAsia="仿宋_GB2312"/>
          <w:sz w:val="32"/>
          <w:szCs w:val="32"/>
          <w:lang w:eastAsia="zh-CN"/>
        </w:rPr>
        <w:t>万元，包括：办公费、水费、电费、取暖费、培训费、劳务费和工会经费。</w:t>
      </w:r>
    </w:p>
    <w:p w14:paraId="2E59C4B2"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4DB9DCE"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841CA11"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EF1CD09"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D53AA76"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DBF42A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0.00</w:t>
      </w:r>
      <w:r>
        <w:rPr>
          <w:rFonts w:ascii="仿宋_GB2312" w:eastAsia="仿宋_GB2312"/>
          <w:sz w:val="32"/>
          <w:szCs w:val="32"/>
          <w:lang w:eastAsia="zh-CN"/>
        </w:rPr>
        <w:t>万元，与上年相比无变化，主要原因是：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w:t>
      </w:r>
      <w:r>
        <w:rPr>
          <w:rFonts w:ascii="仿宋_GB2312" w:eastAsia="仿宋_GB2312" w:hint="eastAsia"/>
          <w:sz w:val="32"/>
          <w:szCs w:val="32"/>
          <w:lang w:eastAsia="zh-CN"/>
        </w:rPr>
        <w:t>三公</w:t>
      </w:r>
      <w:r>
        <w:rPr>
          <w:rFonts w:ascii="仿宋_GB2312" w:eastAsia="仿宋_GB2312" w:hint="eastAsia"/>
          <w:sz w:val="32"/>
          <w:szCs w:val="32"/>
          <w:lang w:eastAsia="zh-CN"/>
        </w:rPr>
        <w:t>”</w:t>
      </w:r>
      <w:r>
        <w:rPr>
          <w:rFonts w:ascii="仿宋_GB2312" w:eastAsia="仿宋_GB2312" w:hint="eastAsia"/>
          <w:sz w:val="32"/>
          <w:szCs w:val="32"/>
          <w:lang w:eastAsia="zh-CN"/>
        </w:rPr>
        <w:t>经费</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2D6E4144"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9CA93C2"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w:t>
      </w:r>
      <w:r>
        <w:rPr>
          <w:rFonts w:ascii="仿宋_GB2312" w:eastAsia="仿宋_GB2312"/>
          <w:sz w:val="32"/>
          <w:szCs w:val="32"/>
          <w:lang w:eastAsia="zh-CN"/>
        </w:rPr>
        <w:t>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6B93734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0.00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我单位本年度无公务用车运行维护费</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0</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0</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12BB8507"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w:t>
      </w:r>
      <w:r>
        <w:rPr>
          <w:rFonts w:ascii="仿宋_GB2312" w:eastAsia="仿宋_GB2312"/>
          <w:sz w:val="32"/>
          <w:szCs w:val="32"/>
          <w:lang w:eastAsia="zh-CN"/>
        </w:rPr>
        <w:t>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3EEB239A"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w:t>
      </w:r>
      <w:r>
        <w:rPr>
          <w:rFonts w:ascii="仿宋_GB2312" w:eastAsia="仿宋_GB2312"/>
          <w:sz w:val="32"/>
          <w:szCs w:val="32"/>
          <w:lang w:eastAsia="zh-CN"/>
        </w:rPr>
        <w:lastRenderedPageBreak/>
        <w:t>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5DC19E6A"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7E72FAF" w14:textId="77777777" w:rsidR="003672AD" w:rsidRDefault="00DD2DC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B1D2AFC" w14:textId="06A71156"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年度乌鲁木齐市第</w:t>
      </w:r>
      <w:r>
        <w:rPr>
          <w:rFonts w:ascii="仿宋_GB2312" w:eastAsia="仿宋_GB2312"/>
          <w:sz w:val="32"/>
          <w:szCs w:val="32"/>
          <w:lang w:eastAsia="zh-CN"/>
        </w:rPr>
        <w:t>122</w:t>
      </w:r>
      <w:r>
        <w:rPr>
          <w:rFonts w:ascii="仿宋_GB2312" w:eastAsia="仿宋_GB2312"/>
          <w:sz w:val="32"/>
          <w:szCs w:val="32"/>
          <w:lang w:eastAsia="zh-CN"/>
        </w:rPr>
        <w:t>中学单位</w:t>
      </w:r>
      <w:r>
        <w:rPr>
          <w:rFonts w:ascii="仿宋_GB2312" w:eastAsia="仿宋_GB2312"/>
          <w:sz w:val="32"/>
          <w:szCs w:val="32"/>
          <w:lang w:eastAsia="zh-CN"/>
        </w:rPr>
        <w:t>（事业单位）公用经费支出</w:t>
      </w:r>
      <w:r>
        <w:rPr>
          <w:rFonts w:ascii="仿宋_GB2312" w:eastAsia="仿宋_GB2312"/>
          <w:sz w:val="32"/>
          <w:szCs w:val="32"/>
          <w:lang w:eastAsia="zh-CN"/>
        </w:rPr>
        <w:t>41.37</w:t>
      </w:r>
      <w:r>
        <w:rPr>
          <w:rFonts w:ascii="仿宋_GB2312" w:eastAsia="仿宋_GB2312"/>
          <w:sz w:val="32"/>
          <w:szCs w:val="32"/>
          <w:lang w:eastAsia="zh-CN"/>
        </w:rPr>
        <w:t>万元，比上年减少</w:t>
      </w:r>
      <w:r>
        <w:rPr>
          <w:rFonts w:ascii="仿宋_GB2312" w:eastAsia="仿宋_GB2312"/>
          <w:sz w:val="32"/>
          <w:szCs w:val="32"/>
          <w:lang w:eastAsia="zh-CN"/>
        </w:rPr>
        <w:t>13.99</w:t>
      </w:r>
      <w:r>
        <w:rPr>
          <w:rFonts w:ascii="仿宋_GB2312" w:eastAsia="仿宋_GB2312"/>
          <w:sz w:val="32"/>
          <w:szCs w:val="32"/>
          <w:lang w:eastAsia="zh-CN"/>
        </w:rPr>
        <w:t>万元，下降</w:t>
      </w:r>
      <w:r>
        <w:rPr>
          <w:rFonts w:ascii="仿宋_GB2312" w:eastAsia="仿宋_GB2312"/>
          <w:sz w:val="32"/>
          <w:szCs w:val="32"/>
          <w:lang w:eastAsia="zh-CN"/>
        </w:rPr>
        <w:t>25.27%</w:t>
      </w:r>
      <w:r>
        <w:rPr>
          <w:rFonts w:ascii="仿宋_GB2312" w:eastAsia="仿宋_GB2312"/>
          <w:sz w:val="32"/>
          <w:szCs w:val="32"/>
          <w:lang w:eastAsia="zh-CN"/>
        </w:rPr>
        <w:t>，主要原因是：</w:t>
      </w:r>
      <w:r>
        <w:rPr>
          <w:rFonts w:ascii="仿宋_GB2312" w:eastAsia="仿宋_GB2312" w:hint="eastAsia"/>
          <w:sz w:val="32"/>
          <w:szCs w:val="32"/>
          <w:lang w:eastAsia="zh-CN"/>
        </w:rPr>
        <w:t>单位本年水费、劳务费</w:t>
      </w:r>
      <w:r w:rsidR="00662D03">
        <w:rPr>
          <w:rFonts w:ascii="仿宋_GB2312" w:eastAsia="仿宋_GB2312" w:hint="eastAsia"/>
          <w:sz w:val="32"/>
          <w:szCs w:val="32"/>
          <w:lang w:eastAsia="zh-CN"/>
        </w:rPr>
        <w:t>、取暖费</w:t>
      </w:r>
      <w:r>
        <w:rPr>
          <w:rFonts w:ascii="仿宋_GB2312" w:eastAsia="仿宋_GB2312" w:hint="eastAsia"/>
          <w:sz w:val="32"/>
          <w:szCs w:val="32"/>
          <w:lang w:eastAsia="zh-CN"/>
        </w:rPr>
        <w:t>减少。</w:t>
      </w:r>
    </w:p>
    <w:p w14:paraId="1906DA4B" w14:textId="77777777" w:rsidR="003672AD" w:rsidRDefault="00DD2DC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36F1336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0.00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0.00</w:t>
      </w:r>
      <w:r>
        <w:rPr>
          <w:rFonts w:ascii="仿宋_GB2312" w:eastAsia="仿宋_GB2312"/>
          <w:sz w:val="32"/>
          <w:szCs w:val="32"/>
          <w:lang w:eastAsia="zh-CN"/>
        </w:rPr>
        <w:t>万元。</w:t>
      </w:r>
    </w:p>
    <w:p w14:paraId="5E4EE80A"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w:t>
      </w:r>
    </w:p>
    <w:p w14:paraId="1428A2C0" w14:textId="77777777" w:rsidR="003672AD" w:rsidRDefault="00DD2DC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75F84E6D"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lastRenderedPageBreak/>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12,465.46</w:t>
      </w:r>
      <w:r>
        <w:rPr>
          <w:rFonts w:ascii="仿宋_GB2312" w:eastAsia="仿宋_GB2312"/>
          <w:sz w:val="32"/>
          <w:szCs w:val="32"/>
        </w:rPr>
        <w:t>平方米，价值</w:t>
      </w:r>
      <w:r>
        <w:rPr>
          <w:rFonts w:ascii="仿宋_GB2312" w:eastAsia="仿宋_GB2312"/>
          <w:sz w:val="32"/>
          <w:szCs w:val="32"/>
        </w:rPr>
        <w:t>7,177.24</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r>
        <w:rPr>
          <w:rFonts w:ascii="仿宋_GB2312" w:eastAsia="仿宋_GB2312"/>
          <w:sz w:val="32"/>
          <w:szCs w:val="32"/>
          <w:lang w:eastAsia="zh-CN"/>
        </w:rPr>
        <w:t>0</w:t>
      </w:r>
      <w:r>
        <w:rPr>
          <w:rFonts w:ascii="仿宋_GB2312" w:eastAsia="仿宋_GB2312"/>
          <w:sz w:val="32"/>
          <w:szCs w:val="32"/>
          <w:lang w:eastAsia="zh-CN"/>
        </w:rPr>
        <w:t>辆，价值</w:t>
      </w:r>
      <w:r>
        <w:rPr>
          <w:rFonts w:ascii="仿宋_GB2312" w:eastAsia="仿宋_GB2312"/>
          <w:sz w:val="32"/>
          <w:szCs w:val="32"/>
          <w:lang w:eastAsia="zh-CN"/>
        </w:rPr>
        <w:t>0.00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w:t>
      </w:r>
      <w:r>
        <w:rPr>
          <w:rFonts w:ascii="仿宋_GB2312" w:eastAsia="仿宋_GB2312"/>
          <w:sz w:val="32"/>
          <w:szCs w:val="32"/>
          <w:lang w:eastAsia="zh-CN"/>
        </w:rPr>
        <w:t>、执法执勤用车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辆，其他用车主要是：</w:t>
      </w:r>
      <w:proofErr w:type="gramStart"/>
      <w:r>
        <w:rPr>
          <w:rFonts w:ascii="仿宋_GB2312" w:eastAsia="仿宋_GB2312"/>
          <w:sz w:val="32"/>
          <w:szCs w:val="32"/>
          <w:lang w:eastAsia="zh-CN"/>
        </w:rPr>
        <w:t>本单位无其他用车</w:t>
      </w:r>
      <w:r>
        <w:rPr>
          <w:rFonts w:ascii="仿宋_GB2312" w:eastAsia="仿宋_GB2312"/>
          <w:sz w:val="32"/>
          <w:szCs w:val="32"/>
          <w:lang w:eastAsia="zh-CN"/>
        </w:rPr>
        <w:t>;</w:t>
      </w:r>
      <w:r>
        <w:rPr>
          <w:rFonts w:ascii="仿宋_GB2312" w:eastAsia="仿宋_GB2312"/>
          <w:sz w:val="32"/>
          <w:szCs w:val="32"/>
          <w:lang w:eastAsia="zh-CN"/>
        </w:rPr>
        <w:t>单价</w:t>
      </w:r>
      <w:proofErr w:type="gramEnd"/>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14:paraId="51E5B205"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73EB3E8F" w14:textId="77777777" w:rsidR="003672AD" w:rsidRDefault="00DD2DC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1,455.07</w:t>
      </w:r>
      <w:r>
        <w:rPr>
          <w:rFonts w:ascii="仿宋_GB2312" w:eastAsia="仿宋_GB2312"/>
          <w:sz w:val="32"/>
          <w:szCs w:val="32"/>
          <w:lang w:eastAsia="zh-CN"/>
        </w:rPr>
        <w:t>万元，实际执行总额</w:t>
      </w:r>
      <w:r>
        <w:rPr>
          <w:rFonts w:ascii="仿宋_GB2312" w:eastAsia="仿宋_GB2312"/>
          <w:sz w:val="32"/>
          <w:szCs w:val="32"/>
          <w:lang w:eastAsia="zh-CN"/>
        </w:rPr>
        <w:t>1,416.89</w:t>
      </w:r>
      <w:r>
        <w:rPr>
          <w:rFonts w:ascii="仿宋_GB2312" w:eastAsia="仿宋_GB2312"/>
          <w:sz w:val="32"/>
          <w:szCs w:val="32"/>
          <w:lang w:eastAsia="zh-CN"/>
        </w:rPr>
        <w:t>万元；预算绩效评价项目</w:t>
      </w:r>
      <w:r>
        <w:rPr>
          <w:rFonts w:ascii="仿宋_GB2312" w:eastAsia="仿宋_GB2312" w:hint="eastAsia"/>
          <w:sz w:val="32"/>
          <w:szCs w:val="32"/>
          <w:lang w:eastAsia="zh-CN"/>
        </w:rPr>
        <w:t>4</w:t>
      </w:r>
      <w:r>
        <w:rPr>
          <w:rFonts w:ascii="仿宋_GB2312" w:eastAsia="仿宋_GB2312"/>
          <w:sz w:val="32"/>
          <w:szCs w:val="32"/>
          <w:lang w:eastAsia="zh-CN"/>
        </w:rPr>
        <w:t>个，全年预算数</w:t>
      </w:r>
      <w:r>
        <w:rPr>
          <w:rFonts w:ascii="仿宋_GB2312" w:eastAsia="仿宋_GB2312" w:hint="eastAsia"/>
          <w:sz w:val="32"/>
          <w:szCs w:val="32"/>
          <w:lang w:eastAsia="zh-CN"/>
        </w:rPr>
        <w:t>256</w:t>
      </w:r>
      <w:r>
        <w:rPr>
          <w:rFonts w:ascii="仿宋_GB2312" w:eastAsia="仿宋_GB2312"/>
          <w:sz w:val="32"/>
          <w:szCs w:val="32"/>
          <w:lang w:eastAsia="zh-CN"/>
        </w:rPr>
        <w:t>.</w:t>
      </w:r>
      <w:r>
        <w:rPr>
          <w:rFonts w:ascii="仿宋_GB2312" w:eastAsia="仿宋_GB2312" w:hint="eastAsia"/>
          <w:sz w:val="32"/>
          <w:szCs w:val="32"/>
          <w:lang w:eastAsia="zh-CN"/>
        </w:rPr>
        <w:t>53</w:t>
      </w:r>
      <w:r>
        <w:rPr>
          <w:rFonts w:ascii="仿宋_GB2312" w:eastAsia="仿宋_GB2312"/>
          <w:sz w:val="32"/>
          <w:szCs w:val="32"/>
          <w:lang w:eastAsia="zh-CN"/>
        </w:rPr>
        <w:t>万元，全年执行数</w:t>
      </w:r>
      <w:r>
        <w:rPr>
          <w:rFonts w:ascii="仿宋_GB2312" w:eastAsia="仿宋_GB2312" w:hint="eastAsia"/>
          <w:sz w:val="32"/>
          <w:szCs w:val="32"/>
          <w:lang w:eastAsia="zh-CN"/>
        </w:rPr>
        <w:t>210</w:t>
      </w:r>
      <w:r>
        <w:rPr>
          <w:rFonts w:ascii="仿宋_GB2312" w:eastAsia="仿宋_GB2312"/>
          <w:sz w:val="32"/>
          <w:szCs w:val="32"/>
          <w:lang w:eastAsia="zh-CN"/>
        </w:rPr>
        <w:t>.</w:t>
      </w:r>
      <w:r>
        <w:rPr>
          <w:rFonts w:ascii="仿宋_GB2312" w:eastAsia="仿宋_GB2312" w:hint="eastAsia"/>
          <w:sz w:val="32"/>
          <w:szCs w:val="32"/>
          <w:lang w:eastAsia="zh-CN"/>
        </w:rPr>
        <w:t>20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w:t>
      </w:r>
      <w:r>
        <w:rPr>
          <w:rFonts w:ascii="仿宋_GB2312" w:eastAsia="仿宋_GB2312" w:hint="eastAsia"/>
          <w:sz w:val="32"/>
          <w:szCs w:val="32"/>
          <w:lang w:eastAsia="zh-CN"/>
        </w:rPr>
        <w:t>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w:t>
      </w:r>
      <w:r>
        <w:rPr>
          <w:rFonts w:ascii="仿宋_GB2312" w:eastAsia="仿宋_GB2312" w:hint="eastAsia"/>
          <w:sz w:val="32"/>
          <w:szCs w:val="32"/>
          <w:lang w:eastAsia="zh-CN"/>
        </w:rPr>
        <w:t>程</w:t>
      </w:r>
      <w:r>
        <w:rPr>
          <w:rFonts w:ascii="仿宋_GB2312" w:eastAsia="仿宋_GB2312" w:hint="eastAsia"/>
          <w:sz w:val="32"/>
          <w:szCs w:val="32"/>
          <w:lang w:eastAsia="zh-CN"/>
        </w:rPr>
        <w:lastRenderedPageBreak/>
        <w:t>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w:t>
      </w:r>
      <w:r>
        <w:rPr>
          <w:rFonts w:ascii="仿宋_GB2312" w:eastAsia="仿宋_GB2312" w:hint="eastAsia"/>
          <w:sz w:val="32"/>
          <w:szCs w:val="32"/>
          <w:lang w:eastAsia="zh-CN"/>
        </w:rPr>
        <w:t>地</w:t>
      </w:r>
      <w:r>
        <w:rPr>
          <w:rFonts w:ascii="仿宋_GB2312" w:eastAsia="仿宋_GB2312" w:hint="eastAsia"/>
          <w:sz w:val="32"/>
          <w:szCs w:val="32"/>
          <w:lang w:eastAsia="zh-CN"/>
        </w:rPr>
        <w:t>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22CBDE80" w14:textId="77777777" w:rsidR="003672AD" w:rsidRDefault="00DD2DC7">
      <w:pPr>
        <w:rPr>
          <w:rFonts w:ascii="仿宋_GB2312" w:eastAsia="仿宋_GB2312"/>
          <w:sz w:val="32"/>
          <w:szCs w:val="32"/>
          <w:lang w:eastAsia="zh-CN"/>
        </w:rPr>
      </w:pPr>
      <w:r>
        <w:rPr>
          <w:rFonts w:ascii="仿宋_GB2312" w:eastAsia="仿宋_GB2312"/>
          <w:sz w:val="32"/>
          <w:szCs w:val="32"/>
          <w:lang w:eastAsia="zh-CN"/>
        </w:rPr>
        <w:br w:type="page"/>
      </w:r>
    </w:p>
    <w:p w14:paraId="0223935E" w14:textId="77777777" w:rsidR="003672AD" w:rsidRDefault="00DD2DC7">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9D93FD6" w14:textId="77777777" w:rsidR="003672AD" w:rsidRDefault="00DD2DC7">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672AD" w14:paraId="113125A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E72C18D"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377E94E"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乌鲁木齐市第</w:t>
            </w:r>
            <w:r>
              <w:rPr>
                <w:rFonts w:ascii="宋体" w:eastAsia="宋体" w:hAnsi="宋体" w:cs="宋体" w:hint="eastAsia"/>
                <w:b/>
                <w:bCs/>
                <w:sz w:val="18"/>
                <w:szCs w:val="18"/>
                <w:lang w:eastAsia="zh-CN"/>
              </w:rPr>
              <w:t>122</w:t>
            </w:r>
            <w:r>
              <w:rPr>
                <w:rFonts w:ascii="宋体" w:eastAsia="宋体" w:hAnsi="宋体" w:cs="宋体" w:hint="eastAsia"/>
                <w:b/>
                <w:bCs/>
                <w:sz w:val="18"/>
                <w:szCs w:val="18"/>
                <w:lang w:eastAsia="zh-CN"/>
              </w:rPr>
              <w:t>中学</w:t>
            </w:r>
          </w:p>
        </w:tc>
        <w:tc>
          <w:tcPr>
            <w:tcW w:w="284" w:type="dxa"/>
            <w:tcBorders>
              <w:top w:val="nil"/>
              <w:left w:val="nil"/>
              <w:bottom w:val="nil"/>
              <w:right w:val="nil"/>
            </w:tcBorders>
            <w:noWrap/>
            <w:vAlign w:val="center"/>
          </w:tcPr>
          <w:p w14:paraId="0A3E4030" w14:textId="77777777" w:rsidR="003672AD" w:rsidRDefault="003672AD">
            <w:pPr>
              <w:spacing w:after="0" w:line="240" w:lineRule="auto"/>
              <w:rPr>
                <w:rFonts w:ascii="宋体" w:eastAsia="宋体" w:hAnsi="宋体" w:cs="宋体"/>
                <w:b/>
                <w:bCs/>
                <w:sz w:val="18"/>
                <w:szCs w:val="18"/>
                <w:lang w:eastAsia="zh-CN"/>
              </w:rPr>
            </w:pPr>
          </w:p>
        </w:tc>
      </w:tr>
      <w:tr w:rsidR="003672AD" w14:paraId="48C706E0"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57EB563"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9016D83"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6D2E633"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33D6016E"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340196B4"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3BFF44A4"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4AF92BD5"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4136591"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72C47B1" w14:textId="77777777" w:rsidR="003672AD" w:rsidRDefault="003672AD">
            <w:pPr>
              <w:spacing w:after="0" w:line="240" w:lineRule="auto"/>
              <w:jc w:val="center"/>
              <w:rPr>
                <w:rFonts w:ascii="宋体" w:eastAsia="宋体" w:hAnsi="宋体" w:cs="宋体"/>
                <w:b/>
                <w:bCs/>
                <w:sz w:val="18"/>
                <w:szCs w:val="18"/>
                <w:lang w:eastAsia="zh-CN"/>
              </w:rPr>
            </w:pPr>
          </w:p>
        </w:tc>
      </w:tr>
      <w:tr w:rsidR="003672AD" w14:paraId="0F8DCC7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65F9459" w14:textId="77777777" w:rsidR="003672AD" w:rsidRDefault="003672A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6BCACD0E"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5E29912A"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1,499.07</w:t>
            </w:r>
          </w:p>
        </w:tc>
        <w:tc>
          <w:tcPr>
            <w:tcW w:w="1276" w:type="dxa"/>
            <w:tcBorders>
              <w:top w:val="nil"/>
              <w:left w:val="nil"/>
              <w:bottom w:val="single" w:sz="4" w:space="0" w:color="auto"/>
              <w:right w:val="single" w:sz="4" w:space="0" w:color="auto"/>
            </w:tcBorders>
            <w:vAlign w:val="center"/>
          </w:tcPr>
          <w:p w14:paraId="7BB2D47E"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1,455.07</w:t>
            </w:r>
          </w:p>
        </w:tc>
        <w:tc>
          <w:tcPr>
            <w:tcW w:w="1701" w:type="dxa"/>
            <w:tcBorders>
              <w:top w:val="nil"/>
              <w:left w:val="nil"/>
              <w:bottom w:val="single" w:sz="4" w:space="0" w:color="auto"/>
              <w:right w:val="single" w:sz="4" w:space="0" w:color="auto"/>
            </w:tcBorders>
            <w:vAlign w:val="center"/>
          </w:tcPr>
          <w:p w14:paraId="168ED69E"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1,416.89</w:t>
            </w:r>
          </w:p>
        </w:tc>
        <w:tc>
          <w:tcPr>
            <w:tcW w:w="1134" w:type="dxa"/>
            <w:tcBorders>
              <w:top w:val="nil"/>
              <w:left w:val="nil"/>
              <w:bottom w:val="single" w:sz="4" w:space="0" w:color="auto"/>
              <w:right w:val="single" w:sz="4" w:space="0" w:color="auto"/>
            </w:tcBorders>
            <w:vAlign w:val="center"/>
          </w:tcPr>
          <w:p w14:paraId="00CC3428"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34F9A452"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97.38%</w:t>
            </w:r>
          </w:p>
        </w:tc>
        <w:tc>
          <w:tcPr>
            <w:tcW w:w="720" w:type="dxa"/>
            <w:tcBorders>
              <w:top w:val="nil"/>
              <w:left w:val="nil"/>
              <w:bottom w:val="single" w:sz="4" w:space="0" w:color="auto"/>
              <w:right w:val="single" w:sz="4" w:space="0" w:color="auto"/>
            </w:tcBorders>
            <w:vAlign w:val="center"/>
          </w:tcPr>
          <w:p w14:paraId="6821A3B2"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9.74</w:t>
            </w:r>
          </w:p>
        </w:tc>
        <w:tc>
          <w:tcPr>
            <w:tcW w:w="284" w:type="dxa"/>
            <w:tcBorders>
              <w:top w:val="nil"/>
              <w:left w:val="nil"/>
              <w:bottom w:val="nil"/>
              <w:right w:val="nil"/>
            </w:tcBorders>
            <w:noWrap/>
            <w:vAlign w:val="center"/>
          </w:tcPr>
          <w:p w14:paraId="6D91DB0F" w14:textId="77777777" w:rsidR="003672AD" w:rsidRDefault="003672AD">
            <w:pPr>
              <w:spacing w:after="0" w:line="240" w:lineRule="auto"/>
              <w:jc w:val="center"/>
              <w:rPr>
                <w:rFonts w:ascii="宋体" w:eastAsia="宋体" w:hAnsi="宋体" w:cs="宋体"/>
                <w:b/>
                <w:bCs/>
                <w:sz w:val="18"/>
                <w:szCs w:val="18"/>
                <w:lang w:eastAsia="zh-CN"/>
              </w:rPr>
            </w:pPr>
          </w:p>
        </w:tc>
      </w:tr>
      <w:tr w:rsidR="003672AD" w14:paraId="2734A121"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DEA523D" w14:textId="77777777" w:rsidR="003672AD" w:rsidRDefault="003672A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161D9E9"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11F17AC4"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164.10</w:t>
            </w:r>
          </w:p>
        </w:tc>
        <w:tc>
          <w:tcPr>
            <w:tcW w:w="1276" w:type="dxa"/>
            <w:tcBorders>
              <w:top w:val="nil"/>
              <w:left w:val="nil"/>
              <w:bottom w:val="single" w:sz="4" w:space="0" w:color="auto"/>
              <w:right w:val="single" w:sz="4" w:space="0" w:color="auto"/>
            </w:tcBorders>
            <w:vAlign w:val="center"/>
          </w:tcPr>
          <w:p w14:paraId="77FF70BD"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255.52</w:t>
            </w:r>
          </w:p>
        </w:tc>
        <w:tc>
          <w:tcPr>
            <w:tcW w:w="1701" w:type="dxa"/>
            <w:tcBorders>
              <w:top w:val="nil"/>
              <w:left w:val="nil"/>
              <w:bottom w:val="single" w:sz="4" w:space="0" w:color="auto"/>
              <w:right w:val="single" w:sz="4" w:space="0" w:color="auto"/>
            </w:tcBorders>
            <w:vAlign w:val="center"/>
          </w:tcPr>
          <w:p w14:paraId="1D950410"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255.52</w:t>
            </w:r>
          </w:p>
        </w:tc>
        <w:tc>
          <w:tcPr>
            <w:tcW w:w="1134" w:type="dxa"/>
            <w:tcBorders>
              <w:top w:val="nil"/>
              <w:left w:val="nil"/>
              <w:bottom w:val="single" w:sz="4" w:space="0" w:color="auto"/>
              <w:right w:val="single" w:sz="4" w:space="0" w:color="auto"/>
            </w:tcBorders>
            <w:vAlign w:val="center"/>
          </w:tcPr>
          <w:p w14:paraId="78C9A7F6"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B3D7383"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2F855F34"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AA2160C" w14:textId="77777777" w:rsidR="003672AD" w:rsidRDefault="003672AD">
            <w:pPr>
              <w:spacing w:after="0" w:line="240" w:lineRule="auto"/>
              <w:jc w:val="center"/>
              <w:rPr>
                <w:rFonts w:ascii="宋体" w:eastAsia="宋体" w:hAnsi="宋体" w:cs="宋体"/>
                <w:sz w:val="18"/>
                <w:szCs w:val="18"/>
                <w:lang w:eastAsia="zh-CN"/>
              </w:rPr>
            </w:pPr>
          </w:p>
        </w:tc>
      </w:tr>
      <w:tr w:rsidR="003672AD" w14:paraId="27ACFD67"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9162F81" w14:textId="77777777" w:rsidR="003672AD" w:rsidRDefault="003672A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53292A66"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6D4C7048"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1,243.55</w:t>
            </w:r>
          </w:p>
        </w:tc>
        <w:tc>
          <w:tcPr>
            <w:tcW w:w="1276" w:type="dxa"/>
            <w:tcBorders>
              <w:top w:val="nil"/>
              <w:left w:val="nil"/>
              <w:bottom w:val="single" w:sz="4" w:space="0" w:color="auto"/>
              <w:right w:val="single" w:sz="4" w:space="0" w:color="auto"/>
            </w:tcBorders>
            <w:vAlign w:val="center"/>
          </w:tcPr>
          <w:p w14:paraId="287C6335"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1,108.13</w:t>
            </w:r>
          </w:p>
        </w:tc>
        <w:tc>
          <w:tcPr>
            <w:tcW w:w="1701" w:type="dxa"/>
            <w:tcBorders>
              <w:top w:val="nil"/>
              <w:left w:val="nil"/>
              <w:bottom w:val="single" w:sz="4" w:space="0" w:color="auto"/>
              <w:right w:val="single" w:sz="4" w:space="0" w:color="auto"/>
            </w:tcBorders>
            <w:vAlign w:val="center"/>
          </w:tcPr>
          <w:p w14:paraId="46F6B535"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1,069.95</w:t>
            </w:r>
          </w:p>
        </w:tc>
        <w:tc>
          <w:tcPr>
            <w:tcW w:w="1134" w:type="dxa"/>
            <w:tcBorders>
              <w:top w:val="nil"/>
              <w:left w:val="nil"/>
              <w:bottom w:val="single" w:sz="4" w:space="0" w:color="auto"/>
              <w:right w:val="single" w:sz="4" w:space="0" w:color="auto"/>
            </w:tcBorders>
            <w:vAlign w:val="center"/>
          </w:tcPr>
          <w:p w14:paraId="01927AA4"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B778485"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323E331"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2CFC45C" w14:textId="77777777" w:rsidR="003672AD" w:rsidRDefault="003672AD">
            <w:pPr>
              <w:spacing w:after="0" w:line="240" w:lineRule="auto"/>
              <w:jc w:val="center"/>
              <w:rPr>
                <w:rFonts w:ascii="宋体" w:eastAsia="宋体" w:hAnsi="宋体" w:cs="宋体"/>
                <w:sz w:val="18"/>
                <w:szCs w:val="18"/>
                <w:lang w:eastAsia="zh-CN"/>
              </w:rPr>
            </w:pPr>
          </w:p>
        </w:tc>
      </w:tr>
      <w:tr w:rsidR="003672AD" w14:paraId="47029055"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2821530" w14:textId="77777777" w:rsidR="003672AD" w:rsidRDefault="003672A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37391D4"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43AE3F1E"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91.42</w:t>
            </w:r>
          </w:p>
        </w:tc>
        <w:tc>
          <w:tcPr>
            <w:tcW w:w="1276" w:type="dxa"/>
            <w:tcBorders>
              <w:top w:val="nil"/>
              <w:left w:val="nil"/>
              <w:bottom w:val="single" w:sz="4" w:space="0" w:color="auto"/>
              <w:right w:val="single" w:sz="4" w:space="0" w:color="auto"/>
            </w:tcBorders>
            <w:vAlign w:val="center"/>
          </w:tcPr>
          <w:p w14:paraId="0EB83838"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91.42</w:t>
            </w:r>
          </w:p>
        </w:tc>
        <w:tc>
          <w:tcPr>
            <w:tcW w:w="1701" w:type="dxa"/>
            <w:tcBorders>
              <w:top w:val="nil"/>
              <w:left w:val="nil"/>
              <w:bottom w:val="single" w:sz="4" w:space="0" w:color="auto"/>
              <w:right w:val="single" w:sz="4" w:space="0" w:color="auto"/>
            </w:tcBorders>
            <w:vAlign w:val="center"/>
          </w:tcPr>
          <w:p w14:paraId="4C517969"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91.42</w:t>
            </w:r>
          </w:p>
        </w:tc>
        <w:tc>
          <w:tcPr>
            <w:tcW w:w="1134" w:type="dxa"/>
            <w:tcBorders>
              <w:top w:val="nil"/>
              <w:left w:val="nil"/>
              <w:bottom w:val="single" w:sz="4" w:space="0" w:color="auto"/>
              <w:right w:val="single" w:sz="4" w:space="0" w:color="auto"/>
            </w:tcBorders>
            <w:vAlign w:val="center"/>
          </w:tcPr>
          <w:p w14:paraId="6CAB8C68"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0C3654C4"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B5E94BC"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67CA640" w14:textId="77777777" w:rsidR="003672AD" w:rsidRDefault="003672AD">
            <w:pPr>
              <w:spacing w:after="0" w:line="240" w:lineRule="auto"/>
              <w:jc w:val="center"/>
              <w:rPr>
                <w:rFonts w:ascii="宋体" w:eastAsia="宋体" w:hAnsi="宋体" w:cs="宋体"/>
                <w:sz w:val="18"/>
                <w:szCs w:val="18"/>
                <w:lang w:eastAsia="zh-CN"/>
              </w:rPr>
            </w:pPr>
          </w:p>
        </w:tc>
      </w:tr>
      <w:tr w:rsidR="003672AD" w14:paraId="5E9AABAD"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867F7BA"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57977528"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68767085"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22C79B39" w14:textId="77777777" w:rsidR="003672AD" w:rsidRDefault="003672AD">
            <w:pPr>
              <w:spacing w:after="0" w:line="240" w:lineRule="auto"/>
              <w:rPr>
                <w:rFonts w:ascii="宋体" w:eastAsia="宋体" w:hAnsi="宋体" w:cs="宋体"/>
                <w:b/>
                <w:bCs/>
                <w:sz w:val="18"/>
                <w:szCs w:val="18"/>
                <w:lang w:eastAsia="zh-CN"/>
              </w:rPr>
            </w:pPr>
          </w:p>
        </w:tc>
      </w:tr>
      <w:tr w:rsidR="003672AD" w14:paraId="71A58C6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EB9011C" w14:textId="77777777" w:rsidR="003672AD" w:rsidRDefault="003672AD">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4A6C7347" w14:textId="77777777" w:rsidR="003672AD" w:rsidRDefault="00DD2DC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本单位主要职责贯彻国家教育方针，执行国家教育教学标准，依据《中华人民共和国教育法》和《中华人民共和国义务教育法》开展小学、初中学历教育，保证教育教学质量，为培养和造就全面发展的社会主义建设人才奠定基础。</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主要的工作为增加义务教育资源供给，促进教育均衡化发展，完善义务教育保障机制，全面提升义务教育质量。重点任务一是保障义务教育阶段正常运转，完成义务教育教学活动，有余力努力建设特种品牌学校，建设书香校园。二是保障社会基础素质，提高义务教育基础学校办学质量，对义务教育阶段的学生教育工作更仔细和认真。三是提</w:t>
            </w:r>
            <w:r>
              <w:rPr>
                <w:rFonts w:ascii="宋体" w:eastAsia="宋体" w:hAnsi="宋体" w:cs="宋体" w:hint="eastAsia"/>
                <w:sz w:val="18"/>
                <w:szCs w:val="18"/>
                <w:lang w:eastAsia="zh-CN"/>
              </w:rPr>
              <w:t>高教师教学工作积极性，注重师生活动开展，义务教育阶段培训工作和考核指标完善。以期学校师生用更加饱满的热情投入新一年义务阶段的教育教学活动，促进社会向好发展。</w:t>
            </w:r>
          </w:p>
        </w:tc>
        <w:tc>
          <w:tcPr>
            <w:tcW w:w="4547" w:type="dxa"/>
            <w:gridSpan w:val="4"/>
            <w:tcBorders>
              <w:top w:val="single" w:sz="4" w:space="0" w:color="auto"/>
              <w:left w:val="nil"/>
              <w:bottom w:val="single" w:sz="4" w:space="0" w:color="auto"/>
              <w:right w:val="single" w:sz="4" w:space="0" w:color="auto"/>
            </w:tcBorders>
          </w:tcPr>
          <w:p w14:paraId="3D8F380B" w14:textId="77777777" w:rsidR="003672AD" w:rsidRDefault="00DD2DC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1</w:t>
            </w:r>
          </w:p>
        </w:tc>
        <w:tc>
          <w:tcPr>
            <w:tcW w:w="284" w:type="dxa"/>
            <w:tcBorders>
              <w:top w:val="nil"/>
              <w:left w:val="nil"/>
              <w:bottom w:val="nil"/>
              <w:right w:val="nil"/>
            </w:tcBorders>
            <w:noWrap/>
            <w:vAlign w:val="center"/>
          </w:tcPr>
          <w:p w14:paraId="3A65E240" w14:textId="77777777" w:rsidR="003672AD" w:rsidRDefault="003672AD">
            <w:pPr>
              <w:spacing w:after="0" w:line="240" w:lineRule="auto"/>
              <w:rPr>
                <w:rFonts w:ascii="宋体" w:eastAsia="宋体" w:hAnsi="宋体" w:cs="宋体"/>
                <w:sz w:val="18"/>
                <w:szCs w:val="18"/>
                <w:lang w:eastAsia="zh-CN"/>
              </w:rPr>
            </w:pPr>
          </w:p>
        </w:tc>
      </w:tr>
      <w:tr w:rsidR="003672AD" w14:paraId="2FE41B4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70980B2"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29B2EF7"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6658EC6"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112321FE"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0BDBBB82"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07B5207A"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4AABAF47"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37701128" w14:textId="77777777" w:rsidR="003672AD" w:rsidRDefault="00DD2DC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14F079E" w14:textId="77777777" w:rsidR="003672AD" w:rsidRDefault="003672AD">
            <w:pPr>
              <w:spacing w:after="0" w:line="240" w:lineRule="auto"/>
              <w:rPr>
                <w:rFonts w:ascii="宋体" w:eastAsia="宋体" w:hAnsi="宋体" w:cs="宋体"/>
                <w:b/>
                <w:bCs/>
                <w:sz w:val="18"/>
                <w:szCs w:val="18"/>
                <w:lang w:eastAsia="zh-CN"/>
              </w:rPr>
            </w:pPr>
          </w:p>
        </w:tc>
      </w:tr>
      <w:tr w:rsidR="003672AD" w14:paraId="74FBBE99"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CF8502F"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D28F48A"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73A2753"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法治思想专题学习次数</w:t>
            </w:r>
          </w:p>
        </w:tc>
        <w:tc>
          <w:tcPr>
            <w:tcW w:w="1276" w:type="dxa"/>
            <w:tcBorders>
              <w:top w:val="nil"/>
              <w:left w:val="nil"/>
              <w:bottom w:val="single" w:sz="4" w:space="0" w:color="auto"/>
              <w:right w:val="single" w:sz="4" w:space="0" w:color="auto"/>
            </w:tcBorders>
            <w:noWrap/>
            <w:vAlign w:val="center"/>
          </w:tcPr>
          <w:p w14:paraId="3D038926"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w:t>
            </w:r>
            <w:r>
              <w:rPr>
                <w:rFonts w:ascii="宋体" w:eastAsia="宋体" w:hAnsi="宋体" w:cs="宋体" w:hint="eastAsia"/>
                <w:sz w:val="18"/>
                <w:szCs w:val="18"/>
                <w:lang w:eastAsia="zh-CN"/>
              </w:rPr>
              <w:t>次</w:t>
            </w:r>
          </w:p>
        </w:tc>
        <w:tc>
          <w:tcPr>
            <w:tcW w:w="1701" w:type="dxa"/>
            <w:tcBorders>
              <w:top w:val="nil"/>
              <w:left w:val="nil"/>
              <w:bottom w:val="single" w:sz="4" w:space="0" w:color="auto"/>
              <w:right w:val="single" w:sz="4" w:space="0" w:color="auto"/>
            </w:tcBorders>
            <w:noWrap/>
            <w:vAlign w:val="center"/>
          </w:tcPr>
          <w:p w14:paraId="4BB14328" w14:textId="77777777" w:rsidR="003672AD" w:rsidRDefault="00DD2DC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《乌鲁木齐市教育系统开展法制宣传教育第八个五年计划》</w:t>
            </w:r>
          </w:p>
        </w:tc>
        <w:tc>
          <w:tcPr>
            <w:tcW w:w="1134" w:type="dxa"/>
            <w:tcBorders>
              <w:top w:val="nil"/>
              <w:left w:val="nil"/>
              <w:bottom w:val="single" w:sz="4" w:space="0" w:color="auto"/>
              <w:right w:val="single" w:sz="4" w:space="0" w:color="auto"/>
            </w:tcBorders>
            <w:noWrap/>
            <w:vAlign w:val="center"/>
          </w:tcPr>
          <w:p w14:paraId="6A6A32E4"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次</w:t>
            </w:r>
          </w:p>
        </w:tc>
        <w:tc>
          <w:tcPr>
            <w:tcW w:w="992" w:type="dxa"/>
            <w:tcBorders>
              <w:top w:val="nil"/>
              <w:left w:val="nil"/>
              <w:bottom w:val="single" w:sz="4" w:space="0" w:color="auto"/>
              <w:right w:val="single" w:sz="4" w:space="0" w:color="auto"/>
            </w:tcBorders>
            <w:noWrap/>
            <w:vAlign w:val="center"/>
          </w:tcPr>
          <w:p w14:paraId="072F3B1C"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39FB5253"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99219FC" w14:textId="77777777" w:rsidR="003672AD" w:rsidRDefault="003672AD">
            <w:pPr>
              <w:spacing w:after="0" w:line="240" w:lineRule="auto"/>
              <w:jc w:val="center"/>
              <w:rPr>
                <w:rFonts w:ascii="宋体" w:eastAsia="宋体" w:hAnsi="宋体" w:cs="宋体"/>
                <w:sz w:val="18"/>
                <w:szCs w:val="18"/>
                <w:lang w:eastAsia="zh-CN"/>
              </w:rPr>
            </w:pPr>
          </w:p>
        </w:tc>
      </w:tr>
      <w:tr w:rsidR="003672AD" w14:paraId="12D1461E" w14:textId="77777777">
        <w:trPr>
          <w:cantSplit/>
          <w:trHeight w:val="740"/>
        </w:trPr>
        <w:tc>
          <w:tcPr>
            <w:tcW w:w="993" w:type="dxa"/>
            <w:vMerge/>
            <w:tcBorders>
              <w:left w:val="single" w:sz="4" w:space="0" w:color="auto"/>
              <w:right w:val="single" w:sz="4" w:space="0" w:color="auto"/>
            </w:tcBorders>
            <w:noWrap/>
            <w:vAlign w:val="center"/>
          </w:tcPr>
          <w:p w14:paraId="78CBDCB4" w14:textId="77777777" w:rsidR="003672AD" w:rsidRDefault="003672AD">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3FDEDF99" w14:textId="77777777" w:rsidR="003672AD" w:rsidRDefault="003672AD">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6434D44F"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教学资源设计内容反思</w:t>
            </w:r>
          </w:p>
        </w:tc>
        <w:tc>
          <w:tcPr>
            <w:tcW w:w="1276" w:type="dxa"/>
            <w:tcBorders>
              <w:top w:val="nil"/>
              <w:left w:val="nil"/>
              <w:bottom w:val="single" w:sz="4" w:space="0" w:color="auto"/>
              <w:right w:val="single" w:sz="4" w:space="0" w:color="auto"/>
            </w:tcBorders>
            <w:noWrap/>
            <w:vAlign w:val="center"/>
          </w:tcPr>
          <w:p w14:paraId="59C1D1D5"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&gt;=4</w:t>
            </w:r>
            <w:r>
              <w:rPr>
                <w:rFonts w:ascii="宋体" w:eastAsia="宋体" w:hAnsi="宋体" w:cs="宋体" w:hint="eastAsia"/>
                <w:sz w:val="18"/>
                <w:szCs w:val="18"/>
                <w:lang w:eastAsia="zh-CN"/>
              </w:rPr>
              <w:t>篇</w:t>
            </w:r>
          </w:p>
        </w:tc>
        <w:tc>
          <w:tcPr>
            <w:tcW w:w="1701" w:type="dxa"/>
            <w:tcBorders>
              <w:top w:val="nil"/>
              <w:left w:val="nil"/>
              <w:bottom w:val="single" w:sz="4" w:space="0" w:color="auto"/>
              <w:right w:val="single" w:sz="4" w:space="0" w:color="auto"/>
            </w:tcBorders>
            <w:noWrap/>
            <w:vAlign w:val="center"/>
          </w:tcPr>
          <w:p w14:paraId="7B9BD13C" w14:textId="77777777" w:rsidR="003672AD" w:rsidRDefault="00DD2DC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《中小学教学常规管理基本要求》</w:t>
            </w:r>
          </w:p>
        </w:tc>
        <w:tc>
          <w:tcPr>
            <w:tcW w:w="1134" w:type="dxa"/>
            <w:tcBorders>
              <w:top w:val="nil"/>
              <w:left w:val="nil"/>
              <w:bottom w:val="single" w:sz="4" w:space="0" w:color="auto"/>
              <w:right w:val="single" w:sz="4" w:space="0" w:color="auto"/>
            </w:tcBorders>
            <w:noWrap/>
            <w:vAlign w:val="center"/>
          </w:tcPr>
          <w:p w14:paraId="23B6EA7A"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w:t>
            </w:r>
            <w:r>
              <w:rPr>
                <w:rFonts w:ascii="宋体" w:eastAsia="宋体" w:hAnsi="宋体" w:cs="宋体" w:hint="eastAsia"/>
                <w:sz w:val="18"/>
                <w:szCs w:val="18"/>
                <w:lang w:eastAsia="zh-CN"/>
              </w:rPr>
              <w:t>篇</w:t>
            </w:r>
          </w:p>
        </w:tc>
        <w:tc>
          <w:tcPr>
            <w:tcW w:w="992" w:type="dxa"/>
            <w:tcBorders>
              <w:top w:val="nil"/>
              <w:left w:val="nil"/>
              <w:bottom w:val="single" w:sz="4" w:space="0" w:color="auto"/>
              <w:right w:val="single" w:sz="4" w:space="0" w:color="auto"/>
            </w:tcBorders>
            <w:noWrap/>
            <w:vAlign w:val="center"/>
          </w:tcPr>
          <w:p w14:paraId="3B4E1194"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3D052AA4"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0A41A12F" w14:textId="77777777" w:rsidR="003672AD" w:rsidRDefault="003672AD">
            <w:pPr>
              <w:spacing w:after="0" w:line="240" w:lineRule="auto"/>
              <w:jc w:val="center"/>
              <w:rPr>
                <w:rFonts w:ascii="宋体" w:eastAsia="宋体" w:hAnsi="宋体" w:cs="宋体"/>
                <w:sz w:val="18"/>
                <w:szCs w:val="18"/>
                <w:lang w:eastAsia="zh-CN"/>
              </w:rPr>
            </w:pPr>
          </w:p>
        </w:tc>
      </w:tr>
      <w:tr w:rsidR="003672AD" w14:paraId="64FA2448"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017BAFAA" w14:textId="77777777" w:rsidR="003672AD" w:rsidRDefault="003672AD">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010EBA2B" w14:textId="77777777" w:rsidR="003672AD" w:rsidRDefault="003672AD">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2D08B9F2"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教师集体备课次数</w:t>
            </w:r>
          </w:p>
        </w:tc>
        <w:tc>
          <w:tcPr>
            <w:tcW w:w="1276" w:type="dxa"/>
            <w:tcBorders>
              <w:top w:val="single" w:sz="4" w:space="0" w:color="auto"/>
              <w:left w:val="nil"/>
              <w:bottom w:val="single" w:sz="4" w:space="0" w:color="auto"/>
              <w:right w:val="single" w:sz="4" w:space="0" w:color="auto"/>
            </w:tcBorders>
            <w:noWrap/>
            <w:vAlign w:val="center"/>
          </w:tcPr>
          <w:p w14:paraId="42D25257"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&gt;=4</w:t>
            </w:r>
            <w:r>
              <w:rPr>
                <w:rFonts w:ascii="宋体" w:eastAsia="宋体" w:hAnsi="宋体" w:cs="宋体" w:hint="eastAsia"/>
                <w:sz w:val="18"/>
                <w:szCs w:val="18"/>
                <w:lang w:eastAsia="zh-CN"/>
              </w:rPr>
              <w:t>次</w:t>
            </w:r>
          </w:p>
        </w:tc>
        <w:tc>
          <w:tcPr>
            <w:tcW w:w="1701" w:type="dxa"/>
            <w:tcBorders>
              <w:top w:val="single" w:sz="4" w:space="0" w:color="auto"/>
              <w:left w:val="nil"/>
              <w:bottom w:val="single" w:sz="4" w:space="0" w:color="auto"/>
              <w:right w:val="single" w:sz="4" w:space="0" w:color="auto"/>
            </w:tcBorders>
            <w:noWrap/>
            <w:vAlign w:val="center"/>
          </w:tcPr>
          <w:p w14:paraId="19ADA17F" w14:textId="77777777" w:rsidR="003672AD" w:rsidRDefault="00DD2DC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《中小学教学常规管理基本要求》</w:t>
            </w:r>
          </w:p>
        </w:tc>
        <w:tc>
          <w:tcPr>
            <w:tcW w:w="1134" w:type="dxa"/>
            <w:tcBorders>
              <w:top w:val="single" w:sz="4" w:space="0" w:color="auto"/>
              <w:left w:val="nil"/>
              <w:bottom w:val="single" w:sz="4" w:space="0" w:color="auto"/>
              <w:right w:val="single" w:sz="4" w:space="0" w:color="auto"/>
            </w:tcBorders>
            <w:noWrap/>
            <w:vAlign w:val="center"/>
          </w:tcPr>
          <w:p w14:paraId="351944AD"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w:t>
            </w:r>
            <w:r>
              <w:rPr>
                <w:rFonts w:ascii="宋体" w:eastAsia="宋体" w:hAnsi="宋体" w:cs="宋体" w:hint="eastAsia"/>
                <w:sz w:val="18"/>
                <w:szCs w:val="18"/>
                <w:lang w:eastAsia="zh-CN"/>
              </w:rPr>
              <w:t>次</w:t>
            </w:r>
          </w:p>
        </w:tc>
        <w:tc>
          <w:tcPr>
            <w:tcW w:w="992" w:type="dxa"/>
            <w:tcBorders>
              <w:top w:val="single" w:sz="4" w:space="0" w:color="auto"/>
              <w:left w:val="nil"/>
              <w:bottom w:val="single" w:sz="4" w:space="0" w:color="auto"/>
              <w:right w:val="single" w:sz="4" w:space="0" w:color="auto"/>
            </w:tcBorders>
            <w:noWrap/>
            <w:vAlign w:val="center"/>
          </w:tcPr>
          <w:p w14:paraId="256C7BE3"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4DD9818A"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2C4B6F50" w14:textId="77777777" w:rsidR="003672AD" w:rsidRDefault="003672AD">
            <w:pPr>
              <w:spacing w:after="0" w:line="240" w:lineRule="auto"/>
              <w:jc w:val="center"/>
              <w:rPr>
                <w:rFonts w:ascii="宋体" w:eastAsia="宋体" w:hAnsi="宋体" w:cs="宋体"/>
                <w:sz w:val="18"/>
                <w:szCs w:val="18"/>
                <w:lang w:eastAsia="zh-CN"/>
              </w:rPr>
            </w:pPr>
          </w:p>
        </w:tc>
      </w:tr>
      <w:tr w:rsidR="003672AD" w14:paraId="58539DA8"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6B4EBE49"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46E6F872"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25D6060E" w14:textId="77777777" w:rsidR="003672AD" w:rsidRDefault="00DD2DC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99.74</w:t>
            </w:r>
          </w:p>
        </w:tc>
        <w:tc>
          <w:tcPr>
            <w:tcW w:w="284" w:type="dxa"/>
            <w:tcBorders>
              <w:top w:val="nil"/>
              <w:left w:val="nil"/>
              <w:bottom w:val="nil"/>
              <w:right w:val="nil"/>
            </w:tcBorders>
            <w:noWrap/>
            <w:vAlign w:val="center"/>
          </w:tcPr>
          <w:p w14:paraId="1EB31C5B" w14:textId="77777777" w:rsidR="003672AD" w:rsidRDefault="003672AD">
            <w:pPr>
              <w:spacing w:after="0" w:line="240" w:lineRule="auto"/>
              <w:jc w:val="center"/>
              <w:rPr>
                <w:rFonts w:ascii="宋体" w:eastAsia="宋体" w:hAnsi="宋体" w:cs="宋体"/>
                <w:sz w:val="18"/>
                <w:szCs w:val="18"/>
                <w:lang w:eastAsia="zh-CN"/>
              </w:rPr>
            </w:pPr>
          </w:p>
        </w:tc>
      </w:tr>
    </w:tbl>
    <w:p w14:paraId="1AD424A1" w14:textId="77777777" w:rsidR="003672AD" w:rsidRDefault="00DD2DC7">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78DEBDC" w14:textId="77777777" w:rsidR="003672AD" w:rsidRDefault="00DD2DC7">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672AD" w14:paraId="5941060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9E39A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3178B20" w14:textId="77777777" w:rsidR="003672AD" w:rsidRDefault="00DD2DC7">
            <w:pPr>
              <w:spacing w:after="0" w:line="240" w:lineRule="auto"/>
              <w:jc w:val="center"/>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[2023]167</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年城乡义务教育补助经费预算（公用经费）</w:t>
            </w:r>
            <w:r>
              <w:rPr>
                <w:rFonts w:ascii="宋体" w:eastAsia="宋体" w:hAnsi="宋体" w:cs="宋体" w:hint="eastAsia"/>
                <w:color w:val="000000"/>
                <w:sz w:val="18"/>
                <w:szCs w:val="18"/>
                <w:lang w:eastAsia="zh-CN"/>
              </w:rPr>
              <w:t>5%</w:t>
            </w:r>
            <w:r>
              <w:rPr>
                <w:rFonts w:ascii="宋体" w:eastAsia="宋体" w:hAnsi="宋体" w:cs="宋体" w:hint="eastAsia"/>
                <w:color w:val="000000"/>
                <w:sz w:val="18"/>
                <w:szCs w:val="18"/>
                <w:lang w:eastAsia="zh-CN"/>
              </w:rPr>
              <w:t>培训费</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小学</w:t>
            </w:r>
          </w:p>
        </w:tc>
      </w:tr>
      <w:tr w:rsidR="003672AD" w14:paraId="0325FF2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E91AF6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60319B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5FFDB79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379650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122</w:t>
            </w:r>
            <w:r>
              <w:rPr>
                <w:rFonts w:ascii="宋体" w:eastAsia="宋体" w:hAnsi="宋体" w:cs="宋体" w:hint="eastAsia"/>
                <w:color w:val="000000"/>
                <w:sz w:val="18"/>
                <w:szCs w:val="18"/>
                <w:lang w:eastAsia="zh-CN"/>
              </w:rPr>
              <w:t>中学</w:t>
            </w:r>
          </w:p>
        </w:tc>
      </w:tr>
      <w:tr w:rsidR="003672AD" w14:paraId="0A0644F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3BA892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62CA565" w14:textId="77777777" w:rsidR="003672AD" w:rsidRDefault="003672AD">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79D1C05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7ECCFA0F"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8A208AA"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B3314F0"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1B6F0F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3247DD6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3672AD" w14:paraId="20C2C8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906B35"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86DA1EE"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40E9DA7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10.16</w:t>
            </w:r>
          </w:p>
        </w:tc>
        <w:tc>
          <w:tcPr>
            <w:tcW w:w="1125" w:type="dxa"/>
            <w:tcBorders>
              <w:top w:val="nil"/>
              <w:left w:val="nil"/>
              <w:bottom w:val="single" w:sz="4" w:space="0" w:color="auto"/>
              <w:right w:val="single" w:sz="4" w:space="0" w:color="auto"/>
            </w:tcBorders>
            <w:noWrap/>
            <w:vAlign w:val="center"/>
          </w:tcPr>
          <w:p w14:paraId="666FBBA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10.16</w:t>
            </w:r>
          </w:p>
        </w:tc>
        <w:tc>
          <w:tcPr>
            <w:tcW w:w="1275" w:type="dxa"/>
            <w:gridSpan w:val="2"/>
            <w:tcBorders>
              <w:top w:val="single" w:sz="4" w:space="0" w:color="auto"/>
              <w:left w:val="nil"/>
              <w:bottom w:val="single" w:sz="4" w:space="0" w:color="auto"/>
              <w:right w:val="single" w:sz="4" w:space="0" w:color="000000"/>
            </w:tcBorders>
            <w:noWrap/>
            <w:vAlign w:val="center"/>
          </w:tcPr>
          <w:p w14:paraId="677E27F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9.04</w:t>
            </w:r>
          </w:p>
        </w:tc>
        <w:tc>
          <w:tcPr>
            <w:tcW w:w="1134" w:type="dxa"/>
            <w:gridSpan w:val="2"/>
            <w:tcBorders>
              <w:top w:val="single" w:sz="4" w:space="0" w:color="auto"/>
              <w:left w:val="nil"/>
              <w:bottom w:val="single" w:sz="4" w:space="0" w:color="auto"/>
              <w:right w:val="single" w:sz="4" w:space="0" w:color="auto"/>
            </w:tcBorders>
            <w:vAlign w:val="center"/>
          </w:tcPr>
          <w:p w14:paraId="6DD0211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491906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88.98%</w:t>
            </w:r>
          </w:p>
        </w:tc>
        <w:tc>
          <w:tcPr>
            <w:tcW w:w="1275" w:type="dxa"/>
            <w:tcBorders>
              <w:top w:val="nil"/>
              <w:left w:val="nil"/>
              <w:bottom w:val="single" w:sz="4" w:space="0" w:color="auto"/>
              <w:right w:val="single" w:sz="4" w:space="0" w:color="auto"/>
            </w:tcBorders>
            <w:vAlign w:val="center"/>
          </w:tcPr>
          <w:p w14:paraId="3F5E53D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8.90</w:t>
            </w:r>
            <w:r>
              <w:rPr>
                <w:rFonts w:ascii="宋体" w:eastAsia="宋体" w:hAnsi="宋体" w:cs="宋体" w:hint="eastAsia"/>
                <w:color w:val="000000"/>
                <w:sz w:val="18"/>
                <w:szCs w:val="18"/>
                <w:lang w:eastAsia="zh-CN"/>
              </w:rPr>
              <w:t>分</w:t>
            </w:r>
          </w:p>
        </w:tc>
      </w:tr>
      <w:tr w:rsidR="003672AD" w14:paraId="2C8BB53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978F71"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066E2C7"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616C88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6.14</w:t>
            </w:r>
          </w:p>
        </w:tc>
        <w:tc>
          <w:tcPr>
            <w:tcW w:w="1125" w:type="dxa"/>
            <w:tcBorders>
              <w:top w:val="nil"/>
              <w:left w:val="nil"/>
              <w:bottom w:val="single" w:sz="4" w:space="0" w:color="auto"/>
              <w:right w:val="single" w:sz="4" w:space="0" w:color="auto"/>
            </w:tcBorders>
            <w:noWrap/>
            <w:vAlign w:val="center"/>
          </w:tcPr>
          <w:p w14:paraId="6317D3E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6.14</w:t>
            </w:r>
          </w:p>
        </w:tc>
        <w:tc>
          <w:tcPr>
            <w:tcW w:w="1275" w:type="dxa"/>
            <w:gridSpan w:val="2"/>
            <w:tcBorders>
              <w:top w:val="single" w:sz="4" w:space="0" w:color="auto"/>
              <w:left w:val="nil"/>
              <w:bottom w:val="single" w:sz="4" w:space="0" w:color="auto"/>
              <w:right w:val="single" w:sz="4" w:space="0" w:color="000000"/>
            </w:tcBorders>
            <w:noWrap/>
            <w:vAlign w:val="center"/>
          </w:tcPr>
          <w:p w14:paraId="2428743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5.02</w:t>
            </w:r>
          </w:p>
        </w:tc>
        <w:tc>
          <w:tcPr>
            <w:tcW w:w="1134" w:type="dxa"/>
            <w:gridSpan w:val="2"/>
            <w:tcBorders>
              <w:top w:val="single" w:sz="4" w:space="0" w:color="auto"/>
              <w:left w:val="nil"/>
              <w:bottom w:val="single" w:sz="4" w:space="0" w:color="auto"/>
              <w:right w:val="single" w:sz="4" w:space="0" w:color="auto"/>
            </w:tcBorders>
            <w:vAlign w:val="center"/>
          </w:tcPr>
          <w:p w14:paraId="3EFF707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88B7E0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A6F57E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62907C7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B50F8D"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B2249A5"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1D702C5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4.02</w:t>
            </w:r>
          </w:p>
        </w:tc>
        <w:tc>
          <w:tcPr>
            <w:tcW w:w="1125" w:type="dxa"/>
            <w:tcBorders>
              <w:top w:val="nil"/>
              <w:left w:val="nil"/>
              <w:bottom w:val="single" w:sz="4" w:space="0" w:color="auto"/>
              <w:right w:val="single" w:sz="4" w:space="0" w:color="auto"/>
            </w:tcBorders>
            <w:noWrap/>
            <w:vAlign w:val="center"/>
          </w:tcPr>
          <w:p w14:paraId="7361C09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4.02</w:t>
            </w:r>
          </w:p>
        </w:tc>
        <w:tc>
          <w:tcPr>
            <w:tcW w:w="1275" w:type="dxa"/>
            <w:gridSpan w:val="2"/>
            <w:tcBorders>
              <w:top w:val="single" w:sz="4" w:space="0" w:color="auto"/>
              <w:left w:val="nil"/>
              <w:bottom w:val="single" w:sz="4" w:space="0" w:color="auto"/>
              <w:right w:val="single" w:sz="4" w:space="0" w:color="000000"/>
            </w:tcBorders>
            <w:noWrap/>
            <w:vAlign w:val="center"/>
          </w:tcPr>
          <w:p w14:paraId="08259F5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4.02</w:t>
            </w:r>
          </w:p>
        </w:tc>
        <w:tc>
          <w:tcPr>
            <w:tcW w:w="1134" w:type="dxa"/>
            <w:gridSpan w:val="2"/>
            <w:tcBorders>
              <w:top w:val="single" w:sz="4" w:space="0" w:color="auto"/>
              <w:left w:val="nil"/>
              <w:bottom w:val="single" w:sz="4" w:space="0" w:color="auto"/>
              <w:right w:val="single" w:sz="4" w:space="0" w:color="auto"/>
            </w:tcBorders>
            <w:vAlign w:val="center"/>
          </w:tcPr>
          <w:p w14:paraId="265FBC9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1D2550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D14D08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135C655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C04E97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37DE940"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06A26B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672AD" w14:paraId="5B1B519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AA7B3A9" w14:textId="77777777" w:rsidR="003672AD" w:rsidRDefault="003672AD">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6EA42F10"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本项目资金主要用于支付我校部分教师继续教育培训费，预计</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年全年相关组织方开展</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次继续教育培训，培训人次预计为</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人次。本项目可提高学校的教学质量</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改善我校</w:t>
            </w:r>
            <w:proofErr w:type="gramStart"/>
            <w:r>
              <w:rPr>
                <w:rFonts w:ascii="宋体" w:eastAsia="宋体" w:hAnsi="宋体" w:cs="宋体" w:hint="eastAsia"/>
                <w:color w:val="000000"/>
                <w:sz w:val="18"/>
                <w:szCs w:val="18"/>
                <w:lang w:eastAsia="zh-CN"/>
              </w:rPr>
              <w:t>教师教师</w:t>
            </w:r>
            <w:proofErr w:type="gramEnd"/>
            <w:r>
              <w:rPr>
                <w:rFonts w:ascii="宋体" w:eastAsia="宋体" w:hAnsi="宋体" w:cs="宋体" w:hint="eastAsia"/>
                <w:color w:val="000000"/>
                <w:sz w:val="18"/>
                <w:szCs w:val="18"/>
                <w:lang w:eastAsia="zh-CN"/>
              </w:rPr>
              <w:t>自身的教学水平和能力，充分调动教师学习的积极性，在教学改革中实现真正的成长。</w:t>
            </w:r>
          </w:p>
        </w:tc>
        <w:tc>
          <w:tcPr>
            <w:tcW w:w="4677" w:type="dxa"/>
            <w:gridSpan w:val="7"/>
            <w:tcBorders>
              <w:top w:val="single" w:sz="4" w:space="0" w:color="auto"/>
              <w:left w:val="nil"/>
              <w:bottom w:val="single" w:sz="4" w:space="0" w:color="auto"/>
              <w:right w:val="single" w:sz="4" w:space="0" w:color="000000"/>
            </w:tcBorders>
          </w:tcPr>
          <w:p w14:paraId="2BAE5C65"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努力贯彻落实培训</w:t>
            </w:r>
            <w:proofErr w:type="gramStart"/>
            <w:r>
              <w:rPr>
                <w:rFonts w:ascii="宋体" w:eastAsia="宋体" w:hAnsi="宋体" w:cs="宋体" w:hint="eastAsia"/>
                <w:color w:val="000000"/>
                <w:sz w:val="18"/>
                <w:szCs w:val="18"/>
                <w:lang w:eastAsia="zh-CN"/>
              </w:rPr>
              <w:t>费各项</w:t>
            </w:r>
            <w:proofErr w:type="gramEnd"/>
            <w:r>
              <w:rPr>
                <w:rFonts w:ascii="宋体" w:eastAsia="宋体" w:hAnsi="宋体" w:cs="宋体" w:hint="eastAsia"/>
                <w:color w:val="000000"/>
                <w:sz w:val="18"/>
                <w:szCs w:val="18"/>
                <w:lang w:eastAsia="zh-CN"/>
              </w:rPr>
              <w:t>政策；激励基础教育老师保持学习，提高学习水平和知识储备，满足不同阶段学生基本学习生活需要，提高教师的教学水平，也提高本校的办学质量。实际参与培训</w:t>
            </w:r>
            <w:proofErr w:type="gramStart"/>
            <w:r>
              <w:rPr>
                <w:rFonts w:ascii="宋体" w:eastAsia="宋体" w:hAnsi="宋体" w:cs="宋体" w:hint="eastAsia"/>
                <w:color w:val="000000"/>
                <w:sz w:val="18"/>
                <w:szCs w:val="18"/>
                <w:lang w:eastAsia="zh-CN"/>
              </w:rPr>
              <w:t>费教师比</w:t>
            </w:r>
            <w:proofErr w:type="gramEnd"/>
            <w:r>
              <w:rPr>
                <w:rFonts w:ascii="宋体" w:eastAsia="宋体" w:hAnsi="宋体" w:cs="宋体" w:hint="eastAsia"/>
                <w:color w:val="000000"/>
                <w:sz w:val="18"/>
                <w:szCs w:val="18"/>
                <w:lang w:eastAsia="zh-CN"/>
              </w:rPr>
              <w:t>预期还多，要求结业率</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均已达成。</w:t>
            </w:r>
          </w:p>
        </w:tc>
      </w:tr>
      <w:tr w:rsidR="003672AD" w14:paraId="22A35F0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21662A7" w14:textId="77777777" w:rsidR="003672AD" w:rsidRDefault="003672AD">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FD3751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E40A836"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181EEF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0B9614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2D5E20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24DA680"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7F94290"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07B3B6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672AD" w14:paraId="4303208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0822DC4"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4D22B34F" w14:textId="77777777" w:rsidR="003672AD" w:rsidRDefault="003672AD">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4745C852" w14:textId="77777777" w:rsidR="003672AD" w:rsidRDefault="003672AD">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B22DDD6" w14:textId="77777777" w:rsidR="003672AD" w:rsidRDefault="003672AD">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63A531BB" w14:textId="77777777" w:rsidR="003672AD" w:rsidRDefault="003672AD">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5371CEB7" w14:textId="77777777" w:rsidR="003672AD" w:rsidRDefault="003672AD">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0141F04" w14:textId="77777777" w:rsidR="003672AD" w:rsidRDefault="003672AD">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EF6C2CE" w14:textId="77777777" w:rsidR="003672AD" w:rsidRDefault="003672AD">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B9C3752" w14:textId="77777777" w:rsidR="003672AD" w:rsidRDefault="003672AD">
            <w:pPr>
              <w:spacing w:after="0" w:line="240" w:lineRule="auto"/>
              <w:rPr>
                <w:rFonts w:ascii="宋体" w:eastAsia="宋体" w:hAnsi="宋体" w:cs="宋体"/>
                <w:color w:val="000000"/>
                <w:sz w:val="18"/>
                <w:szCs w:val="18"/>
                <w:lang w:eastAsia="zh-CN"/>
              </w:rPr>
            </w:pPr>
          </w:p>
        </w:tc>
      </w:tr>
      <w:tr w:rsidR="003672AD" w14:paraId="61CCF07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A02B4E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4E3CD8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325171D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9881F5C"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参加培训人数</w:t>
            </w:r>
          </w:p>
        </w:tc>
        <w:tc>
          <w:tcPr>
            <w:tcW w:w="1125" w:type="dxa"/>
            <w:tcBorders>
              <w:top w:val="nil"/>
              <w:left w:val="nil"/>
              <w:bottom w:val="single" w:sz="4" w:space="0" w:color="auto"/>
              <w:right w:val="single" w:sz="4" w:space="0" w:color="auto"/>
            </w:tcBorders>
            <w:vAlign w:val="center"/>
          </w:tcPr>
          <w:p w14:paraId="762814B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w:t>
            </w:r>
            <w:r>
              <w:rPr>
                <w:rFonts w:ascii="宋体" w:eastAsia="宋体" w:hAnsi="宋体" w:cs="宋体" w:hint="eastAsia"/>
                <w:color w:val="000000"/>
                <w:sz w:val="18"/>
                <w:szCs w:val="18"/>
                <w:lang w:eastAsia="zh-CN"/>
              </w:rPr>
              <w:t>人次</w:t>
            </w:r>
          </w:p>
        </w:tc>
        <w:tc>
          <w:tcPr>
            <w:tcW w:w="1229" w:type="dxa"/>
            <w:tcBorders>
              <w:top w:val="nil"/>
              <w:left w:val="nil"/>
              <w:bottom w:val="single" w:sz="4" w:space="0" w:color="auto"/>
              <w:right w:val="single" w:sz="4" w:space="0" w:color="auto"/>
            </w:tcBorders>
            <w:vAlign w:val="center"/>
          </w:tcPr>
          <w:p w14:paraId="7AAF99E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w:t>
            </w:r>
            <w:r>
              <w:rPr>
                <w:rFonts w:ascii="宋体" w:eastAsia="宋体" w:hAnsi="宋体" w:cs="宋体" w:hint="eastAsia"/>
                <w:color w:val="000000"/>
                <w:sz w:val="18"/>
                <w:szCs w:val="18"/>
                <w:lang w:eastAsia="zh-CN"/>
              </w:rPr>
              <w:t>人次</w:t>
            </w:r>
          </w:p>
        </w:tc>
        <w:tc>
          <w:tcPr>
            <w:tcW w:w="755" w:type="dxa"/>
            <w:gridSpan w:val="2"/>
            <w:tcBorders>
              <w:top w:val="single" w:sz="4" w:space="0" w:color="auto"/>
              <w:left w:val="nil"/>
              <w:bottom w:val="single" w:sz="4" w:space="0" w:color="auto"/>
              <w:right w:val="single" w:sz="4" w:space="0" w:color="000000"/>
            </w:tcBorders>
            <w:vAlign w:val="center"/>
          </w:tcPr>
          <w:p w14:paraId="3DB022A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92D9A7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58B7323"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4B8359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32BF09"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BD764A8"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213D5733"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9471505"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参加培训人数</w:t>
            </w:r>
          </w:p>
        </w:tc>
        <w:tc>
          <w:tcPr>
            <w:tcW w:w="1125" w:type="dxa"/>
            <w:tcBorders>
              <w:top w:val="nil"/>
              <w:left w:val="nil"/>
              <w:bottom w:val="single" w:sz="4" w:space="0" w:color="auto"/>
              <w:right w:val="single" w:sz="4" w:space="0" w:color="auto"/>
            </w:tcBorders>
            <w:vAlign w:val="center"/>
          </w:tcPr>
          <w:p w14:paraId="46FE445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w:t>
            </w:r>
            <w:r>
              <w:rPr>
                <w:rFonts w:ascii="宋体" w:eastAsia="宋体" w:hAnsi="宋体" w:cs="宋体" w:hint="eastAsia"/>
                <w:color w:val="000000"/>
                <w:sz w:val="18"/>
                <w:szCs w:val="18"/>
                <w:lang w:eastAsia="zh-CN"/>
              </w:rPr>
              <w:t>人次</w:t>
            </w:r>
          </w:p>
        </w:tc>
        <w:tc>
          <w:tcPr>
            <w:tcW w:w="1229" w:type="dxa"/>
            <w:tcBorders>
              <w:top w:val="nil"/>
              <w:left w:val="nil"/>
              <w:bottom w:val="single" w:sz="4" w:space="0" w:color="auto"/>
              <w:right w:val="single" w:sz="4" w:space="0" w:color="auto"/>
            </w:tcBorders>
            <w:vAlign w:val="center"/>
          </w:tcPr>
          <w:p w14:paraId="238FE00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w:t>
            </w:r>
            <w:r>
              <w:rPr>
                <w:rFonts w:ascii="宋体" w:eastAsia="宋体" w:hAnsi="宋体" w:cs="宋体" w:hint="eastAsia"/>
                <w:color w:val="000000"/>
                <w:sz w:val="18"/>
                <w:szCs w:val="18"/>
                <w:lang w:eastAsia="zh-CN"/>
              </w:rPr>
              <w:t>人次</w:t>
            </w:r>
          </w:p>
        </w:tc>
        <w:tc>
          <w:tcPr>
            <w:tcW w:w="755" w:type="dxa"/>
            <w:gridSpan w:val="2"/>
            <w:tcBorders>
              <w:top w:val="single" w:sz="4" w:space="0" w:color="auto"/>
              <w:left w:val="nil"/>
              <w:bottom w:val="single" w:sz="4" w:space="0" w:color="auto"/>
              <w:right w:val="single" w:sz="4" w:space="0" w:color="000000"/>
            </w:tcBorders>
            <w:vAlign w:val="center"/>
          </w:tcPr>
          <w:p w14:paraId="6191FEA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8E40B0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F88507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为提高我校教师教学平均水平，对教师培训数量超出预期。</w:t>
            </w:r>
          </w:p>
        </w:tc>
      </w:tr>
      <w:tr w:rsidR="003672AD" w14:paraId="140B9B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0C1695"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FCAF845"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18A33401"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80EC209"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参加培训次数</w:t>
            </w:r>
          </w:p>
        </w:tc>
        <w:tc>
          <w:tcPr>
            <w:tcW w:w="1125" w:type="dxa"/>
            <w:tcBorders>
              <w:top w:val="nil"/>
              <w:left w:val="nil"/>
              <w:bottom w:val="single" w:sz="4" w:space="0" w:color="auto"/>
              <w:right w:val="single" w:sz="4" w:space="0" w:color="auto"/>
            </w:tcBorders>
            <w:vAlign w:val="center"/>
          </w:tcPr>
          <w:p w14:paraId="7936AB8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1229" w:type="dxa"/>
            <w:tcBorders>
              <w:top w:val="nil"/>
              <w:left w:val="nil"/>
              <w:bottom w:val="single" w:sz="4" w:space="0" w:color="auto"/>
              <w:right w:val="single" w:sz="4" w:space="0" w:color="auto"/>
            </w:tcBorders>
            <w:vAlign w:val="center"/>
          </w:tcPr>
          <w:p w14:paraId="415F7F8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755" w:type="dxa"/>
            <w:gridSpan w:val="2"/>
            <w:tcBorders>
              <w:top w:val="single" w:sz="4" w:space="0" w:color="auto"/>
              <w:left w:val="nil"/>
              <w:bottom w:val="single" w:sz="4" w:space="0" w:color="auto"/>
              <w:right w:val="single" w:sz="4" w:space="0" w:color="000000"/>
            </w:tcBorders>
            <w:vAlign w:val="center"/>
          </w:tcPr>
          <w:p w14:paraId="07AD743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450C8C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A32A5B3"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5FA4E7A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49C41C"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4F51839"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59AF296F"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FD5624A"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参加培训次数</w:t>
            </w:r>
          </w:p>
        </w:tc>
        <w:tc>
          <w:tcPr>
            <w:tcW w:w="1125" w:type="dxa"/>
            <w:tcBorders>
              <w:top w:val="nil"/>
              <w:left w:val="nil"/>
              <w:bottom w:val="single" w:sz="4" w:space="0" w:color="auto"/>
              <w:right w:val="single" w:sz="4" w:space="0" w:color="auto"/>
            </w:tcBorders>
            <w:vAlign w:val="center"/>
          </w:tcPr>
          <w:p w14:paraId="282877F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次</w:t>
            </w:r>
          </w:p>
        </w:tc>
        <w:tc>
          <w:tcPr>
            <w:tcW w:w="1229" w:type="dxa"/>
            <w:tcBorders>
              <w:top w:val="nil"/>
              <w:left w:val="nil"/>
              <w:bottom w:val="single" w:sz="4" w:space="0" w:color="auto"/>
              <w:right w:val="single" w:sz="4" w:space="0" w:color="auto"/>
            </w:tcBorders>
            <w:vAlign w:val="center"/>
          </w:tcPr>
          <w:p w14:paraId="33900D3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w:t>
            </w:r>
          </w:p>
        </w:tc>
        <w:tc>
          <w:tcPr>
            <w:tcW w:w="755" w:type="dxa"/>
            <w:gridSpan w:val="2"/>
            <w:tcBorders>
              <w:top w:val="single" w:sz="4" w:space="0" w:color="auto"/>
              <w:left w:val="nil"/>
              <w:bottom w:val="single" w:sz="4" w:space="0" w:color="auto"/>
              <w:right w:val="single" w:sz="4" w:space="0" w:color="000000"/>
            </w:tcBorders>
            <w:vAlign w:val="center"/>
          </w:tcPr>
          <w:p w14:paraId="3857A47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54D268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BCBAC7C"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486527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583DB2"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843C6CE"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3B2EB151"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9553A29"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培训种类</w:t>
            </w:r>
          </w:p>
        </w:tc>
        <w:tc>
          <w:tcPr>
            <w:tcW w:w="1125" w:type="dxa"/>
            <w:tcBorders>
              <w:top w:val="nil"/>
              <w:left w:val="nil"/>
              <w:bottom w:val="single" w:sz="4" w:space="0" w:color="auto"/>
              <w:right w:val="single" w:sz="4" w:space="0" w:color="auto"/>
            </w:tcBorders>
            <w:vAlign w:val="center"/>
          </w:tcPr>
          <w:p w14:paraId="25A4E02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种</w:t>
            </w:r>
          </w:p>
        </w:tc>
        <w:tc>
          <w:tcPr>
            <w:tcW w:w="1229" w:type="dxa"/>
            <w:tcBorders>
              <w:top w:val="nil"/>
              <w:left w:val="nil"/>
              <w:bottom w:val="single" w:sz="4" w:space="0" w:color="auto"/>
              <w:right w:val="single" w:sz="4" w:space="0" w:color="auto"/>
            </w:tcBorders>
            <w:vAlign w:val="center"/>
          </w:tcPr>
          <w:p w14:paraId="413921C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种</w:t>
            </w:r>
          </w:p>
        </w:tc>
        <w:tc>
          <w:tcPr>
            <w:tcW w:w="755" w:type="dxa"/>
            <w:gridSpan w:val="2"/>
            <w:tcBorders>
              <w:top w:val="single" w:sz="4" w:space="0" w:color="auto"/>
              <w:left w:val="nil"/>
              <w:bottom w:val="single" w:sz="4" w:space="0" w:color="auto"/>
              <w:right w:val="single" w:sz="4" w:space="0" w:color="000000"/>
            </w:tcBorders>
            <w:vAlign w:val="center"/>
          </w:tcPr>
          <w:p w14:paraId="47D1735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49426BE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14317513"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0868BB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B00684"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AF6DAA8"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B2F3DAA"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E5D8C67"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培训种类</w:t>
            </w:r>
          </w:p>
        </w:tc>
        <w:tc>
          <w:tcPr>
            <w:tcW w:w="1125" w:type="dxa"/>
            <w:tcBorders>
              <w:top w:val="nil"/>
              <w:left w:val="nil"/>
              <w:bottom w:val="single" w:sz="4" w:space="0" w:color="auto"/>
              <w:right w:val="single" w:sz="4" w:space="0" w:color="auto"/>
            </w:tcBorders>
            <w:vAlign w:val="center"/>
          </w:tcPr>
          <w:p w14:paraId="15E04FF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种</w:t>
            </w:r>
          </w:p>
        </w:tc>
        <w:tc>
          <w:tcPr>
            <w:tcW w:w="1229" w:type="dxa"/>
            <w:tcBorders>
              <w:top w:val="nil"/>
              <w:left w:val="nil"/>
              <w:bottom w:val="single" w:sz="4" w:space="0" w:color="auto"/>
              <w:right w:val="single" w:sz="4" w:space="0" w:color="auto"/>
            </w:tcBorders>
            <w:vAlign w:val="center"/>
          </w:tcPr>
          <w:p w14:paraId="59689D0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种</w:t>
            </w:r>
          </w:p>
        </w:tc>
        <w:tc>
          <w:tcPr>
            <w:tcW w:w="755" w:type="dxa"/>
            <w:gridSpan w:val="2"/>
            <w:tcBorders>
              <w:top w:val="single" w:sz="4" w:space="0" w:color="auto"/>
              <w:left w:val="nil"/>
              <w:bottom w:val="single" w:sz="4" w:space="0" w:color="auto"/>
              <w:right w:val="single" w:sz="4" w:space="0" w:color="000000"/>
            </w:tcBorders>
            <w:vAlign w:val="center"/>
          </w:tcPr>
          <w:p w14:paraId="1D5C2D3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7440835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9FC201C"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2E8B9E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E62661"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C5B33EC"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51E3D90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D09916C"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参与培训教师结业率</w:t>
            </w:r>
          </w:p>
        </w:tc>
        <w:tc>
          <w:tcPr>
            <w:tcW w:w="1125" w:type="dxa"/>
            <w:tcBorders>
              <w:top w:val="nil"/>
              <w:left w:val="nil"/>
              <w:bottom w:val="single" w:sz="4" w:space="0" w:color="auto"/>
              <w:right w:val="single" w:sz="4" w:space="0" w:color="auto"/>
            </w:tcBorders>
            <w:vAlign w:val="center"/>
          </w:tcPr>
          <w:p w14:paraId="631CB8B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FE6640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49902F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D13991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3E40B21"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72A834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458582"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F1F9E46"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B07B94C"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25C7898"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参与培训教师结业率</w:t>
            </w:r>
          </w:p>
        </w:tc>
        <w:tc>
          <w:tcPr>
            <w:tcW w:w="1125" w:type="dxa"/>
            <w:tcBorders>
              <w:top w:val="nil"/>
              <w:left w:val="nil"/>
              <w:bottom w:val="single" w:sz="4" w:space="0" w:color="auto"/>
              <w:right w:val="single" w:sz="4" w:space="0" w:color="auto"/>
            </w:tcBorders>
            <w:vAlign w:val="center"/>
          </w:tcPr>
          <w:p w14:paraId="508B2CE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06471B1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0E66A5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28B500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58AA351"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5C619B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FE0578"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6124AF9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5770723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FDAA3B1"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提高教师教育教学能力</w:t>
            </w:r>
          </w:p>
        </w:tc>
        <w:tc>
          <w:tcPr>
            <w:tcW w:w="1125" w:type="dxa"/>
            <w:tcBorders>
              <w:top w:val="nil"/>
              <w:left w:val="nil"/>
              <w:bottom w:val="single" w:sz="4" w:space="0" w:color="auto"/>
              <w:right w:val="single" w:sz="4" w:space="0" w:color="auto"/>
            </w:tcBorders>
            <w:vAlign w:val="center"/>
          </w:tcPr>
          <w:p w14:paraId="51C66C8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443D7B5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755" w:type="dxa"/>
            <w:gridSpan w:val="2"/>
            <w:tcBorders>
              <w:top w:val="single" w:sz="4" w:space="0" w:color="auto"/>
              <w:left w:val="nil"/>
              <w:bottom w:val="single" w:sz="4" w:space="0" w:color="auto"/>
              <w:right w:val="single" w:sz="4" w:space="0" w:color="000000"/>
            </w:tcBorders>
            <w:vAlign w:val="center"/>
          </w:tcPr>
          <w:p w14:paraId="05B1705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3300BE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5467E21"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56E429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9A09E1"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B79CE69"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6AF06B88"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45A34FF"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提高教师教育教学能力</w:t>
            </w:r>
          </w:p>
        </w:tc>
        <w:tc>
          <w:tcPr>
            <w:tcW w:w="1125" w:type="dxa"/>
            <w:tcBorders>
              <w:top w:val="nil"/>
              <w:left w:val="nil"/>
              <w:bottom w:val="single" w:sz="4" w:space="0" w:color="auto"/>
              <w:right w:val="single" w:sz="4" w:space="0" w:color="auto"/>
            </w:tcBorders>
            <w:vAlign w:val="center"/>
          </w:tcPr>
          <w:p w14:paraId="33AFE66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7E26564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FC9CF3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C1F6BF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C7CB2CC"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38EE86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163B67"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1F19B1D"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7CD85FF4"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3E60B3B"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保障我校学生接受良好教育</w:t>
            </w:r>
          </w:p>
        </w:tc>
        <w:tc>
          <w:tcPr>
            <w:tcW w:w="1125" w:type="dxa"/>
            <w:tcBorders>
              <w:top w:val="nil"/>
              <w:left w:val="nil"/>
              <w:bottom w:val="single" w:sz="4" w:space="0" w:color="auto"/>
              <w:right w:val="single" w:sz="4" w:space="0" w:color="auto"/>
            </w:tcBorders>
            <w:vAlign w:val="center"/>
          </w:tcPr>
          <w:p w14:paraId="7B49860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4EA7080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755" w:type="dxa"/>
            <w:gridSpan w:val="2"/>
            <w:tcBorders>
              <w:top w:val="single" w:sz="4" w:space="0" w:color="auto"/>
              <w:left w:val="nil"/>
              <w:bottom w:val="single" w:sz="4" w:space="0" w:color="auto"/>
              <w:right w:val="single" w:sz="4" w:space="0" w:color="000000"/>
            </w:tcBorders>
            <w:vAlign w:val="center"/>
          </w:tcPr>
          <w:p w14:paraId="78EC57A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DEB6A5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B5BB9A9"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7DF4DE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B34AA3"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6432A7A"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9C16D4E"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C8AFACA"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保障我校学生接受良好教育</w:t>
            </w:r>
          </w:p>
        </w:tc>
        <w:tc>
          <w:tcPr>
            <w:tcW w:w="1125" w:type="dxa"/>
            <w:tcBorders>
              <w:top w:val="nil"/>
              <w:left w:val="nil"/>
              <w:bottom w:val="single" w:sz="4" w:space="0" w:color="auto"/>
              <w:right w:val="single" w:sz="4" w:space="0" w:color="auto"/>
            </w:tcBorders>
            <w:vAlign w:val="center"/>
          </w:tcPr>
          <w:p w14:paraId="6AC3ECB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795D712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0CA363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88DADA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E4A92F7"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0E708A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002DC0"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3FE7DE3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vMerge w:val="restart"/>
            <w:tcBorders>
              <w:top w:val="nil"/>
              <w:left w:val="nil"/>
              <w:right w:val="single" w:sz="4" w:space="0" w:color="auto"/>
            </w:tcBorders>
            <w:vAlign w:val="center"/>
          </w:tcPr>
          <w:p w14:paraId="3D44B80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0559CEC"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教师满意度</w:t>
            </w:r>
          </w:p>
        </w:tc>
        <w:tc>
          <w:tcPr>
            <w:tcW w:w="1125" w:type="dxa"/>
            <w:tcBorders>
              <w:top w:val="nil"/>
              <w:left w:val="nil"/>
              <w:bottom w:val="single" w:sz="4" w:space="0" w:color="auto"/>
              <w:right w:val="single" w:sz="4" w:space="0" w:color="auto"/>
            </w:tcBorders>
            <w:vAlign w:val="center"/>
          </w:tcPr>
          <w:p w14:paraId="3F71C72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AF2E11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w:t>
            </w:r>
          </w:p>
        </w:tc>
        <w:tc>
          <w:tcPr>
            <w:tcW w:w="755" w:type="dxa"/>
            <w:gridSpan w:val="2"/>
            <w:tcBorders>
              <w:top w:val="single" w:sz="4" w:space="0" w:color="auto"/>
              <w:left w:val="nil"/>
              <w:bottom w:val="single" w:sz="4" w:space="0" w:color="auto"/>
              <w:right w:val="single" w:sz="4" w:space="0" w:color="000000"/>
            </w:tcBorders>
            <w:vAlign w:val="center"/>
          </w:tcPr>
          <w:p w14:paraId="22B1FDB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15FC8A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2A065DB"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2E67FA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803724"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7D0137A"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4882063"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54F5379"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教师满意度</w:t>
            </w:r>
          </w:p>
        </w:tc>
        <w:tc>
          <w:tcPr>
            <w:tcW w:w="1125" w:type="dxa"/>
            <w:tcBorders>
              <w:top w:val="nil"/>
              <w:left w:val="nil"/>
              <w:bottom w:val="single" w:sz="4" w:space="0" w:color="auto"/>
              <w:right w:val="single" w:sz="4" w:space="0" w:color="auto"/>
            </w:tcBorders>
            <w:vAlign w:val="center"/>
          </w:tcPr>
          <w:p w14:paraId="2F423D2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B31904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755" w:type="dxa"/>
            <w:gridSpan w:val="2"/>
            <w:tcBorders>
              <w:top w:val="single" w:sz="4" w:space="0" w:color="auto"/>
              <w:left w:val="nil"/>
              <w:bottom w:val="single" w:sz="4" w:space="0" w:color="auto"/>
              <w:right w:val="single" w:sz="4" w:space="0" w:color="000000"/>
            </w:tcBorders>
            <w:vAlign w:val="center"/>
          </w:tcPr>
          <w:p w14:paraId="5778148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4B990F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DFAED21"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698596A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612648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6AA7C112"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0A6BF8F"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98.90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580F99A1" w14:textId="77777777" w:rsidR="003672AD" w:rsidRDefault="003672AD">
            <w:pPr>
              <w:spacing w:after="0" w:line="240" w:lineRule="auto"/>
              <w:jc w:val="center"/>
              <w:rPr>
                <w:rFonts w:ascii="宋体" w:eastAsia="宋体" w:hAnsi="宋体" w:cs="宋体"/>
                <w:b/>
                <w:bCs/>
                <w:color w:val="000000"/>
                <w:sz w:val="18"/>
                <w:szCs w:val="18"/>
                <w:lang w:eastAsia="zh-CN"/>
              </w:rPr>
            </w:pPr>
          </w:p>
        </w:tc>
      </w:tr>
    </w:tbl>
    <w:p w14:paraId="44F20E83" w14:textId="77777777" w:rsidR="003672AD" w:rsidRDefault="00DD2DC7">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523A31D" w14:textId="77777777" w:rsidR="003672AD" w:rsidRDefault="00DD2DC7">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672AD" w14:paraId="1980F29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3355C1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11B9071" w14:textId="77777777" w:rsidR="003672AD" w:rsidRDefault="00DD2DC7">
            <w:pPr>
              <w:spacing w:after="0" w:line="240" w:lineRule="auto"/>
              <w:jc w:val="center"/>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167</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中央城乡义务教育补助经费（小学公用</w:t>
            </w:r>
            <w:r>
              <w:rPr>
                <w:rFonts w:ascii="宋体" w:eastAsia="宋体" w:hAnsi="宋体" w:cs="宋体" w:hint="eastAsia"/>
                <w:color w:val="000000"/>
                <w:sz w:val="18"/>
                <w:szCs w:val="18"/>
                <w:lang w:eastAsia="zh-CN"/>
              </w:rPr>
              <w:t>)</w:t>
            </w:r>
          </w:p>
        </w:tc>
      </w:tr>
      <w:tr w:rsidR="003672AD" w14:paraId="50B4725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2E7D697"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320194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5175FC9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6680C8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122</w:t>
            </w:r>
            <w:r>
              <w:rPr>
                <w:rFonts w:ascii="宋体" w:eastAsia="宋体" w:hAnsi="宋体" w:cs="宋体" w:hint="eastAsia"/>
                <w:color w:val="000000"/>
                <w:sz w:val="18"/>
                <w:szCs w:val="18"/>
                <w:lang w:eastAsia="zh-CN"/>
              </w:rPr>
              <w:t>中学</w:t>
            </w:r>
          </w:p>
        </w:tc>
      </w:tr>
      <w:tr w:rsidR="003672AD" w14:paraId="1BB89AF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593B71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EE3E9BC" w14:textId="77777777" w:rsidR="003672AD" w:rsidRDefault="003672AD">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088ABF3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DD68CC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AE47CE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A994B83"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5F2E25E"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1E2FAB4"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3672AD" w14:paraId="518A9D5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1DCBD3"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6212C2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1A8A1F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186.71</w:t>
            </w:r>
          </w:p>
        </w:tc>
        <w:tc>
          <w:tcPr>
            <w:tcW w:w="1125" w:type="dxa"/>
            <w:tcBorders>
              <w:top w:val="nil"/>
              <w:left w:val="nil"/>
              <w:bottom w:val="single" w:sz="4" w:space="0" w:color="auto"/>
              <w:right w:val="single" w:sz="4" w:space="0" w:color="auto"/>
            </w:tcBorders>
            <w:noWrap/>
            <w:vAlign w:val="center"/>
          </w:tcPr>
          <w:p w14:paraId="4D5AAF5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186.71</w:t>
            </w:r>
          </w:p>
        </w:tc>
        <w:tc>
          <w:tcPr>
            <w:tcW w:w="1275" w:type="dxa"/>
            <w:gridSpan w:val="2"/>
            <w:tcBorders>
              <w:top w:val="single" w:sz="4" w:space="0" w:color="auto"/>
              <w:left w:val="nil"/>
              <w:bottom w:val="single" w:sz="4" w:space="0" w:color="auto"/>
              <w:right w:val="single" w:sz="4" w:space="0" w:color="000000"/>
            </w:tcBorders>
            <w:noWrap/>
            <w:vAlign w:val="center"/>
          </w:tcPr>
          <w:p w14:paraId="2B04727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158.30</w:t>
            </w:r>
          </w:p>
        </w:tc>
        <w:tc>
          <w:tcPr>
            <w:tcW w:w="1134" w:type="dxa"/>
            <w:gridSpan w:val="2"/>
            <w:tcBorders>
              <w:top w:val="single" w:sz="4" w:space="0" w:color="auto"/>
              <w:left w:val="nil"/>
              <w:bottom w:val="single" w:sz="4" w:space="0" w:color="auto"/>
              <w:right w:val="single" w:sz="4" w:space="0" w:color="auto"/>
            </w:tcBorders>
            <w:vAlign w:val="center"/>
          </w:tcPr>
          <w:p w14:paraId="64A745D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02F65C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84.78%</w:t>
            </w:r>
          </w:p>
        </w:tc>
        <w:tc>
          <w:tcPr>
            <w:tcW w:w="1275" w:type="dxa"/>
            <w:tcBorders>
              <w:top w:val="nil"/>
              <w:left w:val="nil"/>
              <w:bottom w:val="single" w:sz="4" w:space="0" w:color="auto"/>
              <w:right w:val="single" w:sz="4" w:space="0" w:color="auto"/>
            </w:tcBorders>
            <w:vAlign w:val="center"/>
          </w:tcPr>
          <w:p w14:paraId="35607C3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8.48</w:t>
            </w:r>
            <w:r>
              <w:rPr>
                <w:rFonts w:ascii="宋体" w:eastAsia="宋体" w:hAnsi="宋体" w:cs="宋体" w:hint="eastAsia"/>
                <w:color w:val="000000"/>
                <w:sz w:val="18"/>
                <w:szCs w:val="18"/>
                <w:lang w:eastAsia="zh-CN"/>
              </w:rPr>
              <w:t>分</w:t>
            </w:r>
          </w:p>
        </w:tc>
      </w:tr>
      <w:tr w:rsidR="003672AD" w14:paraId="25B026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C37D94"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FB58895"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245929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124.09</w:t>
            </w:r>
          </w:p>
        </w:tc>
        <w:tc>
          <w:tcPr>
            <w:tcW w:w="1125" w:type="dxa"/>
            <w:tcBorders>
              <w:top w:val="nil"/>
              <w:left w:val="nil"/>
              <w:bottom w:val="single" w:sz="4" w:space="0" w:color="auto"/>
              <w:right w:val="single" w:sz="4" w:space="0" w:color="auto"/>
            </w:tcBorders>
            <w:noWrap/>
            <w:vAlign w:val="center"/>
          </w:tcPr>
          <w:p w14:paraId="5215C29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124.09</w:t>
            </w:r>
          </w:p>
        </w:tc>
        <w:tc>
          <w:tcPr>
            <w:tcW w:w="1275" w:type="dxa"/>
            <w:gridSpan w:val="2"/>
            <w:tcBorders>
              <w:top w:val="single" w:sz="4" w:space="0" w:color="auto"/>
              <w:left w:val="nil"/>
              <w:bottom w:val="single" w:sz="4" w:space="0" w:color="auto"/>
              <w:right w:val="single" w:sz="4" w:space="0" w:color="000000"/>
            </w:tcBorders>
            <w:noWrap/>
            <w:vAlign w:val="center"/>
          </w:tcPr>
          <w:p w14:paraId="27D6C78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95.68</w:t>
            </w:r>
          </w:p>
        </w:tc>
        <w:tc>
          <w:tcPr>
            <w:tcW w:w="1134" w:type="dxa"/>
            <w:gridSpan w:val="2"/>
            <w:tcBorders>
              <w:top w:val="single" w:sz="4" w:space="0" w:color="auto"/>
              <w:left w:val="nil"/>
              <w:bottom w:val="single" w:sz="4" w:space="0" w:color="auto"/>
              <w:right w:val="single" w:sz="4" w:space="0" w:color="auto"/>
            </w:tcBorders>
            <w:vAlign w:val="center"/>
          </w:tcPr>
          <w:p w14:paraId="75B0D05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B34AA9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E8028F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01D2AF3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B870FD"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BD390E5"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E6A8C1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62.62</w:t>
            </w:r>
          </w:p>
        </w:tc>
        <w:tc>
          <w:tcPr>
            <w:tcW w:w="1125" w:type="dxa"/>
            <w:tcBorders>
              <w:top w:val="nil"/>
              <w:left w:val="nil"/>
              <w:bottom w:val="single" w:sz="4" w:space="0" w:color="auto"/>
              <w:right w:val="single" w:sz="4" w:space="0" w:color="auto"/>
            </w:tcBorders>
            <w:noWrap/>
            <w:vAlign w:val="center"/>
          </w:tcPr>
          <w:p w14:paraId="288E161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62.62</w:t>
            </w:r>
          </w:p>
        </w:tc>
        <w:tc>
          <w:tcPr>
            <w:tcW w:w="1275" w:type="dxa"/>
            <w:gridSpan w:val="2"/>
            <w:tcBorders>
              <w:top w:val="single" w:sz="4" w:space="0" w:color="auto"/>
              <w:left w:val="nil"/>
              <w:bottom w:val="single" w:sz="4" w:space="0" w:color="auto"/>
              <w:right w:val="single" w:sz="4" w:space="0" w:color="000000"/>
            </w:tcBorders>
            <w:noWrap/>
            <w:vAlign w:val="center"/>
          </w:tcPr>
          <w:p w14:paraId="6DF25D3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62.62</w:t>
            </w:r>
          </w:p>
        </w:tc>
        <w:tc>
          <w:tcPr>
            <w:tcW w:w="1134" w:type="dxa"/>
            <w:gridSpan w:val="2"/>
            <w:tcBorders>
              <w:top w:val="single" w:sz="4" w:space="0" w:color="auto"/>
              <w:left w:val="nil"/>
              <w:bottom w:val="single" w:sz="4" w:space="0" w:color="auto"/>
              <w:right w:val="single" w:sz="4" w:space="0" w:color="auto"/>
            </w:tcBorders>
            <w:vAlign w:val="center"/>
          </w:tcPr>
          <w:p w14:paraId="05EF50F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902C85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ACD521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0B05BAC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A99BF8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7558E5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38435AF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672AD" w14:paraId="386D6E8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5DC3B16" w14:textId="77777777" w:rsidR="003672AD" w:rsidRDefault="003672AD">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CD3BB6C"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本项目资金支付全年学校</w:t>
            </w: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sz="4" w:space="0" w:color="auto"/>
              <w:left w:val="nil"/>
              <w:bottom w:val="single" w:sz="4" w:space="0" w:color="auto"/>
              <w:right w:val="single" w:sz="4" w:space="0" w:color="000000"/>
            </w:tcBorders>
          </w:tcPr>
          <w:p w14:paraId="01C9DE9A"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rsidR="003672AD" w14:paraId="133E8B1B"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936B7F8" w14:textId="77777777" w:rsidR="003672AD" w:rsidRDefault="003672AD">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33C7E0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2BBEA0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E0EB2D6"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4EFABD5"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9A00065"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A3BD976"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5127B9A"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11CA6FA"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672AD" w14:paraId="6FAC778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16B4CD2"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C6EEF1A" w14:textId="77777777" w:rsidR="003672AD" w:rsidRDefault="003672AD">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6D797FA" w14:textId="77777777" w:rsidR="003672AD" w:rsidRDefault="003672AD">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7EE4270" w14:textId="77777777" w:rsidR="003672AD" w:rsidRDefault="003672AD">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A779CD4" w14:textId="77777777" w:rsidR="003672AD" w:rsidRDefault="003672AD">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9C83832" w14:textId="77777777" w:rsidR="003672AD" w:rsidRDefault="003672AD">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120C570" w14:textId="77777777" w:rsidR="003672AD" w:rsidRDefault="003672AD">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1430320" w14:textId="77777777" w:rsidR="003672AD" w:rsidRDefault="003672AD">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2DBA742" w14:textId="77777777" w:rsidR="003672AD" w:rsidRDefault="003672AD">
            <w:pPr>
              <w:spacing w:after="0" w:line="240" w:lineRule="auto"/>
              <w:rPr>
                <w:rFonts w:ascii="宋体" w:eastAsia="宋体" w:hAnsi="宋体" w:cs="宋体"/>
                <w:color w:val="000000"/>
                <w:sz w:val="18"/>
                <w:szCs w:val="18"/>
                <w:lang w:eastAsia="zh-CN"/>
              </w:rPr>
            </w:pPr>
          </w:p>
        </w:tc>
      </w:tr>
      <w:tr w:rsidR="003672AD" w14:paraId="3479830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6715253"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470187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5B68412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99996BE"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学校供暖面积</w:t>
            </w:r>
          </w:p>
        </w:tc>
        <w:tc>
          <w:tcPr>
            <w:tcW w:w="1125" w:type="dxa"/>
            <w:tcBorders>
              <w:top w:val="nil"/>
              <w:left w:val="nil"/>
              <w:bottom w:val="single" w:sz="4" w:space="0" w:color="auto"/>
              <w:right w:val="single" w:sz="4" w:space="0" w:color="auto"/>
            </w:tcBorders>
            <w:vAlign w:val="center"/>
          </w:tcPr>
          <w:p w14:paraId="2438DBB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=177299</w:t>
            </w:r>
            <w:r>
              <w:rPr>
                <w:rFonts w:ascii="宋体" w:eastAsia="宋体" w:hAnsi="宋体" w:cs="宋体" w:hint="eastAsia"/>
                <w:color w:val="000000"/>
                <w:sz w:val="18"/>
                <w:szCs w:val="18"/>
                <w:lang w:eastAsia="zh-CN"/>
              </w:rPr>
              <w:t>平方米</w:t>
            </w:r>
          </w:p>
        </w:tc>
        <w:tc>
          <w:tcPr>
            <w:tcW w:w="1229" w:type="dxa"/>
            <w:tcBorders>
              <w:top w:val="nil"/>
              <w:left w:val="nil"/>
              <w:bottom w:val="single" w:sz="4" w:space="0" w:color="auto"/>
              <w:right w:val="single" w:sz="4" w:space="0" w:color="auto"/>
            </w:tcBorders>
            <w:vAlign w:val="center"/>
          </w:tcPr>
          <w:p w14:paraId="34524D3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11819.38</w:t>
            </w:r>
            <w:r>
              <w:rPr>
                <w:rFonts w:ascii="宋体" w:eastAsia="宋体" w:hAnsi="宋体" w:cs="宋体" w:hint="eastAsia"/>
                <w:color w:val="000000"/>
                <w:sz w:val="18"/>
                <w:szCs w:val="18"/>
                <w:lang w:eastAsia="zh-CN"/>
              </w:rPr>
              <w:t>平方米</w:t>
            </w:r>
          </w:p>
        </w:tc>
        <w:tc>
          <w:tcPr>
            <w:tcW w:w="755" w:type="dxa"/>
            <w:gridSpan w:val="2"/>
            <w:tcBorders>
              <w:top w:val="single" w:sz="4" w:space="0" w:color="auto"/>
              <w:left w:val="nil"/>
              <w:bottom w:val="single" w:sz="4" w:space="0" w:color="auto"/>
              <w:right w:val="single" w:sz="4" w:space="0" w:color="000000"/>
            </w:tcBorders>
            <w:vAlign w:val="center"/>
          </w:tcPr>
          <w:p w14:paraId="5468AD8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ED6655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0.06</w:t>
            </w:r>
          </w:p>
        </w:tc>
        <w:tc>
          <w:tcPr>
            <w:tcW w:w="1984" w:type="dxa"/>
            <w:gridSpan w:val="2"/>
            <w:tcBorders>
              <w:top w:val="single" w:sz="4" w:space="0" w:color="auto"/>
              <w:left w:val="nil"/>
              <w:bottom w:val="single" w:sz="4" w:space="0" w:color="auto"/>
              <w:right w:val="single" w:sz="4" w:space="0" w:color="auto"/>
            </w:tcBorders>
            <w:vAlign w:val="center"/>
          </w:tcPr>
          <w:p w14:paraId="11F9BAA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期</w:t>
            </w:r>
            <w:proofErr w:type="gramStart"/>
            <w:r>
              <w:rPr>
                <w:rFonts w:ascii="宋体" w:eastAsia="宋体" w:hAnsi="宋体" w:cs="宋体" w:hint="eastAsia"/>
                <w:color w:val="000000"/>
                <w:sz w:val="18"/>
                <w:szCs w:val="18"/>
                <w:lang w:eastAsia="zh-CN"/>
              </w:rPr>
              <w:t>初设置</w:t>
            </w:r>
            <w:proofErr w:type="gramEnd"/>
            <w:r>
              <w:rPr>
                <w:rFonts w:ascii="宋体" w:eastAsia="宋体" w:hAnsi="宋体" w:cs="宋体" w:hint="eastAsia"/>
                <w:color w:val="000000"/>
                <w:sz w:val="18"/>
                <w:szCs w:val="18"/>
                <w:lang w:eastAsia="zh-CN"/>
              </w:rPr>
              <w:t>目标值时填报错误，将面积内容填写为了小学部采暖费金额。</w:t>
            </w:r>
          </w:p>
        </w:tc>
      </w:tr>
      <w:tr w:rsidR="003672AD" w14:paraId="23B558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A4D43A"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26E7463"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5273C019"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D9D5985"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安保人员配置数量（人）</w:t>
            </w:r>
          </w:p>
        </w:tc>
        <w:tc>
          <w:tcPr>
            <w:tcW w:w="1125" w:type="dxa"/>
            <w:tcBorders>
              <w:top w:val="nil"/>
              <w:left w:val="nil"/>
              <w:bottom w:val="single" w:sz="4" w:space="0" w:color="auto"/>
              <w:right w:val="single" w:sz="4" w:space="0" w:color="auto"/>
            </w:tcBorders>
            <w:vAlign w:val="center"/>
          </w:tcPr>
          <w:p w14:paraId="5880265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474CE94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6C9ED9D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517965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4EEAED2"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3C1022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0D1E0A"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5464F6F"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65621B1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FB5D296"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保安上岗率</w:t>
            </w:r>
          </w:p>
        </w:tc>
        <w:tc>
          <w:tcPr>
            <w:tcW w:w="1125" w:type="dxa"/>
            <w:tcBorders>
              <w:top w:val="nil"/>
              <w:left w:val="nil"/>
              <w:bottom w:val="single" w:sz="4" w:space="0" w:color="auto"/>
              <w:right w:val="single" w:sz="4" w:space="0" w:color="auto"/>
            </w:tcBorders>
            <w:vAlign w:val="center"/>
          </w:tcPr>
          <w:p w14:paraId="7D5CBC2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69AB012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0581F0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2FABB5B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967540B"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32148BF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F6664C"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4BF3FD5"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800C07E"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FE5942F"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供暖覆盖率</w:t>
            </w:r>
          </w:p>
        </w:tc>
        <w:tc>
          <w:tcPr>
            <w:tcW w:w="1125" w:type="dxa"/>
            <w:tcBorders>
              <w:top w:val="nil"/>
              <w:left w:val="nil"/>
              <w:bottom w:val="single" w:sz="4" w:space="0" w:color="auto"/>
              <w:right w:val="single" w:sz="4" w:space="0" w:color="auto"/>
            </w:tcBorders>
            <w:vAlign w:val="center"/>
          </w:tcPr>
          <w:p w14:paraId="2572DD4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2A0306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66ECFE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42B29B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6EB0B11"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6404BD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4AD8F3"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2771C80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5313A80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4212B0C"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改善学生学习环境</w:t>
            </w:r>
          </w:p>
        </w:tc>
        <w:tc>
          <w:tcPr>
            <w:tcW w:w="1125" w:type="dxa"/>
            <w:tcBorders>
              <w:top w:val="nil"/>
              <w:left w:val="nil"/>
              <w:bottom w:val="single" w:sz="4" w:space="0" w:color="auto"/>
              <w:right w:val="single" w:sz="4" w:space="0" w:color="auto"/>
            </w:tcBorders>
            <w:vAlign w:val="center"/>
          </w:tcPr>
          <w:p w14:paraId="777D286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有效改善</w:t>
            </w:r>
          </w:p>
        </w:tc>
        <w:tc>
          <w:tcPr>
            <w:tcW w:w="1229" w:type="dxa"/>
            <w:tcBorders>
              <w:top w:val="nil"/>
              <w:left w:val="nil"/>
              <w:bottom w:val="single" w:sz="4" w:space="0" w:color="auto"/>
              <w:right w:val="single" w:sz="4" w:space="0" w:color="auto"/>
            </w:tcBorders>
            <w:vAlign w:val="center"/>
          </w:tcPr>
          <w:p w14:paraId="1784B8D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9B4B30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445DF7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79B186D"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725704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E8ADA8"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D5ABAEF"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CC21F70"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E3D09DD"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改善办学条件</w:t>
            </w:r>
          </w:p>
        </w:tc>
        <w:tc>
          <w:tcPr>
            <w:tcW w:w="1125" w:type="dxa"/>
            <w:tcBorders>
              <w:top w:val="nil"/>
              <w:left w:val="nil"/>
              <w:bottom w:val="single" w:sz="4" w:space="0" w:color="auto"/>
              <w:right w:val="single" w:sz="4" w:space="0" w:color="auto"/>
            </w:tcBorders>
            <w:vAlign w:val="center"/>
          </w:tcPr>
          <w:p w14:paraId="36B05EF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27390BE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28B017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9C372C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1A16A8D0"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263DC9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5C8918" w14:textId="77777777" w:rsidR="003672AD" w:rsidRDefault="003672AD">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C04229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5AF5ED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3D5EDEA"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学生满意度（</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2115107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1229" w:type="dxa"/>
            <w:tcBorders>
              <w:top w:val="nil"/>
              <w:left w:val="nil"/>
              <w:bottom w:val="single" w:sz="4" w:space="0" w:color="auto"/>
              <w:right w:val="single" w:sz="4" w:space="0" w:color="auto"/>
            </w:tcBorders>
            <w:vAlign w:val="center"/>
          </w:tcPr>
          <w:p w14:paraId="402457C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755" w:type="dxa"/>
            <w:gridSpan w:val="2"/>
            <w:tcBorders>
              <w:top w:val="single" w:sz="4" w:space="0" w:color="auto"/>
              <w:left w:val="nil"/>
              <w:bottom w:val="single" w:sz="4" w:space="0" w:color="auto"/>
              <w:right w:val="single" w:sz="4" w:space="0" w:color="000000"/>
            </w:tcBorders>
            <w:vAlign w:val="center"/>
          </w:tcPr>
          <w:p w14:paraId="4D4844E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88778E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03617D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在学校相关建设方面未达到学生预期。</w:t>
            </w:r>
          </w:p>
        </w:tc>
      </w:tr>
      <w:tr w:rsidR="003672AD" w14:paraId="027622B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B5BD263"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7CA2F04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11E915EF"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88.54</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35FB3D94" w14:textId="77777777" w:rsidR="003672AD" w:rsidRDefault="003672AD">
            <w:pPr>
              <w:spacing w:after="0" w:line="240" w:lineRule="auto"/>
              <w:jc w:val="center"/>
              <w:rPr>
                <w:rFonts w:ascii="宋体" w:eastAsia="宋体" w:hAnsi="宋体" w:cs="宋体"/>
                <w:b/>
                <w:bCs/>
                <w:color w:val="000000"/>
                <w:sz w:val="18"/>
                <w:szCs w:val="18"/>
                <w:lang w:eastAsia="zh-CN"/>
              </w:rPr>
            </w:pPr>
          </w:p>
        </w:tc>
      </w:tr>
    </w:tbl>
    <w:p w14:paraId="091FB3E9" w14:textId="77777777" w:rsidR="003672AD" w:rsidRDefault="00DD2DC7">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20459FCE" w14:textId="77777777" w:rsidR="003672AD" w:rsidRDefault="00DD2DC7">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672AD" w14:paraId="3394F9F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A10681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276D34C" w14:textId="77777777" w:rsidR="003672AD" w:rsidRDefault="00DD2DC7">
            <w:pPr>
              <w:spacing w:after="0" w:line="240" w:lineRule="auto"/>
              <w:jc w:val="center"/>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167</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年中央城乡义务教育补助经费（家庭经济困难学生生活补助（小学）</w:t>
            </w:r>
          </w:p>
        </w:tc>
      </w:tr>
      <w:tr w:rsidR="003672AD" w14:paraId="2F90E0A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5474C4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B472DA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04AFD12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67F7FC2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122</w:t>
            </w:r>
            <w:r>
              <w:rPr>
                <w:rFonts w:ascii="宋体" w:eastAsia="宋体" w:hAnsi="宋体" w:cs="宋体" w:hint="eastAsia"/>
                <w:color w:val="000000"/>
                <w:sz w:val="18"/>
                <w:szCs w:val="18"/>
                <w:lang w:eastAsia="zh-CN"/>
              </w:rPr>
              <w:t>中学</w:t>
            </w:r>
          </w:p>
        </w:tc>
      </w:tr>
      <w:tr w:rsidR="003672AD" w14:paraId="4B70191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407058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C6C52AD" w14:textId="77777777" w:rsidR="003672AD" w:rsidRDefault="003672AD">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62ACA4FE"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14427EB7"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603EF2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FFB49C4"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649DBC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A81AA54"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3672AD" w14:paraId="1E9DC6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7FEA51"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44CE02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6440BB0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23.40</w:t>
            </w:r>
          </w:p>
        </w:tc>
        <w:tc>
          <w:tcPr>
            <w:tcW w:w="1125" w:type="dxa"/>
            <w:tcBorders>
              <w:top w:val="nil"/>
              <w:left w:val="nil"/>
              <w:bottom w:val="single" w:sz="4" w:space="0" w:color="auto"/>
              <w:right w:val="single" w:sz="4" w:space="0" w:color="auto"/>
            </w:tcBorders>
            <w:noWrap/>
            <w:vAlign w:val="center"/>
          </w:tcPr>
          <w:p w14:paraId="225484A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23.40</w:t>
            </w:r>
          </w:p>
        </w:tc>
        <w:tc>
          <w:tcPr>
            <w:tcW w:w="1275" w:type="dxa"/>
            <w:gridSpan w:val="2"/>
            <w:tcBorders>
              <w:top w:val="single" w:sz="4" w:space="0" w:color="auto"/>
              <w:left w:val="nil"/>
              <w:bottom w:val="single" w:sz="4" w:space="0" w:color="auto"/>
              <w:right w:val="single" w:sz="4" w:space="0" w:color="000000"/>
            </w:tcBorders>
            <w:noWrap/>
            <w:vAlign w:val="center"/>
          </w:tcPr>
          <w:p w14:paraId="1F7153C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6.60</w:t>
            </w:r>
          </w:p>
        </w:tc>
        <w:tc>
          <w:tcPr>
            <w:tcW w:w="1134" w:type="dxa"/>
            <w:gridSpan w:val="2"/>
            <w:tcBorders>
              <w:top w:val="single" w:sz="4" w:space="0" w:color="auto"/>
              <w:left w:val="nil"/>
              <w:bottom w:val="single" w:sz="4" w:space="0" w:color="auto"/>
              <w:right w:val="single" w:sz="4" w:space="0" w:color="auto"/>
            </w:tcBorders>
            <w:vAlign w:val="center"/>
          </w:tcPr>
          <w:p w14:paraId="59A7EF1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A8BC0C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28.21%</w:t>
            </w:r>
          </w:p>
        </w:tc>
        <w:tc>
          <w:tcPr>
            <w:tcW w:w="1275" w:type="dxa"/>
            <w:tcBorders>
              <w:top w:val="nil"/>
              <w:left w:val="nil"/>
              <w:bottom w:val="single" w:sz="4" w:space="0" w:color="auto"/>
              <w:right w:val="single" w:sz="4" w:space="0" w:color="auto"/>
            </w:tcBorders>
            <w:vAlign w:val="center"/>
          </w:tcPr>
          <w:p w14:paraId="7E6FB5C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2.82</w:t>
            </w:r>
            <w:r>
              <w:rPr>
                <w:rFonts w:ascii="宋体" w:eastAsia="宋体" w:hAnsi="宋体" w:cs="宋体" w:hint="eastAsia"/>
                <w:color w:val="000000"/>
                <w:sz w:val="18"/>
                <w:szCs w:val="18"/>
                <w:lang w:eastAsia="zh-CN"/>
              </w:rPr>
              <w:t>分</w:t>
            </w:r>
          </w:p>
        </w:tc>
      </w:tr>
      <w:tr w:rsidR="003672AD" w14:paraId="1CB295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E4282B"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CE5BF74"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4EEAA1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10.69</w:t>
            </w:r>
          </w:p>
        </w:tc>
        <w:tc>
          <w:tcPr>
            <w:tcW w:w="1125" w:type="dxa"/>
            <w:tcBorders>
              <w:top w:val="nil"/>
              <w:left w:val="nil"/>
              <w:bottom w:val="single" w:sz="4" w:space="0" w:color="auto"/>
              <w:right w:val="single" w:sz="4" w:space="0" w:color="auto"/>
            </w:tcBorders>
            <w:noWrap/>
            <w:vAlign w:val="center"/>
          </w:tcPr>
          <w:p w14:paraId="62FF41B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10.69</w:t>
            </w:r>
          </w:p>
        </w:tc>
        <w:tc>
          <w:tcPr>
            <w:tcW w:w="1275" w:type="dxa"/>
            <w:gridSpan w:val="2"/>
            <w:tcBorders>
              <w:top w:val="single" w:sz="4" w:space="0" w:color="auto"/>
              <w:left w:val="nil"/>
              <w:bottom w:val="single" w:sz="4" w:space="0" w:color="auto"/>
              <w:right w:val="single" w:sz="4" w:space="0" w:color="000000"/>
            </w:tcBorders>
            <w:noWrap/>
            <w:vAlign w:val="center"/>
          </w:tcPr>
          <w:p w14:paraId="7588E6C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2009CC8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2F7993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FBE258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2818335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22A59E"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E38625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422339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12.71</w:t>
            </w:r>
          </w:p>
        </w:tc>
        <w:tc>
          <w:tcPr>
            <w:tcW w:w="1125" w:type="dxa"/>
            <w:tcBorders>
              <w:top w:val="nil"/>
              <w:left w:val="nil"/>
              <w:bottom w:val="single" w:sz="4" w:space="0" w:color="auto"/>
              <w:right w:val="single" w:sz="4" w:space="0" w:color="auto"/>
            </w:tcBorders>
            <w:noWrap/>
            <w:vAlign w:val="center"/>
          </w:tcPr>
          <w:p w14:paraId="2F2235D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12.71</w:t>
            </w:r>
          </w:p>
        </w:tc>
        <w:tc>
          <w:tcPr>
            <w:tcW w:w="1275" w:type="dxa"/>
            <w:gridSpan w:val="2"/>
            <w:tcBorders>
              <w:top w:val="single" w:sz="4" w:space="0" w:color="auto"/>
              <w:left w:val="nil"/>
              <w:bottom w:val="single" w:sz="4" w:space="0" w:color="auto"/>
              <w:right w:val="single" w:sz="4" w:space="0" w:color="000000"/>
            </w:tcBorders>
            <w:noWrap/>
            <w:vAlign w:val="center"/>
          </w:tcPr>
          <w:p w14:paraId="4E78815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6.60</w:t>
            </w:r>
          </w:p>
        </w:tc>
        <w:tc>
          <w:tcPr>
            <w:tcW w:w="1134" w:type="dxa"/>
            <w:gridSpan w:val="2"/>
            <w:tcBorders>
              <w:top w:val="single" w:sz="4" w:space="0" w:color="auto"/>
              <w:left w:val="nil"/>
              <w:bottom w:val="single" w:sz="4" w:space="0" w:color="auto"/>
              <w:right w:val="single" w:sz="4" w:space="0" w:color="auto"/>
            </w:tcBorders>
            <w:vAlign w:val="center"/>
          </w:tcPr>
          <w:p w14:paraId="00062F8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85A613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E4FD7D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36E47C01"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3761E90"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57F440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1E6229A6"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672AD" w14:paraId="37778ED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675FCC4" w14:textId="77777777" w:rsidR="003672AD" w:rsidRDefault="003672AD">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276ED335"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本项目本年度累计发放困难生补助</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次，由我校贫困生资助管理专干根据贫困生资助管理平台提供生活补助发放人数测算，小学和初中人数合计为</w:t>
            </w:r>
            <w:r>
              <w:rPr>
                <w:rFonts w:ascii="宋体" w:eastAsia="宋体" w:hAnsi="宋体" w:cs="宋体" w:hint="eastAsia"/>
                <w:color w:val="000000"/>
                <w:sz w:val="18"/>
                <w:szCs w:val="18"/>
                <w:lang w:eastAsia="zh-CN"/>
              </w:rPr>
              <w:t>111</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年补助发放人数</w:t>
            </w:r>
            <w:proofErr w:type="gramStart"/>
            <w:r>
              <w:rPr>
                <w:rFonts w:ascii="宋体" w:eastAsia="宋体" w:hAnsi="宋体" w:cs="宋体" w:hint="eastAsia"/>
                <w:color w:val="000000"/>
                <w:sz w:val="18"/>
                <w:szCs w:val="18"/>
                <w:lang w:eastAsia="zh-CN"/>
              </w:rPr>
              <w:t>视当年</w:t>
            </w:r>
            <w:proofErr w:type="gramEnd"/>
            <w:r>
              <w:rPr>
                <w:rFonts w:ascii="宋体" w:eastAsia="宋体" w:hAnsi="宋体" w:cs="宋体" w:hint="eastAsia"/>
                <w:color w:val="000000"/>
                <w:sz w:val="18"/>
                <w:szCs w:val="18"/>
                <w:lang w:eastAsia="zh-CN"/>
              </w:rPr>
              <w:t>具体情况而定，目前预计为</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人。项目资金用于支付全年贫困生生活补助，可改善贫困生家庭经济条件，帮助贫困生顺利完成学业。</w:t>
            </w:r>
          </w:p>
        </w:tc>
        <w:tc>
          <w:tcPr>
            <w:tcW w:w="4677" w:type="dxa"/>
            <w:gridSpan w:val="7"/>
            <w:tcBorders>
              <w:top w:val="single" w:sz="4" w:space="0" w:color="auto"/>
              <w:left w:val="nil"/>
              <w:bottom w:val="single" w:sz="4" w:space="0" w:color="auto"/>
              <w:right w:val="single" w:sz="4" w:space="0" w:color="000000"/>
            </w:tcBorders>
          </w:tcPr>
          <w:p w14:paraId="61A95039"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生活补助针对家庭经济困难难以满足在校期间的学习，生活基本支出的义务教育阶段的小学和初中生，做到一年中公平公正地对困难学生的认定、安全信息管理以及财务发放账务管理工作。且专款专用，本校学生</w:t>
            </w:r>
            <w:r>
              <w:rPr>
                <w:rFonts w:ascii="宋体" w:eastAsia="宋体" w:hAnsi="宋体" w:cs="宋体" w:hint="eastAsia"/>
                <w:color w:val="000000"/>
                <w:sz w:val="18"/>
                <w:szCs w:val="18"/>
                <w:lang w:eastAsia="zh-CN"/>
              </w:rPr>
              <w:t>1503</w:t>
            </w:r>
            <w:r>
              <w:rPr>
                <w:rFonts w:ascii="宋体" w:eastAsia="宋体" w:hAnsi="宋体" w:cs="宋体" w:hint="eastAsia"/>
                <w:color w:val="000000"/>
                <w:sz w:val="18"/>
                <w:szCs w:val="18"/>
                <w:lang w:eastAsia="zh-CN"/>
              </w:rPr>
              <w:t>人，发放比例安排在校学生的</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第一学期发放</w:t>
            </w:r>
            <w:r>
              <w:rPr>
                <w:rFonts w:ascii="宋体" w:eastAsia="宋体" w:hAnsi="宋体" w:cs="宋体" w:hint="eastAsia"/>
                <w:color w:val="000000"/>
                <w:sz w:val="18"/>
                <w:szCs w:val="18"/>
                <w:lang w:eastAsia="zh-CN"/>
              </w:rPr>
              <w:t>116</w:t>
            </w:r>
            <w:r>
              <w:rPr>
                <w:rFonts w:ascii="宋体" w:eastAsia="宋体" w:hAnsi="宋体" w:cs="宋体" w:hint="eastAsia"/>
                <w:color w:val="000000"/>
                <w:sz w:val="18"/>
                <w:szCs w:val="18"/>
                <w:lang w:eastAsia="zh-CN"/>
              </w:rPr>
              <w:t>人，第二学期发放</w:t>
            </w:r>
            <w:r>
              <w:rPr>
                <w:rFonts w:ascii="宋体" w:eastAsia="宋体" w:hAnsi="宋体" w:cs="宋体" w:hint="eastAsia"/>
                <w:color w:val="000000"/>
                <w:sz w:val="18"/>
                <w:szCs w:val="18"/>
                <w:lang w:eastAsia="zh-CN"/>
              </w:rPr>
              <w:t>76</w:t>
            </w:r>
            <w:r>
              <w:rPr>
                <w:rFonts w:ascii="宋体" w:eastAsia="宋体" w:hAnsi="宋体" w:cs="宋体" w:hint="eastAsia"/>
                <w:color w:val="000000"/>
                <w:sz w:val="18"/>
                <w:szCs w:val="18"/>
                <w:lang w:eastAsia="zh-CN"/>
              </w:rPr>
              <w:t>人均使用学生生活补助资金，切实落实学生资助的准确性，提高义务教育的普惠性。</w:t>
            </w:r>
          </w:p>
        </w:tc>
      </w:tr>
      <w:tr w:rsidR="003672AD" w14:paraId="0FA6ADA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0AFE324" w14:textId="77777777" w:rsidR="003672AD" w:rsidRDefault="003672AD">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6A99A6A"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395D981"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6C61F21"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9A4F2BA"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800BD2F"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F669867"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DF18992"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637A44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672AD" w14:paraId="00472B1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85FF845"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4C42F6E" w14:textId="77777777" w:rsidR="003672AD" w:rsidRDefault="003672AD">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555C69EC" w14:textId="77777777" w:rsidR="003672AD" w:rsidRDefault="003672AD">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5587034" w14:textId="77777777" w:rsidR="003672AD" w:rsidRDefault="003672AD">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CD56331" w14:textId="77777777" w:rsidR="003672AD" w:rsidRDefault="003672AD">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14B22A5" w14:textId="77777777" w:rsidR="003672AD" w:rsidRDefault="003672AD">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A7CF799" w14:textId="77777777" w:rsidR="003672AD" w:rsidRDefault="003672AD">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7337263" w14:textId="77777777" w:rsidR="003672AD" w:rsidRDefault="003672AD">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BB81696" w14:textId="77777777" w:rsidR="003672AD" w:rsidRDefault="003672AD">
            <w:pPr>
              <w:spacing w:after="0" w:line="240" w:lineRule="auto"/>
              <w:rPr>
                <w:rFonts w:ascii="宋体" w:eastAsia="宋体" w:hAnsi="宋体" w:cs="宋体"/>
                <w:color w:val="000000"/>
                <w:sz w:val="18"/>
                <w:szCs w:val="18"/>
                <w:lang w:eastAsia="zh-CN"/>
              </w:rPr>
            </w:pPr>
          </w:p>
        </w:tc>
      </w:tr>
      <w:tr w:rsidR="003672AD" w14:paraId="612D209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54C1C51"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3E733E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27BF236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ABDCAE8"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资助学生总人数</w:t>
            </w:r>
          </w:p>
        </w:tc>
        <w:tc>
          <w:tcPr>
            <w:tcW w:w="1125" w:type="dxa"/>
            <w:tcBorders>
              <w:top w:val="nil"/>
              <w:left w:val="nil"/>
              <w:bottom w:val="single" w:sz="4" w:space="0" w:color="auto"/>
              <w:right w:val="single" w:sz="4" w:space="0" w:color="auto"/>
            </w:tcBorders>
            <w:vAlign w:val="center"/>
          </w:tcPr>
          <w:p w14:paraId="0E1E11B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329AF88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96</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7E3DBC8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217613D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9E494C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预算为</w:t>
            </w:r>
            <w:r>
              <w:rPr>
                <w:rFonts w:ascii="宋体" w:eastAsia="宋体" w:hAnsi="宋体" w:cs="宋体" w:hint="eastAsia"/>
                <w:color w:val="000000"/>
                <w:sz w:val="18"/>
                <w:szCs w:val="18"/>
                <w:lang w:eastAsia="zh-CN"/>
              </w:rPr>
              <w:t>90</w:t>
            </w:r>
            <w:r>
              <w:rPr>
                <w:rFonts w:ascii="宋体" w:eastAsia="宋体" w:hAnsi="宋体" w:cs="宋体" w:hint="eastAsia"/>
                <w:color w:val="000000"/>
                <w:sz w:val="18"/>
                <w:szCs w:val="18"/>
                <w:lang w:eastAsia="zh-CN"/>
              </w:rPr>
              <w:t>人，实际春季</w:t>
            </w:r>
            <w:r>
              <w:rPr>
                <w:rFonts w:ascii="宋体" w:eastAsia="宋体" w:hAnsi="宋体" w:cs="宋体" w:hint="eastAsia"/>
                <w:color w:val="000000"/>
                <w:sz w:val="18"/>
                <w:szCs w:val="18"/>
                <w:lang w:eastAsia="zh-CN"/>
              </w:rPr>
              <w:t>116</w:t>
            </w:r>
            <w:r>
              <w:rPr>
                <w:rFonts w:ascii="宋体" w:eastAsia="宋体" w:hAnsi="宋体" w:cs="宋体" w:hint="eastAsia"/>
                <w:color w:val="000000"/>
                <w:sz w:val="18"/>
                <w:szCs w:val="18"/>
                <w:lang w:eastAsia="zh-CN"/>
              </w:rPr>
              <w:t>人，秋季</w:t>
            </w:r>
            <w:r>
              <w:rPr>
                <w:rFonts w:ascii="宋体" w:eastAsia="宋体" w:hAnsi="宋体" w:cs="宋体" w:hint="eastAsia"/>
                <w:color w:val="000000"/>
                <w:sz w:val="18"/>
                <w:szCs w:val="18"/>
                <w:lang w:eastAsia="zh-CN"/>
              </w:rPr>
              <w:t>76</w:t>
            </w:r>
            <w:r>
              <w:rPr>
                <w:rFonts w:ascii="宋体" w:eastAsia="宋体" w:hAnsi="宋体" w:cs="宋体" w:hint="eastAsia"/>
                <w:color w:val="000000"/>
                <w:sz w:val="18"/>
                <w:szCs w:val="18"/>
                <w:lang w:eastAsia="zh-CN"/>
              </w:rPr>
              <w:t>人，平均一年</w:t>
            </w:r>
            <w:r>
              <w:rPr>
                <w:rFonts w:ascii="宋体" w:eastAsia="宋体" w:hAnsi="宋体" w:cs="宋体" w:hint="eastAsia"/>
                <w:color w:val="000000"/>
                <w:sz w:val="18"/>
                <w:szCs w:val="18"/>
                <w:lang w:eastAsia="zh-CN"/>
              </w:rPr>
              <w:t>96</w:t>
            </w:r>
            <w:r>
              <w:rPr>
                <w:rFonts w:ascii="宋体" w:eastAsia="宋体" w:hAnsi="宋体" w:cs="宋体" w:hint="eastAsia"/>
                <w:color w:val="000000"/>
                <w:sz w:val="18"/>
                <w:szCs w:val="18"/>
                <w:lang w:eastAsia="zh-CN"/>
              </w:rPr>
              <w:t>人，认定发放等程序在合理范围内。</w:t>
            </w:r>
          </w:p>
        </w:tc>
      </w:tr>
      <w:tr w:rsidR="003672AD" w14:paraId="65D958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480977"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59FCE15"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EB1C9C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596C271"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贫困生补助发放覆盖率</w:t>
            </w:r>
          </w:p>
        </w:tc>
        <w:tc>
          <w:tcPr>
            <w:tcW w:w="1125" w:type="dxa"/>
            <w:tcBorders>
              <w:top w:val="nil"/>
              <w:left w:val="nil"/>
              <w:bottom w:val="single" w:sz="4" w:space="0" w:color="auto"/>
              <w:right w:val="single" w:sz="4" w:space="0" w:color="auto"/>
            </w:tcBorders>
            <w:vAlign w:val="center"/>
          </w:tcPr>
          <w:p w14:paraId="53AE392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DD3475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D63A01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201EFB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F5548DE"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606B58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1B3C6E"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5EA361B"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52A841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B1A8834"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享受补助时长</w:t>
            </w:r>
          </w:p>
        </w:tc>
        <w:tc>
          <w:tcPr>
            <w:tcW w:w="1125" w:type="dxa"/>
            <w:tcBorders>
              <w:top w:val="nil"/>
              <w:left w:val="nil"/>
              <w:bottom w:val="single" w:sz="4" w:space="0" w:color="auto"/>
              <w:right w:val="single" w:sz="4" w:space="0" w:color="auto"/>
            </w:tcBorders>
            <w:vAlign w:val="center"/>
          </w:tcPr>
          <w:p w14:paraId="63E7F38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学期</w:t>
            </w:r>
          </w:p>
        </w:tc>
        <w:tc>
          <w:tcPr>
            <w:tcW w:w="1229" w:type="dxa"/>
            <w:tcBorders>
              <w:top w:val="nil"/>
              <w:left w:val="nil"/>
              <w:bottom w:val="single" w:sz="4" w:space="0" w:color="auto"/>
              <w:right w:val="single" w:sz="4" w:space="0" w:color="auto"/>
            </w:tcBorders>
            <w:vAlign w:val="center"/>
          </w:tcPr>
          <w:p w14:paraId="54775F0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学期</w:t>
            </w:r>
          </w:p>
        </w:tc>
        <w:tc>
          <w:tcPr>
            <w:tcW w:w="755" w:type="dxa"/>
            <w:gridSpan w:val="2"/>
            <w:tcBorders>
              <w:top w:val="single" w:sz="4" w:space="0" w:color="auto"/>
              <w:left w:val="nil"/>
              <w:bottom w:val="single" w:sz="4" w:space="0" w:color="auto"/>
              <w:right w:val="single" w:sz="4" w:space="0" w:color="000000"/>
            </w:tcBorders>
            <w:vAlign w:val="center"/>
          </w:tcPr>
          <w:p w14:paraId="02869F7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19F4F2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7AB4462"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7BBCD4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314171"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29A8373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355ADE1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A062F01"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小学生补助标准</w:t>
            </w:r>
          </w:p>
        </w:tc>
        <w:tc>
          <w:tcPr>
            <w:tcW w:w="1125" w:type="dxa"/>
            <w:tcBorders>
              <w:top w:val="nil"/>
              <w:left w:val="nil"/>
              <w:bottom w:val="single" w:sz="4" w:space="0" w:color="auto"/>
              <w:right w:val="single" w:sz="4" w:space="0" w:color="auto"/>
            </w:tcBorders>
            <w:vAlign w:val="center"/>
          </w:tcPr>
          <w:p w14:paraId="5A462AB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=625</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p>
        </w:tc>
        <w:tc>
          <w:tcPr>
            <w:tcW w:w="1229" w:type="dxa"/>
            <w:tcBorders>
              <w:top w:val="nil"/>
              <w:left w:val="nil"/>
              <w:bottom w:val="single" w:sz="4" w:space="0" w:color="auto"/>
              <w:right w:val="single" w:sz="4" w:space="0" w:color="auto"/>
            </w:tcBorders>
            <w:vAlign w:val="center"/>
          </w:tcPr>
          <w:p w14:paraId="50E21B0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625</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p>
        </w:tc>
        <w:tc>
          <w:tcPr>
            <w:tcW w:w="755" w:type="dxa"/>
            <w:gridSpan w:val="2"/>
            <w:tcBorders>
              <w:top w:val="single" w:sz="4" w:space="0" w:color="auto"/>
              <w:left w:val="nil"/>
              <w:bottom w:val="single" w:sz="4" w:space="0" w:color="auto"/>
              <w:right w:val="single" w:sz="4" w:space="0" w:color="000000"/>
            </w:tcBorders>
            <w:vAlign w:val="center"/>
          </w:tcPr>
          <w:p w14:paraId="0D33C63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649052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A586239"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450F59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231BBC"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BEBA6AE"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A664191"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FEE4825"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初中生资助标准</w:t>
            </w:r>
          </w:p>
        </w:tc>
        <w:tc>
          <w:tcPr>
            <w:tcW w:w="1125" w:type="dxa"/>
            <w:tcBorders>
              <w:top w:val="nil"/>
              <w:left w:val="nil"/>
              <w:bottom w:val="single" w:sz="4" w:space="0" w:color="auto"/>
              <w:right w:val="single" w:sz="4" w:space="0" w:color="auto"/>
            </w:tcBorders>
            <w:vAlign w:val="center"/>
          </w:tcPr>
          <w:p w14:paraId="33527FA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p>
        </w:tc>
        <w:tc>
          <w:tcPr>
            <w:tcW w:w="1229" w:type="dxa"/>
            <w:tcBorders>
              <w:top w:val="nil"/>
              <w:left w:val="nil"/>
              <w:bottom w:val="single" w:sz="4" w:space="0" w:color="auto"/>
              <w:right w:val="single" w:sz="4" w:space="0" w:color="auto"/>
            </w:tcBorders>
            <w:vAlign w:val="center"/>
          </w:tcPr>
          <w:p w14:paraId="7EF7AC5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750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p>
        </w:tc>
        <w:tc>
          <w:tcPr>
            <w:tcW w:w="755" w:type="dxa"/>
            <w:gridSpan w:val="2"/>
            <w:tcBorders>
              <w:top w:val="single" w:sz="4" w:space="0" w:color="auto"/>
              <w:left w:val="nil"/>
              <w:bottom w:val="single" w:sz="4" w:space="0" w:color="auto"/>
              <w:right w:val="single" w:sz="4" w:space="0" w:color="000000"/>
            </w:tcBorders>
            <w:vAlign w:val="center"/>
          </w:tcPr>
          <w:p w14:paraId="7E9C5A4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F41392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43B6145"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2148AC5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E77242" w14:textId="77777777" w:rsidR="003672AD" w:rsidRDefault="003672AD">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21733E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2F2E19C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69FB55F"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保障贫困</w:t>
            </w:r>
            <w:proofErr w:type="gramStart"/>
            <w:r>
              <w:rPr>
                <w:rFonts w:ascii="宋体" w:eastAsia="宋体" w:hAnsi="宋体" w:cs="宋体" w:hint="eastAsia"/>
                <w:color w:val="000000"/>
                <w:sz w:val="18"/>
                <w:szCs w:val="18"/>
                <w:lang w:eastAsia="zh-CN"/>
              </w:rPr>
              <w:t>生享受</w:t>
            </w:r>
            <w:proofErr w:type="gramEnd"/>
            <w:r>
              <w:rPr>
                <w:rFonts w:ascii="宋体" w:eastAsia="宋体" w:hAnsi="宋体" w:cs="宋体" w:hint="eastAsia"/>
                <w:color w:val="000000"/>
                <w:sz w:val="18"/>
                <w:szCs w:val="18"/>
                <w:lang w:eastAsia="zh-CN"/>
              </w:rPr>
              <w:t>发放生活补助</w:t>
            </w:r>
          </w:p>
        </w:tc>
        <w:tc>
          <w:tcPr>
            <w:tcW w:w="1125" w:type="dxa"/>
            <w:tcBorders>
              <w:top w:val="nil"/>
              <w:left w:val="nil"/>
              <w:bottom w:val="single" w:sz="4" w:space="0" w:color="auto"/>
              <w:right w:val="single" w:sz="4" w:space="0" w:color="auto"/>
            </w:tcBorders>
            <w:vAlign w:val="center"/>
          </w:tcPr>
          <w:p w14:paraId="07FDBB5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2C0859B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767616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3411948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217BB12C"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767851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077644" w14:textId="77777777" w:rsidR="003672AD" w:rsidRDefault="003672AD">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550FC8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4EF56BC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834F18F"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学生满意度</w:t>
            </w:r>
          </w:p>
        </w:tc>
        <w:tc>
          <w:tcPr>
            <w:tcW w:w="1125" w:type="dxa"/>
            <w:tcBorders>
              <w:top w:val="nil"/>
              <w:left w:val="nil"/>
              <w:bottom w:val="single" w:sz="4" w:space="0" w:color="auto"/>
              <w:right w:val="single" w:sz="4" w:space="0" w:color="auto"/>
            </w:tcBorders>
            <w:vAlign w:val="center"/>
          </w:tcPr>
          <w:p w14:paraId="6223D83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42B551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755" w:type="dxa"/>
            <w:gridSpan w:val="2"/>
            <w:tcBorders>
              <w:top w:val="single" w:sz="4" w:space="0" w:color="auto"/>
              <w:left w:val="nil"/>
              <w:bottom w:val="single" w:sz="4" w:space="0" w:color="auto"/>
              <w:right w:val="single" w:sz="4" w:space="0" w:color="000000"/>
            </w:tcBorders>
            <w:vAlign w:val="center"/>
          </w:tcPr>
          <w:p w14:paraId="5D6CC87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1529CE0"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9590096"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6E80DA5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0E37715"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15C0A84"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330C3209"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92.82</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75E85E91" w14:textId="77777777" w:rsidR="003672AD" w:rsidRDefault="003672AD">
            <w:pPr>
              <w:spacing w:after="0" w:line="240" w:lineRule="auto"/>
              <w:jc w:val="center"/>
              <w:rPr>
                <w:rFonts w:ascii="宋体" w:eastAsia="宋体" w:hAnsi="宋体" w:cs="宋体"/>
                <w:b/>
                <w:bCs/>
                <w:color w:val="000000"/>
                <w:sz w:val="18"/>
                <w:szCs w:val="18"/>
                <w:lang w:eastAsia="zh-CN"/>
              </w:rPr>
            </w:pPr>
          </w:p>
        </w:tc>
      </w:tr>
    </w:tbl>
    <w:p w14:paraId="604464C3" w14:textId="77777777" w:rsidR="003672AD" w:rsidRDefault="00DD2DC7">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ADA791D" w14:textId="77777777" w:rsidR="003672AD" w:rsidRDefault="00DD2DC7">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672AD" w14:paraId="11683EE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A651311"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2996298" w14:textId="77777777" w:rsidR="003672AD" w:rsidRDefault="00DD2DC7">
            <w:pPr>
              <w:spacing w:after="0" w:line="240" w:lineRule="auto"/>
              <w:jc w:val="center"/>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170</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年自治区教育项目经费（自聘教师工资补助）</w:t>
            </w:r>
          </w:p>
        </w:tc>
      </w:tr>
      <w:tr w:rsidR="003672AD" w14:paraId="65CAFA1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7411986"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77D171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24EB153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699A76C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乌鲁木齐市第</w:t>
            </w:r>
            <w:r>
              <w:rPr>
                <w:rFonts w:ascii="宋体" w:eastAsia="宋体" w:hAnsi="宋体" w:cs="宋体" w:hint="eastAsia"/>
                <w:color w:val="000000"/>
                <w:sz w:val="18"/>
                <w:szCs w:val="18"/>
                <w:lang w:eastAsia="zh-CN"/>
              </w:rPr>
              <w:t>122</w:t>
            </w:r>
            <w:r>
              <w:rPr>
                <w:rFonts w:ascii="宋体" w:eastAsia="宋体" w:hAnsi="宋体" w:cs="宋体" w:hint="eastAsia"/>
                <w:color w:val="000000"/>
                <w:sz w:val="18"/>
                <w:szCs w:val="18"/>
                <w:lang w:eastAsia="zh-CN"/>
              </w:rPr>
              <w:t>中学</w:t>
            </w:r>
          </w:p>
        </w:tc>
      </w:tr>
      <w:tr w:rsidR="003672AD" w14:paraId="1F45CD9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6EA4497"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45619B7" w14:textId="77777777" w:rsidR="003672AD" w:rsidRDefault="003672AD">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0625588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61C2CF3F"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9957C4E"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6CE7CB3"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7A92B9F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9F60C61"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3672AD" w14:paraId="020D75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EDDAD9"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6F1965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5D225E5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36.26</w:t>
            </w:r>
          </w:p>
        </w:tc>
        <w:tc>
          <w:tcPr>
            <w:tcW w:w="1125" w:type="dxa"/>
            <w:tcBorders>
              <w:top w:val="nil"/>
              <w:left w:val="nil"/>
              <w:bottom w:val="single" w:sz="4" w:space="0" w:color="auto"/>
              <w:right w:val="single" w:sz="4" w:space="0" w:color="auto"/>
            </w:tcBorders>
            <w:noWrap/>
            <w:vAlign w:val="center"/>
          </w:tcPr>
          <w:p w14:paraId="0A898F9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36.26</w:t>
            </w:r>
          </w:p>
        </w:tc>
        <w:tc>
          <w:tcPr>
            <w:tcW w:w="1275" w:type="dxa"/>
            <w:gridSpan w:val="2"/>
            <w:tcBorders>
              <w:top w:val="single" w:sz="4" w:space="0" w:color="auto"/>
              <w:left w:val="nil"/>
              <w:bottom w:val="single" w:sz="4" w:space="0" w:color="auto"/>
              <w:right w:val="single" w:sz="4" w:space="0" w:color="000000"/>
            </w:tcBorders>
            <w:noWrap/>
            <w:vAlign w:val="center"/>
          </w:tcPr>
          <w:p w14:paraId="5A573E5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36.26</w:t>
            </w:r>
          </w:p>
        </w:tc>
        <w:tc>
          <w:tcPr>
            <w:tcW w:w="1134" w:type="dxa"/>
            <w:gridSpan w:val="2"/>
            <w:tcBorders>
              <w:top w:val="single" w:sz="4" w:space="0" w:color="auto"/>
              <w:left w:val="nil"/>
              <w:bottom w:val="single" w:sz="4" w:space="0" w:color="auto"/>
              <w:right w:val="single" w:sz="4" w:space="0" w:color="auto"/>
            </w:tcBorders>
            <w:vAlign w:val="center"/>
          </w:tcPr>
          <w:p w14:paraId="60008F2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081112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427AF4C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3672AD" w14:paraId="7A323EF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68193B"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99CCCC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F6968DA"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24.12</w:t>
            </w:r>
          </w:p>
        </w:tc>
        <w:tc>
          <w:tcPr>
            <w:tcW w:w="1125" w:type="dxa"/>
            <w:tcBorders>
              <w:top w:val="nil"/>
              <w:left w:val="nil"/>
              <w:bottom w:val="single" w:sz="4" w:space="0" w:color="auto"/>
              <w:right w:val="single" w:sz="4" w:space="0" w:color="auto"/>
            </w:tcBorders>
            <w:noWrap/>
            <w:vAlign w:val="center"/>
          </w:tcPr>
          <w:p w14:paraId="69E85C9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24.12</w:t>
            </w:r>
          </w:p>
        </w:tc>
        <w:tc>
          <w:tcPr>
            <w:tcW w:w="1275" w:type="dxa"/>
            <w:gridSpan w:val="2"/>
            <w:tcBorders>
              <w:top w:val="single" w:sz="4" w:space="0" w:color="auto"/>
              <w:left w:val="nil"/>
              <w:bottom w:val="single" w:sz="4" w:space="0" w:color="auto"/>
              <w:right w:val="single" w:sz="4" w:space="0" w:color="000000"/>
            </w:tcBorders>
            <w:noWrap/>
            <w:vAlign w:val="center"/>
          </w:tcPr>
          <w:p w14:paraId="1236090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24.12</w:t>
            </w:r>
          </w:p>
        </w:tc>
        <w:tc>
          <w:tcPr>
            <w:tcW w:w="1134" w:type="dxa"/>
            <w:gridSpan w:val="2"/>
            <w:tcBorders>
              <w:top w:val="single" w:sz="4" w:space="0" w:color="auto"/>
              <w:left w:val="nil"/>
              <w:bottom w:val="single" w:sz="4" w:space="0" w:color="auto"/>
              <w:right w:val="single" w:sz="4" w:space="0" w:color="auto"/>
            </w:tcBorders>
            <w:vAlign w:val="center"/>
          </w:tcPr>
          <w:p w14:paraId="3E05B73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C51EEF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E48CEC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5AAE100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A5DE32" w14:textId="77777777" w:rsidR="003672AD" w:rsidRDefault="003672A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A4A0FF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26541F1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12.14</w:t>
            </w:r>
          </w:p>
        </w:tc>
        <w:tc>
          <w:tcPr>
            <w:tcW w:w="1125" w:type="dxa"/>
            <w:tcBorders>
              <w:top w:val="nil"/>
              <w:left w:val="nil"/>
              <w:bottom w:val="single" w:sz="4" w:space="0" w:color="auto"/>
              <w:right w:val="single" w:sz="4" w:space="0" w:color="auto"/>
            </w:tcBorders>
            <w:noWrap/>
            <w:vAlign w:val="center"/>
          </w:tcPr>
          <w:p w14:paraId="0438DE4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12.14</w:t>
            </w:r>
          </w:p>
        </w:tc>
        <w:tc>
          <w:tcPr>
            <w:tcW w:w="1275" w:type="dxa"/>
            <w:gridSpan w:val="2"/>
            <w:tcBorders>
              <w:top w:val="single" w:sz="4" w:space="0" w:color="auto"/>
              <w:left w:val="nil"/>
              <w:bottom w:val="single" w:sz="4" w:space="0" w:color="auto"/>
              <w:right w:val="single" w:sz="4" w:space="0" w:color="000000"/>
            </w:tcBorders>
            <w:noWrap/>
            <w:vAlign w:val="center"/>
          </w:tcPr>
          <w:p w14:paraId="14B4942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12.14</w:t>
            </w:r>
          </w:p>
        </w:tc>
        <w:tc>
          <w:tcPr>
            <w:tcW w:w="1134" w:type="dxa"/>
            <w:gridSpan w:val="2"/>
            <w:tcBorders>
              <w:top w:val="single" w:sz="4" w:space="0" w:color="auto"/>
              <w:left w:val="nil"/>
              <w:bottom w:val="single" w:sz="4" w:space="0" w:color="auto"/>
              <w:right w:val="single" w:sz="4" w:space="0" w:color="auto"/>
            </w:tcBorders>
            <w:vAlign w:val="center"/>
          </w:tcPr>
          <w:p w14:paraId="6EA54D4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69268D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9CD0E6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672AD" w14:paraId="2C2A648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2AAE158"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093DB43"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34F8190"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672AD" w14:paraId="1A758CA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1605CFF" w14:textId="77777777" w:rsidR="003672AD" w:rsidRDefault="003672AD">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8DC926F"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此项目通过聘请代课教师</w:t>
            </w:r>
            <w:r>
              <w:rPr>
                <w:rFonts w:ascii="宋体" w:eastAsia="宋体" w:hAnsi="宋体" w:cs="宋体" w:hint="eastAsia"/>
                <w:color w:val="000000"/>
                <w:sz w:val="18"/>
                <w:szCs w:val="18"/>
                <w:lang w:eastAsia="zh-CN"/>
              </w:rPr>
              <w:t>35</w:t>
            </w:r>
            <w:r>
              <w:rPr>
                <w:rFonts w:ascii="宋体" w:eastAsia="宋体" w:hAnsi="宋体" w:cs="宋体" w:hint="eastAsia"/>
                <w:color w:val="000000"/>
                <w:sz w:val="18"/>
                <w:szCs w:val="18"/>
                <w:lang w:eastAsia="zh-CN"/>
              </w:rPr>
              <w:t>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sz="4" w:space="0" w:color="auto"/>
              <w:left w:val="nil"/>
              <w:bottom w:val="single" w:sz="4" w:space="0" w:color="auto"/>
              <w:right w:val="single" w:sz="4" w:space="0" w:color="000000"/>
            </w:tcBorders>
          </w:tcPr>
          <w:p w14:paraId="60EA6019" w14:textId="77777777" w:rsidR="003672AD" w:rsidRDefault="00DD2DC7">
            <w:pPr>
              <w:spacing w:after="0" w:line="240" w:lineRule="auto"/>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保障自</w:t>
            </w:r>
            <w:proofErr w:type="gramEnd"/>
            <w:r>
              <w:rPr>
                <w:rFonts w:ascii="宋体" w:eastAsia="宋体" w:hAnsi="宋体" w:cs="宋体" w:hint="eastAsia"/>
                <w:color w:val="000000"/>
                <w:sz w:val="18"/>
                <w:szCs w:val="18"/>
                <w:lang w:eastAsia="zh-CN"/>
              </w:rPr>
              <w:t>聘教师按时发放工资、绩效奖金等工资福利支出。各类补助补贴资金的计算、申请均由领导审核签字后才可报送上级部门，补助补贴资金按时发放到位无拖欠，无超标准执行补助补贴政策现象。我校</w:t>
            </w:r>
            <w:r>
              <w:rPr>
                <w:rFonts w:ascii="宋体" w:eastAsia="宋体" w:hAnsi="宋体" w:cs="宋体" w:hint="eastAsia"/>
                <w:color w:val="000000"/>
                <w:sz w:val="18"/>
                <w:szCs w:val="18"/>
                <w:lang w:eastAsia="zh-CN"/>
              </w:rPr>
              <w:t>38</w:t>
            </w:r>
            <w:r>
              <w:rPr>
                <w:rFonts w:ascii="宋体" w:eastAsia="宋体" w:hAnsi="宋体" w:cs="宋体" w:hint="eastAsia"/>
                <w:color w:val="000000"/>
                <w:sz w:val="18"/>
                <w:szCs w:val="18"/>
                <w:lang w:eastAsia="zh-CN"/>
              </w:rPr>
              <w:t>位教师及时发放工资并交纳社保，此项目有利于教学活动的开展，对社会有向好发展的作用，提高社会服务发展能力。</w:t>
            </w:r>
          </w:p>
        </w:tc>
      </w:tr>
      <w:tr w:rsidR="003672AD" w14:paraId="6AF4647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AA0C565" w14:textId="77777777" w:rsidR="003672AD" w:rsidRDefault="003672AD">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4C1836A"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EDB5D8A"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0A03D7F"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E63D3C2"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6BF69CE"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84AEF3F"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DC9193B"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6D9C201"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672AD" w14:paraId="1DA0D24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CBF5411"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1308EF6A" w14:textId="77777777" w:rsidR="003672AD" w:rsidRDefault="003672AD">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58D563D0" w14:textId="77777777" w:rsidR="003672AD" w:rsidRDefault="003672AD">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D630625" w14:textId="77777777" w:rsidR="003672AD" w:rsidRDefault="003672AD">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AEF7C47" w14:textId="77777777" w:rsidR="003672AD" w:rsidRDefault="003672AD">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07F8A88" w14:textId="77777777" w:rsidR="003672AD" w:rsidRDefault="003672AD">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7F25BF8" w14:textId="77777777" w:rsidR="003672AD" w:rsidRDefault="003672AD">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7BF2DC2" w14:textId="77777777" w:rsidR="003672AD" w:rsidRDefault="003672AD">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C4B3E45" w14:textId="77777777" w:rsidR="003672AD" w:rsidRDefault="003672AD">
            <w:pPr>
              <w:spacing w:after="0" w:line="240" w:lineRule="auto"/>
              <w:rPr>
                <w:rFonts w:ascii="宋体" w:eastAsia="宋体" w:hAnsi="宋体" w:cs="宋体"/>
                <w:color w:val="000000"/>
                <w:sz w:val="18"/>
                <w:szCs w:val="18"/>
                <w:lang w:eastAsia="zh-CN"/>
              </w:rPr>
            </w:pPr>
          </w:p>
        </w:tc>
      </w:tr>
      <w:tr w:rsidR="003672AD" w14:paraId="3EC4032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DAEE4C0"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98A6B1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4E3C682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E740BDC"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聘用代课教师数量</w:t>
            </w:r>
          </w:p>
        </w:tc>
        <w:tc>
          <w:tcPr>
            <w:tcW w:w="1125" w:type="dxa"/>
            <w:tcBorders>
              <w:top w:val="nil"/>
              <w:left w:val="nil"/>
              <w:bottom w:val="single" w:sz="4" w:space="0" w:color="auto"/>
              <w:right w:val="single" w:sz="4" w:space="0" w:color="auto"/>
            </w:tcBorders>
            <w:vAlign w:val="center"/>
          </w:tcPr>
          <w:p w14:paraId="44F7EE8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&gt;=35</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7685C72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38</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0536A39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C2E080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CF7F02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设置项目目标时人事给的人数在后期，由于招聘和人员工作，教育局和</w:t>
            </w:r>
            <w:proofErr w:type="gramStart"/>
            <w:r>
              <w:rPr>
                <w:rFonts w:ascii="宋体" w:eastAsia="宋体" w:hAnsi="宋体" w:cs="宋体" w:hint="eastAsia"/>
                <w:color w:val="000000"/>
                <w:sz w:val="18"/>
                <w:szCs w:val="18"/>
                <w:lang w:eastAsia="zh-CN"/>
              </w:rPr>
              <w:t>人社局</w:t>
            </w:r>
            <w:proofErr w:type="gramEnd"/>
            <w:r>
              <w:rPr>
                <w:rFonts w:ascii="宋体" w:eastAsia="宋体" w:hAnsi="宋体" w:cs="宋体" w:hint="eastAsia"/>
                <w:color w:val="000000"/>
                <w:sz w:val="18"/>
                <w:szCs w:val="18"/>
                <w:lang w:eastAsia="zh-CN"/>
              </w:rPr>
              <w:t>进行了变更。</w:t>
            </w:r>
          </w:p>
        </w:tc>
      </w:tr>
      <w:tr w:rsidR="003672AD" w14:paraId="70283F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BA7905"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CC1539E"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FB17A9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6B9B071"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资金发放准确率</w:t>
            </w:r>
          </w:p>
        </w:tc>
        <w:tc>
          <w:tcPr>
            <w:tcW w:w="1125" w:type="dxa"/>
            <w:tcBorders>
              <w:top w:val="nil"/>
              <w:left w:val="nil"/>
              <w:bottom w:val="single" w:sz="4" w:space="0" w:color="auto"/>
              <w:right w:val="single" w:sz="4" w:space="0" w:color="auto"/>
            </w:tcBorders>
            <w:vAlign w:val="center"/>
          </w:tcPr>
          <w:p w14:paraId="1CB2A15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0BE53D1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4662A3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E6E986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3D8D320"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169048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0D79CB"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7063ABC"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5081DE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3701E6E"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代课老师工资发放及时率</w:t>
            </w:r>
          </w:p>
        </w:tc>
        <w:tc>
          <w:tcPr>
            <w:tcW w:w="1125" w:type="dxa"/>
            <w:tcBorders>
              <w:top w:val="nil"/>
              <w:left w:val="nil"/>
              <w:bottom w:val="single" w:sz="4" w:space="0" w:color="auto"/>
              <w:right w:val="single" w:sz="4" w:space="0" w:color="auto"/>
            </w:tcBorders>
            <w:vAlign w:val="center"/>
          </w:tcPr>
          <w:p w14:paraId="6F4C30E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8FE2BE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9E6DFC3"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923011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EED0972"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16AF7A6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3C7063"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01B0690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67B9C399"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C91BC2B"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同工同酬工资发放标准</w:t>
            </w:r>
          </w:p>
        </w:tc>
        <w:tc>
          <w:tcPr>
            <w:tcW w:w="1125" w:type="dxa"/>
            <w:tcBorders>
              <w:top w:val="nil"/>
              <w:left w:val="nil"/>
              <w:bottom w:val="single" w:sz="4" w:space="0" w:color="auto"/>
              <w:right w:val="single" w:sz="4" w:space="0" w:color="auto"/>
            </w:tcBorders>
            <w:vAlign w:val="center"/>
          </w:tcPr>
          <w:p w14:paraId="5DECAA9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=6700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1229" w:type="dxa"/>
            <w:tcBorders>
              <w:top w:val="nil"/>
              <w:left w:val="nil"/>
              <w:bottom w:val="single" w:sz="4" w:space="0" w:color="auto"/>
              <w:right w:val="single" w:sz="4" w:space="0" w:color="auto"/>
            </w:tcBorders>
            <w:vAlign w:val="center"/>
          </w:tcPr>
          <w:p w14:paraId="5B585A8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6700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755" w:type="dxa"/>
            <w:gridSpan w:val="2"/>
            <w:tcBorders>
              <w:top w:val="single" w:sz="4" w:space="0" w:color="auto"/>
              <w:left w:val="nil"/>
              <w:bottom w:val="single" w:sz="4" w:space="0" w:color="auto"/>
              <w:right w:val="single" w:sz="4" w:space="0" w:color="000000"/>
            </w:tcBorders>
            <w:vAlign w:val="center"/>
          </w:tcPr>
          <w:p w14:paraId="679710A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966449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362F720"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6C5A9D1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F71A27" w14:textId="77777777" w:rsidR="003672AD" w:rsidRDefault="003672A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6B34379" w14:textId="77777777" w:rsidR="003672AD" w:rsidRDefault="003672A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56307C15" w14:textId="77777777" w:rsidR="003672AD" w:rsidRDefault="003672A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D1506AD"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代课老师工资标准</w:t>
            </w:r>
          </w:p>
        </w:tc>
        <w:tc>
          <w:tcPr>
            <w:tcW w:w="1125" w:type="dxa"/>
            <w:tcBorders>
              <w:top w:val="nil"/>
              <w:left w:val="nil"/>
              <w:bottom w:val="single" w:sz="4" w:space="0" w:color="auto"/>
              <w:right w:val="single" w:sz="4" w:space="0" w:color="auto"/>
            </w:tcBorders>
            <w:vAlign w:val="center"/>
          </w:tcPr>
          <w:p w14:paraId="4AADD48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=4550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1229" w:type="dxa"/>
            <w:tcBorders>
              <w:top w:val="nil"/>
              <w:left w:val="nil"/>
              <w:bottom w:val="single" w:sz="4" w:space="0" w:color="auto"/>
              <w:right w:val="single" w:sz="4" w:space="0" w:color="auto"/>
            </w:tcBorders>
            <w:vAlign w:val="center"/>
          </w:tcPr>
          <w:p w14:paraId="09BFAD1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4550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月</w:t>
            </w:r>
          </w:p>
        </w:tc>
        <w:tc>
          <w:tcPr>
            <w:tcW w:w="755" w:type="dxa"/>
            <w:gridSpan w:val="2"/>
            <w:tcBorders>
              <w:top w:val="single" w:sz="4" w:space="0" w:color="auto"/>
              <w:left w:val="nil"/>
              <w:bottom w:val="single" w:sz="4" w:space="0" w:color="auto"/>
              <w:right w:val="single" w:sz="4" w:space="0" w:color="000000"/>
            </w:tcBorders>
            <w:vAlign w:val="center"/>
          </w:tcPr>
          <w:p w14:paraId="196027F8"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8EA1C0E"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842F916"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519780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48EB2B" w14:textId="77777777" w:rsidR="003672AD" w:rsidRDefault="003672AD">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772C7D4"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39690FEB"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E948689"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调动代课老师工作积极性</w:t>
            </w:r>
          </w:p>
        </w:tc>
        <w:tc>
          <w:tcPr>
            <w:tcW w:w="1125" w:type="dxa"/>
            <w:tcBorders>
              <w:top w:val="nil"/>
              <w:left w:val="nil"/>
              <w:bottom w:val="single" w:sz="4" w:space="0" w:color="auto"/>
              <w:right w:val="single" w:sz="4" w:space="0" w:color="auto"/>
            </w:tcBorders>
            <w:vAlign w:val="center"/>
          </w:tcPr>
          <w:p w14:paraId="72F9F947"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7ADD0BE1"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D1DB6F2"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48000D4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50AFCF8"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209C70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1DF0A8" w14:textId="77777777" w:rsidR="003672AD" w:rsidRDefault="003672AD">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3A6257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7F8F8AF"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5694E55" w14:textId="77777777" w:rsidR="003672AD" w:rsidRDefault="00DD2DC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教师满意度</w:t>
            </w:r>
          </w:p>
        </w:tc>
        <w:tc>
          <w:tcPr>
            <w:tcW w:w="1125" w:type="dxa"/>
            <w:tcBorders>
              <w:top w:val="nil"/>
              <w:left w:val="nil"/>
              <w:bottom w:val="single" w:sz="4" w:space="0" w:color="auto"/>
              <w:right w:val="single" w:sz="4" w:space="0" w:color="auto"/>
            </w:tcBorders>
            <w:vAlign w:val="center"/>
          </w:tcPr>
          <w:p w14:paraId="53EED6FD"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CBA8606"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w:t>
            </w:r>
          </w:p>
        </w:tc>
        <w:tc>
          <w:tcPr>
            <w:tcW w:w="755" w:type="dxa"/>
            <w:gridSpan w:val="2"/>
            <w:tcBorders>
              <w:top w:val="single" w:sz="4" w:space="0" w:color="auto"/>
              <w:left w:val="nil"/>
              <w:bottom w:val="single" w:sz="4" w:space="0" w:color="auto"/>
              <w:right w:val="single" w:sz="4" w:space="0" w:color="000000"/>
            </w:tcBorders>
            <w:vAlign w:val="center"/>
          </w:tcPr>
          <w:p w14:paraId="6AB44D0C"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1FCC065" w14:textId="77777777" w:rsidR="003672AD" w:rsidRDefault="00DD2DC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86D9FE8" w14:textId="77777777" w:rsidR="003672AD" w:rsidRDefault="003672AD">
            <w:pPr>
              <w:spacing w:after="0" w:line="240" w:lineRule="auto"/>
              <w:jc w:val="center"/>
              <w:rPr>
                <w:rFonts w:ascii="宋体" w:eastAsia="宋体" w:hAnsi="宋体" w:cs="宋体"/>
                <w:color w:val="000000"/>
                <w:sz w:val="18"/>
                <w:szCs w:val="18"/>
                <w:lang w:eastAsia="zh-CN"/>
              </w:rPr>
            </w:pPr>
          </w:p>
        </w:tc>
      </w:tr>
      <w:tr w:rsidR="003672AD" w14:paraId="416A368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C93F96C"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3D47CCD"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9C492C6" w14:textId="77777777" w:rsidR="003672AD" w:rsidRDefault="00DD2DC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153F88A7" w14:textId="77777777" w:rsidR="003672AD" w:rsidRDefault="003672AD">
            <w:pPr>
              <w:spacing w:after="0" w:line="240" w:lineRule="auto"/>
              <w:jc w:val="center"/>
              <w:rPr>
                <w:rFonts w:ascii="宋体" w:eastAsia="宋体" w:hAnsi="宋体" w:cs="宋体"/>
                <w:b/>
                <w:bCs/>
                <w:color w:val="000000"/>
                <w:sz w:val="18"/>
                <w:szCs w:val="18"/>
                <w:lang w:eastAsia="zh-CN"/>
              </w:rPr>
            </w:pPr>
          </w:p>
        </w:tc>
      </w:tr>
    </w:tbl>
    <w:p w14:paraId="22BA93F0" w14:textId="77777777" w:rsidR="003672AD" w:rsidRDefault="00DD2DC7">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6ACA2F2F" w14:textId="77777777" w:rsidR="003672AD" w:rsidRDefault="00DD2DC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69810579"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w:t>
      </w:r>
      <w:r>
        <w:rPr>
          <w:rFonts w:ascii="仿宋_GB2312" w:eastAsia="仿宋_GB2312" w:hint="eastAsia"/>
          <w:sz w:val="32"/>
          <w:szCs w:val="32"/>
          <w:lang w:eastAsia="zh-CN"/>
        </w:rPr>
        <w:t>2024</w:t>
      </w:r>
      <w:r>
        <w:rPr>
          <w:rFonts w:ascii="仿宋_GB2312" w:eastAsia="仿宋_GB2312" w:hint="eastAsia"/>
          <w:sz w:val="32"/>
          <w:szCs w:val="32"/>
          <w:lang w:eastAsia="zh-CN"/>
        </w:rPr>
        <w:t>年度无政府采购支出，授予中小企业合同金额</w:t>
      </w:r>
      <w:r>
        <w:rPr>
          <w:rFonts w:ascii="仿宋_GB2312" w:eastAsia="仿宋_GB2312" w:hint="eastAsia"/>
          <w:sz w:val="32"/>
          <w:szCs w:val="32"/>
          <w:lang w:eastAsia="zh-CN"/>
        </w:rPr>
        <w:t>0.00</w:t>
      </w:r>
      <w:r>
        <w:rPr>
          <w:rFonts w:ascii="仿宋_GB2312" w:eastAsia="仿宋_GB2312" w:hint="eastAsia"/>
          <w:sz w:val="32"/>
          <w:szCs w:val="32"/>
          <w:lang w:eastAsia="zh-CN"/>
        </w:rPr>
        <w:t>万元。</w:t>
      </w:r>
    </w:p>
    <w:p w14:paraId="15BBE646" w14:textId="77777777" w:rsidR="003672AD" w:rsidRDefault="00DD2DC7">
      <w:pPr>
        <w:rPr>
          <w:lang w:eastAsia="zh-CN"/>
        </w:rPr>
      </w:pPr>
      <w:r>
        <w:rPr>
          <w:sz w:val="0"/>
          <w:szCs w:val="0"/>
          <w:lang w:eastAsia="zh-CN"/>
        </w:rPr>
        <w:br w:type="page"/>
      </w:r>
    </w:p>
    <w:p w14:paraId="647DD3CF" w14:textId="77777777" w:rsidR="003672AD" w:rsidRDefault="00DD2DC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4A3397DF"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8562087"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B2A9EB4"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D173A0F"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1AFCAF"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95C97FE"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03FE3FB"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E1A05ED"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62249A"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B22D0B4"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w:t>
      </w:r>
      <w:r>
        <w:rPr>
          <w:rFonts w:ascii="仿宋_GB2312" w:eastAsia="仿宋_GB2312"/>
          <w:sz w:val="32"/>
          <w:szCs w:val="32"/>
          <w:lang w:eastAsia="zh-CN"/>
        </w:rPr>
        <w:t>的支出。</w:t>
      </w:r>
    </w:p>
    <w:p w14:paraId="61AD8266"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8706A4E"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BAB17B6"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w:t>
      </w:r>
      <w:r>
        <w:rPr>
          <w:rFonts w:ascii="仿宋_GB2312" w:eastAsia="仿宋_GB2312"/>
          <w:sz w:val="32"/>
          <w:szCs w:val="32"/>
          <w:lang w:eastAsia="zh-CN"/>
        </w:rPr>
        <w:t>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DB9981B" w14:textId="77777777" w:rsidR="003672AD" w:rsidRDefault="00DD2DC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40D085D" w14:textId="77777777" w:rsidR="003672AD" w:rsidRDefault="00DD2DC7">
      <w:pPr>
        <w:rPr>
          <w:lang w:eastAsia="zh-CN"/>
        </w:rPr>
      </w:pPr>
      <w:r>
        <w:rPr>
          <w:sz w:val="0"/>
          <w:szCs w:val="0"/>
          <w:lang w:eastAsia="zh-CN"/>
        </w:rPr>
        <w:br w:type="page"/>
      </w:r>
    </w:p>
    <w:p w14:paraId="3306DFB5" w14:textId="77777777" w:rsidR="003672AD" w:rsidRDefault="00DD2DC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29C0E96A"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8C745FF"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FD53435"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140B6A8"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AAC5054"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F9285C0"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321EB6B"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7514B73"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4C863FA" w14:textId="77777777" w:rsidR="003672AD" w:rsidRDefault="00DD2DC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w:t>
      </w:r>
      <w:r>
        <w:rPr>
          <w:rFonts w:ascii="仿宋_GB2312" w:eastAsia="仿宋_GB2312"/>
          <w:sz w:val="32"/>
          <w:szCs w:val="32"/>
          <w:lang w:eastAsia="zh-CN"/>
        </w:rPr>
        <w:t>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672A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24E75D" w14:textId="77777777" w:rsidR="00DD2DC7" w:rsidRDefault="00DD2DC7">
      <w:pPr>
        <w:spacing w:line="240" w:lineRule="auto"/>
      </w:pPr>
      <w:r>
        <w:separator/>
      </w:r>
    </w:p>
  </w:endnote>
  <w:endnote w:type="continuationSeparator" w:id="0">
    <w:p w14:paraId="1E1DC81D" w14:textId="77777777" w:rsidR="00DD2DC7" w:rsidRDefault="00DD2DC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9FF2A" w14:textId="77777777" w:rsidR="00DD2DC7" w:rsidRDefault="00DD2DC7">
      <w:pPr>
        <w:spacing w:after="0"/>
      </w:pPr>
      <w:r>
        <w:separator/>
      </w:r>
    </w:p>
  </w:footnote>
  <w:footnote w:type="continuationSeparator" w:id="0">
    <w:p w14:paraId="6842C4D6" w14:textId="77777777" w:rsidR="00DD2DC7" w:rsidRDefault="00DD2DC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420"/>
  <w:noPunctuationKerning/>
  <w:characterSpacingControl w:val="doNotCompres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3672AD"/>
    <w:rsid w:val="002F6923"/>
    <w:rsid w:val="003672AD"/>
    <w:rsid w:val="00662D03"/>
    <w:rsid w:val="00B04222"/>
    <w:rsid w:val="00DD2DC7"/>
    <w:rsid w:val="13F5423B"/>
    <w:rsid w:val="328A4BBB"/>
    <w:rsid w:val="3BFC443B"/>
    <w:rsid w:val="48EB47DC"/>
    <w:rsid w:val="4AE05F6E"/>
    <w:rsid w:val="4C641958"/>
    <w:rsid w:val="56331886"/>
    <w:rsid w:val="70384EAD"/>
    <w:rsid w:val="72DE2C3D"/>
    <w:rsid w:val="786527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72F1B1"/>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22</Pages>
  <Words>1620</Words>
  <Characters>9238</Characters>
  <Application>Microsoft Office Word</Application>
  <DocSecurity>0</DocSecurity>
  <Lines>76</Lines>
  <Paragraphs>21</Paragraphs>
  <ScaleCrop>false</ScaleCrop>
  <Company/>
  <LinksUpToDate>false</LinksUpToDate>
  <CharactersWithSpaces>10837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2</cp:revision>
  <dcterms:created xsi:type="dcterms:W3CDTF">2025-10-10T07:36:00Z</dcterms:created>
  <dcterms:modified xsi:type="dcterms:W3CDTF">2025-10-14T04:28:00Z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94206880F84F4CD6BC020D3541ED1E92_12</vt:lpwstr>
  </property>
</Properties>
</file>