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F16F03" w14:textId="77777777" w:rsidR="004814EC" w:rsidRDefault="004814EC">
      <w:pPr>
        <w:spacing w:after="0" w:line="240" w:lineRule="auto"/>
        <w:rPr>
          <w:rFonts w:ascii="宋体" w:eastAsia="宋体"/>
          <w:sz w:val="32"/>
          <w:szCs w:val="32"/>
        </w:rPr>
      </w:pPr>
    </w:p>
    <w:p w14:paraId="163C8735" w14:textId="77777777" w:rsidR="004814EC" w:rsidRDefault="004814EC">
      <w:pPr>
        <w:spacing w:after="0" w:line="240" w:lineRule="auto"/>
        <w:rPr>
          <w:rFonts w:ascii="宋体" w:eastAsia="宋体"/>
          <w:sz w:val="44"/>
          <w:szCs w:val="44"/>
        </w:rPr>
      </w:pPr>
    </w:p>
    <w:p w14:paraId="2B1BA9D0" w14:textId="77777777" w:rsidR="004814EC" w:rsidRDefault="004814EC">
      <w:pPr>
        <w:spacing w:after="0" w:line="240" w:lineRule="auto"/>
        <w:rPr>
          <w:rFonts w:ascii="宋体" w:eastAsia="宋体"/>
          <w:sz w:val="44"/>
          <w:szCs w:val="44"/>
        </w:rPr>
      </w:pPr>
    </w:p>
    <w:p w14:paraId="5F4E54D2" w14:textId="77777777" w:rsidR="004814EC" w:rsidRDefault="004814EC">
      <w:pPr>
        <w:spacing w:after="0" w:line="240" w:lineRule="auto"/>
        <w:rPr>
          <w:rFonts w:ascii="宋体" w:eastAsia="宋体"/>
          <w:sz w:val="44"/>
          <w:szCs w:val="44"/>
        </w:rPr>
      </w:pPr>
    </w:p>
    <w:p w14:paraId="4C9F23EC" w14:textId="77777777" w:rsidR="009F4200" w:rsidRDefault="0073347F">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乌鲁木齐市米东区柏杨河哈萨克民族乡</w:t>
      </w:r>
    </w:p>
    <w:p w14:paraId="5B18E856" w14:textId="2BBEAA7C" w:rsidR="004814EC" w:rsidRDefault="0073347F">
      <w:pPr>
        <w:spacing w:after="0" w:line="240" w:lineRule="auto"/>
        <w:jc w:val="center"/>
        <w:outlineLvl w:val="0"/>
        <w:rPr>
          <w:rFonts w:ascii="宋体" w:eastAsia="黑体"/>
          <w:sz w:val="44"/>
          <w:szCs w:val="44"/>
          <w:lang w:eastAsia="zh-CN"/>
        </w:rPr>
      </w:pPr>
      <w:r>
        <w:rPr>
          <w:rFonts w:ascii="宋体" w:eastAsia="黑体"/>
          <w:sz w:val="44"/>
          <w:szCs w:val="44"/>
          <w:lang w:eastAsia="zh-CN"/>
        </w:rPr>
        <w:t>人民政府</w:t>
      </w:r>
    </w:p>
    <w:p w14:paraId="6596023B" w14:textId="77777777" w:rsidR="004814EC" w:rsidRDefault="0073347F">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46E08D37" w14:textId="77777777" w:rsidR="004814EC" w:rsidRDefault="0073347F">
      <w:pPr>
        <w:rPr>
          <w:lang w:eastAsia="zh-CN"/>
        </w:rPr>
      </w:pPr>
      <w:r>
        <w:rPr>
          <w:sz w:val="0"/>
          <w:szCs w:val="0"/>
          <w:lang w:eastAsia="zh-CN"/>
        </w:rPr>
        <w:br w:type="page"/>
      </w:r>
    </w:p>
    <w:p w14:paraId="2F965385" w14:textId="77777777" w:rsidR="004814EC" w:rsidRDefault="0073347F">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350ED54E" w14:textId="77777777" w:rsidR="004814EC" w:rsidRDefault="0073347F">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1519EFD3"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F122701"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166F116E" w14:textId="77777777" w:rsidR="004814EC" w:rsidRDefault="0073347F">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3DFC680D"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7309251"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3D69EDDD"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23D71938"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0DEF3C55"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2DEA4B31"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0536721"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6AA805AC"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AEE8986"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3C1EC50D"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037A68BB"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0A107BB8"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3566F4A5"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49C43DA0"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087CFB3F"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DBF4461"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DAF0252"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6DF8EFC2"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212DBF1" w14:textId="77777777" w:rsidR="004814EC" w:rsidRDefault="0073347F">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288C66C6" w14:textId="77777777" w:rsidR="004814EC" w:rsidRDefault="0073347F">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2D4F7294"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5BEB6E88"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1FC3E48"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74EE390E"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20FB350"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F5EED2F"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57BE1E48"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39C93D0"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8DF5C5F" w14:textId="77777777" w:rsidR="004814EC" w:rsidRDefault="0073347F">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4BE758C4" w14:textId="77777777" w:rsidR="004814EC" w:rsidRDefault="0073347F">
      <w:pPr>
        <w:rPr>
          <w:lang w:eastAsia="zh-CN"/>
        </w:rPr>
      </w:pPr>
      <w:r>
        <w:rPr>
          <w:sz w:val="0"/>
          <w:szCs w:val="0"/>
          <w:lang w:eastAsia="zh-CN"/>
        </w:rPr>
        <w:br w:type="page"/>
      </w:r>
    </w:p>
    <w:p w14:paraId="05453026" w14:textId="77777777" w:rsidR="004814EC" w:rsidRDefault="0073347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4A54C638"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314536D3"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落实国家政策，严格依法行政，发展农村经济、文化和社会事业，提供公共服务，维护社会稳定和长治久安。从主要职能上体现的就是服务，为农民更好</w:t>
      </w:r>
      <w:r>
        <w:rPr>
          <w:rFonts w:ascii="仿宋_GB2312" w:eastAsia="仿宋_GB2312" w:hint="eastAsia"/>
          <w:sz w:val="32"/>
          <w:szCs w:val="32"/>
          <w:lang w:eastAsia="zh-CN"/>
        </w:rPr>
        <w:t>地</w:t>
      </w:r>
      <w:r>
        <w:rPr>
          <w:rFonts w:ascii="仿宋_GB2312" w:eastAsia="仿宋_GB2312"/>
          <w:sz w:val="32"/>
          <w:szCs w:val="32"/>
          <w:lang w:eastAsia="zh-CN"/>
        </w:rPr>
        <w:t>搞好服务。为此，我们必须全面落实党的根本宗旨，以人民群众的根本利益为出发点的落脚点，</w:t>
      </w:r>
      <w:r>
        <w:rPr>
          <w:rFonts w:ascii="仿宋_GB2312" w:eastAsia="仿宋_GB2312"/>
          <w:sz w:val="32"/>
          <w:szCs w:val="32"/>
          <w:lang w:eastAsia="zh-CN"/>
        </w:rPr>
        <w:t>按照新时期农民所需所盼来确定</w:t>
      </w:r>
      <w:r>
        <w:rPr>
          <w:rFonts w:ascii="仿宋_GB2312" w:eastAsia="仿宋_GB2312" w:hint="eastAsia"/>
          <w:sz w:val="32"/>
          <w:szCs w:val="32"/>
          <w:lang w:eastAsia="zh-CN"/>
        </w:rPr>
        <w:t>乡村</w:t>
      </w:r>
      <w:r>
        <w:rPr>
          <w:rFonts w:ascii="仿宋_GB2312" w:eastAsia="仿宋_GB2312"/>
          <w:sz w:val="32"/>
          <w:szCs w:val="32"/>
          <w:lang w:eastAsia="zh-CN"/>
        </w:rPr>
        <w:t>工作职能的转换，从</w:t>
      </w:r>
      <w:r>
        <w:rPr>
          <w:rFonts w:ascii="仿宋_GB2312" w:eastAsia="仿宋_GB2312" w:hint="eastAsia"/>
          <w:sz w:val="32"/>
          <w:szCs w:val="32"/>
          <w:lang w:eastAsia="zh-CN"/>
        </w:rPr>
        <w:t>乡村</w:t>
      </w:r>
      <w:r>
        <w:rPr>
          <w:rFonts w:ascii="仿宋_GB2312" w:eastAsia="仿宋_GB2312"/>
          <w:sz w:val="32"/>
          <w:szCs w:val="32"/>
          <w:lang w:eastAsia="zh-CN"/>
        </w:rPr>
        <w:t>工作机制改进入手，切实解决困扰乡</w:t>
      </w:r>
      <w:r>
        <w:rPr>
          <w:rFonts w:ascii="仿宋_GB2312" w:eastAsia="仿宋_GB2312" w:hint="eastAsia"/>
          <w:sz w:val="32"/>
          <w:szCs w:val="32"/>
          <w:lang w:eastAsia="zh-CN"/>
        </w:rPr>
        <w:t>“</w:t>
      </w:r>
      <w:r>
        <w:rPr>
          <w:rFonts w:ascii="仿宋_GB2312" w:eastAsia="仿宋_GB2312"/>
          <w:sz w:val="32"/>
          <w:szCs w:val="32"/>
          <w:lang w:eastAsia="zh-CN"/>
        </w:rPr>
        <w:t>人往哪里去、钱从哪里来、事该怎么办</w:t>
      </w:r>
      <w:r>
        <w:rPr>
          <w:rFonts w:ascii="仿宋_GB2312" w:eastAsia="仿宋_GB2312" w:hint="eastAsia"/>
          <w:sz w:val="32"/>
          <w:szCs w:val="32"/>
          <w:lang w:eastAsia="zh-CN"/>
        </w:rPr>
        <w:t>”</w:t>
      </w:r>
      <w:r>
        <w:rPr>
          <w:rFonts w:ascii="仿宋_GB2312" w:eastAsia="仿宋_GB2312"/>
          <w:sz w:val="32"/>
          <w:szCs w:val="32"/>
          <w:lang w:eastAsia="zh-CN"/>
        </w:rPr>
        <w:t>三个核心问题，使乡与群众利益得以统一，发展得以同步。柏杨河</w:t>
      </w:r>
      <w:r>
        <w:rPr>
          <w:rFonts w:ascii="仿宋_GB2312" w:eastAsia="仿宋_GB2312" w:hint="eastAsia"/>
          <w:sz w:val="32"/>
          <w:szCs w:val="32"/>
          <w:lang w:eastAsia="zh-CN"/>
        </w:rPr>
        <w:t>乡地</w:t>
      </w:r>
      <w:r>
        <w:rPr>
          <w:rFonts w:ascii="仿宋_GB2312" w:eastAsia="仿宋_GB2312"/>
          <w:sz w:val="32"/>
          <w:szCs w:val="32"/>
          <w:lang w:eastAsia="zh-CN"/>
        </w:rPr>
        <w:t>处乌鲁木齐市边界，是米东区的重点乡镇之一，下设</w:t>
      </w:r>
      <w:r>
        <w:rPr>
          <w:rFonts w:ascii="仿宋_GB2312" w:eastAsia="仿宋_GB2312"/>
          <w:sz w:val="32"/>
          <w:szCs w:val="32"/>
          <w:lang w:eastAsia="zh-CN"/>
        </w:rPr>
        <w:t>6</w:t>
      </w:r>
      <w:r>
        <w:rPr>
          <w:rFonts w:ascii="仿宋_GB2312" w:eastAsia="仿宋_GB2312"/>
          <w:sz w:val="32"/>
          <w:szCs w:val="32"/>
          <w:lang w:eastAsia="zh-CN"/>
        </w:rPr>
        <w:t>个行政村，涉及财政资金数额大，项目繁杂，基本上涵盖了米东区所有的财政资金种类。</w:t>
      </w:r>
    </w:p>
    <w:p w14:paraId="47550662"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23E2AD41"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乌鲁木齐市米东区柏杨河哈萨克民族乡人民政府</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90</w:t>
      </w:r>
      <w:r>
        <w:rPr>
          <w:rFonts w:ascii="仿宋_GB2312" w:eastAsia="仿宋_GB2312"/>
          <w:sz w:val="32"/>
          <w:szCs w:val="32"/>
          <w:lang w:eastAsia="zh-CN"/>
        </w:rPr>
        <w:t>人，其中：在职人员</w:t>
      </w:r>
      <w:r>
        <w:rPr>
          <w:rFonts w:ascii="仿宋_GB2312" w:eastAsia="仿宋_GB2312"/>
          <w:sz w:val="32"/>
          <w:szCs w:val="32"/>
          <w:lang w:eastAsia="zh-CN"/>
        </w:rPr>
        <w:t>75</w:t>
      </w:r>
      <w:r>
        <w:rPr>
          <w:rFonts w:ascii="仿宋_GB2312" w:eastAsia="仿宋_GB2312"/>
          <w:sz w:val="32"/>
          <w:szCs w:val="32"/>
          <w:lang w:eastAsia="zh-CN"/>
        </w:rPr>
        <w:t>人，增加</w:t>
      </w:r>
      <w:r>
        <w:rPr>
          <w:rFonts w:ascii="仿宋_GB2312" w:eastAsia="仿宋_GB2312"/>
          <w:sz w:val="32"/>
          <w:szCs w:val="32"/>
          <w:lang w:eastAsia="zh-CN"/>
        </w:rPr>
        <w:t>1</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15</w:t>
      </w:r>
      <w:r>
        <w:rPr>
          <w:rFonts w:ascii="仿宋_GB2312" w:eastAsia="仿宋_GB2312"/>
          <w:sz w:val="32"/>
          <w:szCs w:val="32"/>
          <w:lang w:eastAsia="zh-CN"/>
        </w:rPr>
        <w:t>人，增加</w:t>
      </w:r>
      <w:r>
        <w:rPr>
          <w:rFonts w:ascii="仿宋_GB2312" w:eastAsia="仿宋_GB2312"/>
          <w:sz w:val="32"/>
          <w:szCs w:val="32"/>
          <w:lang w:eastAsia="zh-CN"/>
        </w:rPr>
        <w:t>4</w:t>
      </w:r>
      <w:r>
        <w:rPr>
          <w:rFonts w:ascii="仿宋_GB2312" w:eastAsia="仿宋_GB2312"/>
          <w:sz w:val="32"/>
          <w:szCs w:val="32"/>
          <w:lang w:eastAsia="zh-CN"/>
        </w:rPr>
        <w:t>人。</w:t>
      </w:r>
    </w:p>
    <w:p w14:paraId="4A1D4D50"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乌鲁木齐市米东</w:t>
      </w:r>
      <w:r>
        <w:rPr>
          <w:rFonts w:ascii="仿宋_GB2312" w:eastAsia="仿宋_GB2312"/>
          <w:sz w:val="32"/>
          <w:szCs w:val="32"/>
          <w:lang w:eastAsia="zh-CN"/>
        </w:rPr>
        <w:t>区柏杨河哈萨克民族乡人民政府无下属预算单位，下设</w:t>
      </w:r>
      <w:r>
        <w:rPr>
          <w:rFonts w:ascii="仿宋_GB2312" w:eastAsia="仿宋_GB2312" w:hint="eastAsia"/>
          <w:sz w:val="32"/>
          <w:szCs w:val="32"/>
          <w:lang w:eastAsia="zh-CN"/>
        </w:rPr>
        <w:t>10</w:t>
      </w:r>
      <w:r>
        <w:rPr>
          <w:rFonts w:ascii="仿宋_GB2312" w:eastAsia="仿宋_GB2312"/>
          <w:sz w:val="32"/>
          <w:szCs w:val="32"/>
          <w:lang w:eastAsia="zh-CN"/>
        </w:rPr>
        <w:t>个科室，分别是：党政综合办公室、党建工作办公室、经济发展和</w:t>
      </w:r>
      <w:r>
        <w:rPr>
          <w:rFonts w:ascii="仿宋_GB2312" w:eastAsia="仿宋_GB2312" w:hint="eastAsia"/>
          <w:sz w:val="32"/>
          <w:szCs w:val="32"/>
          <w:lang w:eastAsia="zh-CN"/>
        </w:rPr>
        <w:t>财政</w:t>
      </w:r>
      <w:r>
        <w:rPr>
          <w:rFonts w:ascii="仿宋_GB2312" w:eastAsia="仿宋_GB2312"/>
          <w:sz w:val="32"/>
          <w:szCs w:val="32"/>
          <w:lang w:eastAsia="zh-CN"/>
        </w:rPr>
        <w:t>办公室、社会事务办公室、综合执法办公室、农业发展服务中心、公共文化服务中心、村镇建设发展中心、综治和网格化服务中心、便民服务中心。</w:t>
      </w:r>
    </w:p>
    <w:p w14:paraId="612BC077" w14:textId="77777777" w:rsidR="004814EC" w:rsidRDefault="0073347F">
      <w:pPr>
        <w:rPr>
          <w:lang w:eastAsia="zh-CN"/>
        </w:rPr>
      </w:pPr>
      <w:r>
        <w:rPr>
          <w:sz w:val="0"/>
          <w:szCs w:val="0"/>
          <w:lang w:eastAsia="zh-CN"/>
        </w:rPr>
        <w:br w:type="page"/>
      </w:r>
    </w:p>
    <w:p w14:paraId="66837D3B" w14:textId="77777777" w:rsidR="004814EC" w:rsidRDefault="0073347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5D681EC4"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7E713957"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1,507.90</w:t>
      </w:r>
      <w:r>
        <w:rPr>
          <w:rFonts w:ascii="仿宋_GB2312" w:eastAsia="仿宋_GB2312"/>
          <w:sz w:val="32"/>
          <w:szCs w:val="32"/>
          <w:lang w:eastAsia="zh-CN"/>
        </w:rPr>
        <w:t>万元，其中：本年收入合计</w:t>
      </w:r>
      <w:r>
        <w:rPr>
          <w:rFonts w:ascii="仿宋_GB2312" w:eastAsia="仿宋_GB2312"/>
          <w:sz w:val="32"/>
          <w:szCs w:val="32"/>
          <w:lang w:eastAsia="zh-CN"/>
        </w:rPr>
        <w:t>1,507.90</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14:paraId="58B1AD46"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1,507.90</w:t>
      </w:r>
      <w:r>
        <w:rPr>
          <w:rFonts w:ascii="仿宋_GB2312" w:eastAsia="仿宋_GB2312"/>
          <w:sz w:val="32"/>
          <w:szCs w:val="32"/>
          <w:lang w:eastAsia="zh-CN"/>
        </w:rPr>
        <w:t>万元，其中：本年支出合计</w:t>
      </w:r>
      <w:r>
        <w:rPr>
          <w:rFonts w:ascii="仿宋_GB2312" w:eastAsia="仿宋_GB2312"/>
          <w:sz w:val="32"/>
          <w:szCs w:val="32"/>
          <w:lang w:eastAsia="zh-CN"/>
        </w:rPr>
        <w:t>1,507.90</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0.00</w:t>
      </w:r>
      <w:r>
        <w:rPr>
          <w:rFonts w:ascii="仿宋_GB2312" w:eastAsia="仿宋_GB2312"/>
          <w:sz w:val="32"/>
          <w:szCs w:val="32"/>
          <w:lang w:eastAsia="zh-CN"/>
        </w:rPr>
        <w:t>万元。</w:t>
      </w:r>
    </w:p>
    <w:p w14:paraId="33513B36" w14:textId="721C786A"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1,079.67</w:t>
      </w:r>
      <w:r>
        <w:rPr>
          <w:rFonts w:ascii="仿宋_GB2312" w:eastAsia="仿宋_GB2312"/>
          <w:sz w:val="32"/>
          <w:szCs w:val="32"/>
          <w:lang w:eastAsia="zh-CN"/>
        </w:rPr>
        <w:t>万元，下降</w:t>
      </w:r>
      <w:r>
        <w:rPr>
          <w:rFonts w:ascii="仿宋_GB2312" w:eastAsia="仿宋_GB2312"/>
          <w:sz w:val="32"/>
          <w:szCs w:val="32"/>
          <w:lang w:eastAsia="zh-CN"/>
        </w:rPr>
        <w:t>41.73%</w:t>
      </w:r>
      <w:r>
        <w:rPr>
          <w:rFonts w:ascii="仿宋_GB2312" w:eastAsia="仿宋_GB2312"/>
          <w:sz w:val="32"/>
          <w:szCs w:val="32"/>
          <w:lang w:eastAsia="zh-CN"/>
        </w:rPr>
        <w:t>，主要原因是：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单位长聘人员</w:t>
      </w:r>
      <w:proofErr w:type="gramEnd"/>
      <w:r w:rsidR="00E93846">
        <w:rPr>
          <w:rFonts w:ascii="仿宋_GB2312" w:eastAsia="仿宋_GB2312" w:hint="eastAsia"/>
          <w:sz w:val="32"/>
          <w:szCs w:val="32"/>
          <w:lang w:eastAsia="zh-CN"/>
        </w:rPr>
        <w:t>减少，</w:t>
      </w:r>
      <w:r>
        <w:rPr>
          <w:rFonts w:ascii="仿宋_GB2312" w:eastAsia="仿宋_GB2312" w:hint="eastAsia"/>
          <w:sz w:val="32"/>
          <w:szCs w:val="32"/>
          <w:lang w:eastAsia="zh-CN"/>
        </w:rPr>
        <w:t>工资及</w:t>
      </w:r>
      <w:r w:rsidR="00E93846" w:rsidRPr="00E93846">
        <w:rPr>
          <w:rFonts w:ascii="仿宋_GB2312" w:eastAsia="仿宋_GB2312" w:hint="eastAsia"/>
          <w:sz w:val="32"/>
          <w:szCs w:val="32"/>
          <w:lang w:eastAsia="zh-CN"/>
        </w:rPr>
        <w:t>津贴补贴</w:t>
      </w:r>
      <w:r>
        <w:rPr>
          <w:rFonts w:ascii="仿宋_GB2312" w:eastAsia="仿宋_GB2312" w:hint="eastAsia"/>
          <w:sz w:val="32"/>
          <w:szCs w:val="32"/>
          <w:lang w:eastAsia="zh-CN"/>
        </w:rPr>
        <w:t>经费减少；本年单位办公费、劳务费等经费较上年减少</w:t>
      </w:r>
      <w:r w:rsidR="00E93846">
        <w:rPr>
          <w:rFonts w:ascii="仿宋_GB2312" w:eastAsia="仿宋_GB2312" w:hint="eastAsia"/>
          <w:sz w:val="32"/>
          <w:szCs w:val="32"/>
          <w:lang w:eastAsia="zh-CN"/>
        </w:rPr>
        <w:t>；</w:t>
      </w:r>
      <w:r w:rsidR="00E93846" w:rsidRPr="00E93846">
        <w:rPr>
          <w:rFonts w:ascii="仿宋_GB2312" w:eastAsia="仿宋_GB2312" w:hint="eastAsia"/>
          <w:sz w:val="32"/>
          <w:szCs w:val="32"/>
          <w:lang w:eastAsia="zh-CN"/>
        </w:rPr>
        <w:t>村级运转项目经费减少</w:t>
      </w:r>
      <w:r>
        <w:rPr>
          <w:rFonts w:ascii="仿宋_GB2312" w:eastAsia="仿宋_GB2312"/>
          <w:sz w:val="32"/>
          <w:szCs w:val="32"/>
          <w:lang w:eastAsia="zh-CN"/>
        </w:rPr>
        <w:t>。</w:t>
      </w:r>
    </w:p>
    <w:p w14:paraId="4E5945DB"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51D9C816"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1,507.90</w:t>
      </w:r>
      <w:r>
        <w:rPr>
          <w:rFonts w:ascii="仿宋_GB2312" w:eastAsia="仿宋_GB2312"/>
          <w:sz w:val="32"/>
          <w:szCs w:val="32"/>
          <w:lang w:eastAsia="zh-CN"/>
        </w:rPr>
        <w:t>万元，其中：财政</w:t>
      </w:r>
      <w:r>
        <w:rPr>
          <w:rFonts w:ascii="仿宋_GB2312" w:eastAsia="仿宋_GB2312"/>
          <w:sz w:val="32"/>
          <w:szCs w:val="32"/>
          <w:lang w:eastAsia="zh-CN"/>
        </w:rPr>
        <w:t>拨款收入</w:t>
      </w:r>
      <w:r>
        <w:rPr>
          <w:rFonts w:ascii="仿宋_GB2312" w:eastAsia="仿宋_GB2312"/>
          <w:sz w:val="32"/>
          <w:szCs w:val="32"/>
          <w:lang w:eastAsia="zh-CN"/>
        </w:rPr>
        <w:t>1,507.90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2ADDD28E"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1AE34DE8"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1,507.90</w:t>
      </w:r>
      <w:r>
        <w:rPr>
          <w:rFonts w:ascii="仿宋_GB2312" w:eastAsia="仿宋_GB2312"/>
          <w:sz w:val="32"/>
          <w:szCs w:val="32"/>
          <w:lang w:eastAsia="zh-CN"/>
        </w:rPr>
        <w:t>万元，其中：基本支出</w:t>
      </w:r>
      <w:r>
        <w:rPr>
          <w:rFonts w:ascii="仿宋_GB2312" w:eastAsia="仿宋_GB2312"/>
          <w:sz w:val="32"/>
          <w:szCs w:val="32"/>
          <w:lang w:eastAsia="zh-CN"/>
        </w:rPr>
        <w:t>1,484.15</w:t>
      </w:r>
      <w:r>
        <w:rPr>
          <w:rFonts w:ascii="仿宋_GB2312" w:eastAsia="仿宋_GB2312"/>
          <w:sz w:val="32"/>
          <w:szCs w:val="32"/>
          <w:lang w:eastAsia="zh-CN"/>
        </w:rPr>
        <w:t>万元，占</w:t>
      </w:r>
      <w:r>
        <w:rPr>
          <w:rFonts w:ascii="仿宋_GB2312" w:eastAsia="仿宋_GB2312"/>
          <w:sz w:val="32"/>
          <w:szCs w:val="32"/>
          <w:lang w:eastAsia="zh-CN"/>
        </w:rPr>
        <w:t>98.42%</w:t>
      </w:r>
      <w:r>
        <w:rPr>
          <w:rFonts w:ascii="仿宋_GB2312" w:eastAsia="仿宋_GB2312"/>
          <w:sz w:val="32"/>
          <w:szCs w:val="32"/>
          <w:lang w:eastAsia="zh-CN"/>
        </w:rPr>
        <w:t>；项目支出</w:t>
      </w:r>
      <w:r>
        <w:rPr>
          <w:rFonts w:ascii="仿宋_GB2312" w:eastAsia="仿宋_GB2312"/>
          <w:sz w:val="32"/>
          <w:szCs w:val="32"/>
          <w:lang w:eastAsia="zh-CN"/>
        </w:rPr>
        <w:t>23.75</w:t>
      </w:r>
      <w:r>
        <w:rPr>
          <w:rFonts w:ascii="仿宋_GB2312" w:eastAsia="仿宋_GB2312"/>
          <w:sz w:val="32"/>
          <w:szCs w:val="32"/>
          <w:lang w:eastAsia="zh-CN"/>
        </w:rPr>
        <w:t>万元，占</w:t>
      </w:r>
      <w:r>
        <w:rPr>
          <w:rFonts w:ascii="仿宋_GB2312" w:eastAsia="仿宋_GB2312"/>
          <w:sz w:val="32"/>
          <w:szCs w:val="32"/>
          <w:lang w:eastAsia="zh-CN"/>
        </w:rPr>
        <w:t>1.58%</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1D30793A"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w:t>
      </w:r>
      <w:r>
        <w:rPr>
          <w:rFonts w:ascii="黑体" w:eastAsia="黑体"/>
          <w:sz w:val="32"/>
          <w:szCs w:val="32"/>
          <w:lang w:eastAsia="zh-CN"/>
        </w:rPr>
        <w:t>财政拨款收入支出决算总体情况说明</w:t>
      </w:r>
    </w:p>
    <w:p w14:paraId="67A76588"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1,507.90</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1,507.90</w:t>
      </w:r>
      <w:r>
        <w:rPr>
          <w:rFonts w:ascii="仿宋_GB2312" w:eastAsia="仿宋_GB2312"/>
          <w:sz w:val="32"/>
          <w:szCs w:val="32"/>
          <w:lang w:eastAsia="zh-CN"/>
        </w:rPr>
        <w:t>万元。财政拨款支出总计</w:t>
      </w:r>
      <w:r>
        <w:rPr>
          <w:rFonts w:ascii="仿宋_GB2312" w:eastAsia="仿宋_GB2312"/>
          <w:sz w:val="32"/>
          <w:szCs w:val="32"/>
          <w:lang w:eastAsia="zh-CN"/>
        </w:rPr>
        <w:t>1,507.90</w:t>
      </w:r>
      <w:r>
        <w:rPr>
          <w:rFonts w:ascii="仿宋_GB2312" w:eastAsia="仿宋_GB2312"/>
          <w:sz w:val="32"/>
          <w:szCs w:val="32"/>
          <w:lang w:eastAsia="zh-CN"/>
        </w:rPr>
        <w:t>万元，其中：年末财政拨款结转和结余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万元，本年财政拨款支出</w:t>
      </w:r>
      <w:r>
        <w:rPr>
          <w:rFonts w:ascii="仿宋_GB2312" w:eastAsia="仿宋_GB2312"/>
          <w:sz w:val="32"/>
          <w:szCs w:val="32"/>
          <w:lang w:eastAsia="zh-CN"/>
        </w:rPr>
        <w:t>1,507.90</w:t>
      </w:r>
      <w:r>
        <w:rPr>
          <w:rFonts w:ascii="仿宋_GB2312" w:eastAsia="仿宋_GB2312"/>
          <w:sz w:val="32"/>
          <w:szCs w:val="32"/>
          <w:lang w:eastAsia="zh-CN"/>
        </w:rPr>
        <w:t>万元。</w:t>
      </w:r>
    </w:p>
    <w:p w14:paraId="1BEF0CD7" w14:textId="52ED6D9B"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1,079.67</w:t>
      </w:r>
      <w:r>
        <w:rPr>
          <w:rFonts w:ascii="仿宋_GB2312" w:eastAsia="仿宋_GB2312"/>
          <w:sz w:val="32"/>
          <w:szCs w:val="32"/>
          <w:lang w:eastAsia="zh-CN"/>
        </w:rPr>
        <w:t>万元，下降</w:t>
      </w:r>
      <w:r>
        <w:rPr>
          <w:rFonts w:ascii="仿宋_GB2312" w:eastAsia="仿宋_GB2312"/>
          <w:sz w:val="32"/>
          <w:szCs w:val="32"/>
          <w:lang w:eastAsia="zh-CN"/>
        </w:rPr>
        <w:t>41.73%</w:t>
      </w:r>
      <w:r>
        <w:rPr>
          <w:rFonts w:ascii="仿宋_GB2312" w:eastAsia="仿宋_GB2312"/>
          <w:sz w:val="32"/>
          <w:szCs w:val="32"/>
          <w:lang w:eastAsia="zh-CN"/>
        </w:rPr>
        <w:t>，主要原因是：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单位长聘人员</w:t>
      </w:r>
      <w:proofErr w:type="gramEnd"/>
      <w:r w:rsidR="00E93846">
        <w:rPr>
          <w:rFonts w:ascii="仿宋_GB2312" w:eastAsia="仿宋_GB2312" w:hint="eastAsia"/>
          <w:sz w:val="32"/>
          <w:szCs w:val="32"/>
          <w:lang w:eastAsia="zh-CN"/>
        </w:rPr>
        <w:t>减少，</w:t>
      </w:r>
      <w:r>
        <w:rPr>
          <w:rFonts w:ascii="仿宋_GB2312" w:eastAsia="仿宋_GB2312" w:hint="eastAsia"/>
          <w:sz w:val="32"/>
          <w:szCs w:val="32"/>
          <w:lang w:eastAsia="zh-CN"/>
        </w:rPr>
        <w:t>工资及</w:t>
      </w:r>
      <w:r w:rsidR="00E93846" w:rsidRPr="00E93846">
        <w:rPr>
          <w:rFonts w:ascii="仿宋_GB2312" w:eastAsia="仿宋_GB2312" w:hint="eastAsia"/>
          <w:sz w:val="32"/>
          <w:szCs w:val="32"/>
          <w:lang w:eastAsia="zh-CN"/>
        </w:rPr>
        <w:t>津贴补贴</w:t>
      </w:r>
      <w:r>
        <w:rPr>
          <w:rFonts w:ascii="仿宋_GB2312" w:eastAsia="仿宋_GB2312" w:hint="eastAsia"/>
          <w:sz w:val="32"/>
          <w:szCs w:val="32"/>
          <w:lang w:eastAsia="zh-CN"/>
        </w:rPr>
        <w:t>经费减少；本年单位办公费、劳务费等经费较上年减少</w:t>
      </w:r>
      <w:r w:rsidR="00E93846">
        <w:rPr>
          <w:rFonts w:ascii="仿宋_GB2312" w:eastAsia="仿宋_GB2312" w:hint="eastAsia"/>
          <w:sz w:val="32"/>
          <w:szCs w:val="32"/>
          <w:lang w:eastAsia="zh-CN"/>
        </w:rPr>
        <w:t>；</w:t>
      </w:r>
      <w:r w:rsidR="00E93846" w:rsidRPr="00E93846">
        <w:rPr>
          <w:rFonts w:ascii="仿宋_GB2312" w:eastAsia="仿宋_GB2312" w:hint="eastAsia"/>
          <w:sz w:val="32"/>
          <w:szCs w:val="32"/>
          <w:lang w:eastAsia="zh-CN"/>
        </w:rPr>
        <w:t>村级运转项目经费减少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2,710.43</w:t>
      </w:r>
      <w:r>
        <w:rPr>
          <w:rFonts w:ascii="仿宋_GB2312" w:eastAsia="仿宋_GB2312"/>
          <w:sz w:val="32"/>
          <w:szCs w:val="32"/>
          <w:lang w:eastAsia="zh-CN"/>
        </w:rPr>
        <w:t>万元，决算数</w:t>
      </w:r>
      <w:r>
        <w:rPr>
          <w:rFonts w:ascii="仿宋_GB2312" w:eastAsia="仿宋_GB2312"/>
          <w:sz w:val="32"/>
          <w:szCs w:val="32"/>
          <w:lang w:eastAsia="zh-CN"/>
        </w:rPr>
        <w:t>1,507</w:t>
      </w:r>
      <w:r>
        <w:rPr>
          <w:rFonts w:ascii="仿宋_GB2312" w:eastAsia="仿宋_GB2312"/>
          <w:sz w:val="32"/>
          <w:szCs w:val="32"/>
          <w:lang w:eastAsia="zh-CN"/>
        </w:rPr>
        <w:t>.90</w:t>
      </w:r>
      <w:r>
        <w:rPr>
          <w:rFonts w:ascii="仿宋_GB2312" w:eastAsia="仿宋_GB2312"/>
          <w:sz w:val="32"/>
          <w:szCs w:val="32"/>
          <w:lang w:eastAsia="zh-CN"/>
        </w:rPr>
        <w:t>万元，预决算差异率</w:t>
      </w:r>
      <w:r>
        <w:rPr>
          <w:rFonts w:ascii="仿宋_GB2312" w:eastAsia="仿宋_GB2312"/>
          <w:sz w:val="32"/>
          <w:szCs w:val="32"/>
          <w:lang w:eastAsia="zh-CN"/>
        </w:rPr>
        <w:t>-44.37%</w:t>
      </w:r>
      <w:r>
        <w:rPr>
          <w:rFonts w:ascii="仿宋_GB2312" w:eastAsia="仿宋_GB2312"/>
          <w:sz w:val="32"/>
          <w:szCs w:val="32"/>
          <w:lang w:eastAsia="zh-CN"/>
        </w:rPr>
        <w:t>，主要原因是：</w:t>
      </w:r>
      <w:proofErr w:type="gramStart"/>
      <w:r>
        <w:rPr>
          <w:rFonts w:ascii="仿宋_GB2312" w:eastAsia="仿宋_GB2312" w:hint="eastAsia"/>
          <w:sz w:val="32"/>
          <w:szCs w:val="32"/>
          <w:lang w:eastAsia="zh-CN"/>
        </w:rPr>
        <w:t>单位长聘人员</w:t>
      </w:r>
      <w:proofErr w:type="gramEnd"/>
      <w:r w:rsidR="00E93846">
        <w:rPr>
          <w:rFonts w:ascii="仿宋_GB2312" w:eastAsia="仿宋_GB2312" w:hint="eastAsia"/>
          <w:sz w:val="32"/>
          <w:szCs w:val="32"/>
          <w:lang w:eastAsia="zh-CN"/>
        </w:rPr>
        <w:t>减少，</w:t>
      </w:r>
      <w:r>
        <w:rPr>
          <w:rFonts w:ascii="仿宋_GB2312" w:eastAsia="仿宋_GB2312" w:hint="eastAsia"/>
          <w:sz w:val="32"/>
          <w:szCs w:val="32"/>
          <w:lang w:eastAsia="zh-CN"/>
        </w:rPr>
        <w:t>工资及</w:t>
      </w:r>
      <w:r w:rsidR="00E93846">
        <w:rPr>
          <w:rFonts w:ascii="仿宋_GB2312" w:eastAsia="仿宋_GB2312" w:hint="eastAsia"/>
          <w:sz w:val="32"/>
          <w:szCs w:val="32"/>
          <w:lang w:eastAsia="zh-CN"/>
        </w:rPr>
        <w:t>津贴补贴</w:t>
      </w:r>
      <w:r>
        <w:rPr>
          <w:rFonts w:ascii="仿宋_GB2312" w:eastAsia="仿宋_GB2312" w:hint="eastAsia"/>
          <w:sz w:val="32"/>
          <w:szCs w:val="32"/>
          <w:lang w:eastAsia="zh-CN"/>
        </w:rPr>
        <w:t>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减少；单位办公费、劳务费等经费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3CCC664D"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87D7BC8" w14:textId="77777777" w:rsidR="004814EC" w:rsidRDefault="0073347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51025909" w14:textId="22C04CF5"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1,507.90</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。与上年相比，减少</w:t>
      </w:r>
      <w:r>
        <w:rPr>
          <w:rFonts w:ascii="仿宋_GB2312" w:eastAsia="仿宋_GB2312"/>
          <w:sz w:val="32"/>
          <w:szCs w:val="32"/>
          <w:lang w:eastAsia="zh-CN"/>
        </w:rPr>
        <w:t>1,079.67</w:t>
      </w:r>
      <w:r>
        <w:rPr>
          <w:rFonts w:ascii="仿宋_GB2312" w:eastAsia="仿宋_GB2312"/>
          <w:sz w:val="32"/>
          <w:szCs w:val="32"/>
          <w:lang w:eastAsia="zh-CN"/>
        </w:rPr>
        <w:t>万元，下降</w:t>
      </w:r>
      <w:r>
        <w:rPr>
          <w:rFonts w:ascii="仿宋_GB2312" w:eastAsia="仿宋_GB2312"/>
          <w:sz w:val="32"/>
          <w:szCs w:val="32"/>
          <w:lang w:eastAsia="zh-CN"/>
        </w:rPr>
        <w:t>41.73%</w:t>
      </w:r>
      <w:r>
        <w:rPr>
          <w:rFonts w:ascii="仿宋_GB2312" w:eastAsia="仿宋_GB2312"/>
          <w:sz w:val="32"/>
          <w:szCs w:val="32"/>
          <w:lang w:eastAsia="zh-CN"/>
        </w:rPr>
        <w:t>，主要原因是：</w:t>
      </w:r>
      <w:r>
        <w:rPr>
          <w:rFonts w:ascii="仿宋_GB2312" w:eastAsia="仿宋_GB2312" w:hint="eastAsia"/>
          <w:sz w:val="32"/>
          <w:szCs w:val="32"/>
          <w:lang w:eastAsia="zh-CN"/>
        </w:rPr>
        <w:t>本年</w:t>
      </w:r>
      <w:proofErr w:type="gramStart"/>
      <w:r>
        <w:rPr>
          <w:rFonts w:ascii="仿宋_GB2312" w:eastAsia="仿宋_GB2312" w:hint="eastAsia"/>
          <w:sz w:val="32"/>
          <w:szCs w:val="32"/>
          <w:lang w:eastAsia="zh-CN"/>
        </w:rPr>
        <w:t>单位长聘人员</w:t>
      </w:r>
      <w:proofErr w:type="gramEnd"/>
      <w:r w:rsidR="00E93846">
        <w:rPr>
          <w:rFonts w:ascii="仿宋_GB2312" w:eastAsia="仿宋_GB2312" w:hint="eastAsia"/>
          <w:sz w:val="32"/>
          <w:szCs w:val="32"/>
          <w:lang w:eastAsia="zh-CN"/>
        </w:rPr>
        <w:t>减少，</w:t>
      </w:r>
      <w:r>
        <w:rPr>
          <w:rFonts w:ascii="仿宋_GB2312" w:eastAsia="仿宋_GB2312" w:hint="eastAsia"/>
          <w:sz w:val="32"/>
          <w:szCs w:val="32"/>
          <w:lang w:eastAsia="zh-CN"/>
        </w:rPr>
        <w:t>工资及</w:t>
      </w:r>
      <w:r w:rsidR="00E93846" w:rsidRPr="00E93846">
        <w:rPr>
          <w:rFonts w:ascii="仿宋_GB2312" w:eastAsia="仿宋_GB2312" w:hint="eastAsia"/>
          <w:sz w:val="32"/>
          <w:szCs w:val="32"/>
          <w:lang w:eastAsia="zh-CN"/>
        </w:rPr>
        <w:t>津贴补贴</w:t>
      </w:r>
      <w:r>
        <w:rPr>
          <w:rFonts w:ascii="仿宋_GB2312" w:eastAsia="仿宋_GB2312" w:hint="eastAsia"/>
          <w:sz w:val="32"/>
          <w:szCs w:val="32"/>
          <w:lang w:eastAsia="zh-CN"/>
        </w:rPr>
        <w:t>经费减少；本年单位办公费、劳务费等经费较上年减少</w:t>
      </w:r>
      <w:r w:rsidR="00E93846">
        <w:rPr>
          <w:rFonts w:ascii="仿宋_GB2312" w:eastAsia="仿宋_GB2312" w:hint="eastAsia"/>
          <w:sz w:val="32"/>
          <w:szCs w:val="32"/>
          <w:lang w:eastAsia="zh-CN"/>
        </w:rPr>
        <w:t>；</w:t>
      </w:r>
      <w:r w:rsidR="00E93846" w:rsidRPr="00E93846">
        <w:rPr>
          <w:rFonts w:ascii="仿宋_GB2312" w:eastAsia="仿宋_GB2312" w:hint="eastAsia"/>
          <w:sz w:val="32"/>
          <w:szCs w:val="32"/>
          <w:lang w:eastAsia="zh-CN"/>
        </w:rPr>
        <w:t>村级运转项目经费减少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2,710.43</w:t>
      </w:r>
      <w:r>
        <w:rPr>
          <w:rFonts w:ascii="仿宋_GB2312" w:eastAsia="仿宋_GB2312"/>
          <w:sz w:val="32"/>
          <w:szCs w:val="32"/>
          <w:lang w:eastAsia="zh-CN"/>
        </w:rPr>
        <w:t>万元，决算数</w:t>
      </w:r>
      <w:r>
        <w:rPr>
          <w:rFonts w:ascii="仿宋_GB2312" w:eastAsia="仿宋_GB2312"/>
          <w:sz w:val="32"/>
          <w:szCs w:val="32"/>
          <w:lang w:eastAsia="zh-CN"/>
        </w:rPr>
        <w:t>1,507</w:t>
      </w:r>
      <w:r>
        <w:rPr>
          <w:rFonts w:ascii="仿宋_GB2312" w:eastAsia="仿宋_GB2312"/>
          <w:sz w:val="32"/>
          <w:szCs w:val="32"/>
          <w:lang w:eastAsia="zh-CN"/>
        </w:rPr>
        <w:t>.90</w:t>
      </w:r>
      <w:r>
        <w:rPr>
          <w:rFonts w:ascii="仿宋_GB2312" w:eastAsia="仿宋_GB2312"/>
          <w:sz w:val="32"/>
          <w:szCs w:val="32"/>
          <w:lang w:eastAsia="zh-CN"/>
        </w:rPr>
        <w:t>万元，预决算差异率</w:t>
      </w:r>
      <w:r>
        <w:rPr>
          <w:rFonts w:ascii="仿宋_GB2312" w:eastAsia="仿宋_GB2312"/>
          <w:sz w:val="32"/>
          <w:szCs w:val="32"/>
          <w:lang w:eastAsia="zh-CN"/>
        </w:rPr>
        <w:t>-44.37%</w:t>
      </w:r>
      <w:r>
        <w:rPr>
          <w:rFonts w:ascii="仿宋_GB2312" w:eastAsia="仿宋_GB2312"/>
          <w:sz w:val="32"/>
          <w:szCs w:val="32"/>
          <w:lang w:eastAsia="zh-CN"/>
        </w:rPr>
        <w:t>，主要原因是：</w:t>
      </w:r>
      <w:proofErr w:type="gramStart"/>
      <w:r>
        <w:rPr>
          <w:rFonts w:ascii="仿宋_GB2312" w:eastAsia="仿宋_GB2312" w:hint="eastAsia"/>
          <w:sz w:val="32"/>
          <w:szCs w:val="32"/>
          <w:lang w:eastAsia="zh-CN"/>
        </w:rPr>
        <w:t>单位长聘人员</w:t>
      </w:r>
      <w:proofErr w:type="gramEnd"/>
      <w:r w:rsidR="00E93846">
        <w:rPr>
          <w:rFonts w:ascii="仿宋_GB2312" w:eastAsia="仿宋_GB2312" w:hint="eastAsia"/>
          <w:sz w:val="32"/>
          <w:szCs w:val="32"/>
          <w:lang w:eastAsia="zh-CN"/>
        </w:rPr>
        <w:t>减少，</w:t>
      </w:r>
      <w:r>
        <w:rPr>
          <w:rFonts w:ascii="仿宋_GB2312" w:eastAsia="仿宋_GB2312" w:hint="eastAsia"/>
          <w:sz w:val="32"/>
          <w:szCs w:val="32"/>
          <w:lang w:eastAsia="zh-CN"/>
        </w:rPr>
        <w:t>工资及</w:t>
      </w:r>
      <w:r w:rsidR="00E93846" w:rsidRPr="00E93846">
        <w:rPr>
          <w:rFonts w:ascii="仿宋_GB2312" w:eastAsia="仿宋_GB2312" w:hint="eastAsia"/>
          <w:sz w:val="32"/>
          <w:szCs w:val="32"/>
          <w:lang w:eastAsia="zh-CN"/>
        </w:rPr>
        <w:t>津贴补贴</w:t>
      </w:r>
      <w:r>
        <w:rPr>
          <w:rFonts w:ascii="仿宋_GB2312" w:eastAsia="仿宋_GB2312" w:hint="eastAsia"/>
          <w:sz w:val="32"/>
          <w:szCs w:val="32"/>
          <w:lang w:eastAsia="zh-CN"/>
        </w:rPr>
        <w:t>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减少；单位办公费、劳务费等经费</w:t>
      </w:r>
      <w:proofErr w:type="gramStart"/>
      <w:r>
        <w:rPr>
          <w:rFonts w:ascii="仿宋_GB2312" w:eastAsia="仿宋_GB2312" w:hint="eastAsia"/>
          <w:sz w:val="32"/>
          <w:szCs w:val="32"/>
          <w:lang w:eastAsia="zh-CN"/>
        </w:rPr>
        <w:t>较预算</w:t>
      </w:r>
      <w:proofErr w:type="gramEnd"/>
      <w:r>
        <w:rPr>
          <w:rFonts w:ascii="仿宋_GB2312" w:eastAsia="仿宋_GB2312" w:hint="eastAsia"/>
          <w:sz w:val="32"/>
          <w:szCs w:val="32"/>
          <w:lang w:eastAsia="zh-CN"/>
        </w:rPr>
        <w:t>减少</w:t>
      </w:r>
      <w:r>
        <w:rPr>
          <w:rFonts w:ascii="仿宋_GB2312" w:eastAsia="仿宋_GB2312"/>
          <w:sz w:val="32"/>
          <w:szCs w:val="32"/>
          <w:lang w:eastAsia="zh-CN"/>
        </w:rPr>
        <w:t>。</w:t>
      </w:r>
    </w:p>
    <w:p w14:paraId="621E7CA5" w14:textId="77777777" w:rsidR="004814EC" w:rsidRDefault="0073347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46A09FA1"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w:t>
      </w:r>
      <w:r>
        <w:rPr>
          <w:rFonts w:ascii="仿宋_GB2312" w:eastAsia="仿宋_GB2312"/>
          <w:sz w:val="32"/>
          <w:szCs w:val="32"/>
          <w:lang w:eastAsia="zh-CN"/>
        </w:rPr>
        <w:t>557.03</w:t>
      </w:r>
      <w:r>
        <w:rPr>
          <w:rFonts w:ascii="仿宋_GB2312" w:eastAsia="仿宋_GB2312"/>
          <w:sz w:val="32"/>
          <w:szCs w:val="32"/>
          <w:lang w:eastAsia="zh-CN"/>
        </w:rPr>
        <w:t>万元，占</w:t>
      </w:r>
      <w:r>
        <w:rPr>
          <w:rFonts w:ascii="仿宋_GB2312" w:eastAsia="仿宋_GB2312"/>
          <w:sz w:val="32"/>
          <w:szCs w:val="32"/>
          <w:lang w:eastAsia="zh-CN"/>
        </w:rPr>
        <w:t>36.94%</w:t>
      </w:r>
      <w:r>
        <w:rPr>
          <w:rFonts w:ascii="仿宋_GB2312" w:eastAsia="仿宋_GB2312"/>
          <w:sz w:val="32"/>
          <w:szCs w:val="32"/>
          <w:lang w:eastAsia="zh-CN"/>
        </w:rPr>
        <w:t>。</w:t>
      </w:r>
    </w:p>
    <w:p w14:paraId="1B18CD97"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lastRenderedPageBreak/>
        <w:t>2.</w:t>
      </w:r>
      <w:r>
        <w:rPr>
          <w:rFonts w:ascii="仿宋_GB2312" w:eastAsia="仿宋_GB2312"/>
          <w:sz w:val="32"/>
          <w:szCs w:val="32"/>
          <w:lang w:eastAsia="zh-CN"/>
        </w:rPr>
        <w:t>社会保障和就业支出（类）</w:t>
      </w:r>
      <w:r>
        <w:rPr>
          <w:rFonts w:ascii="仿宋_GB2312" w:eastAsia="仿宋_GB2312"/>
          <w:sz w:val="32"/>
          <w:szCs w:val="32"/>
          <w:lang w:eastAsia="zh-CN"/>
        </w:rPr>
        <w:t>381.48</w:t>
      </w:r>
      <w:r>
        <w:rPr>
          <w:rFonts w:ascii="仿宋_GB2312" w:eastAsia="仿宋_GB2312"/>
          <w:sz w:val="32"/>
          <w:szCs w:val="32"/>
          <w:lang w:eastAsia="zh-CN"/>
        </w:rPr>
        <w:t>万元，占</w:t>
      </w:r>
      <w:r>
        <w:rPr>
          <w:rFonts w:ascii="仿宋_GB2312" w:eastAsia="仿宋_GB2312"/>
          <w:sz w:val="32"/>
          <w:szCs w:val="32"/>
          <w:lang w:eastAsia="zh-CN"/>
        </w:rPr>
        <w:t>25.30%</w:t>
      </w:r>
      <w:r>
        <w:rPr>
          <w:rFonts w:ascii="仿宋_GB2312" w:eastAsia="仿宋_GB2312"/>
          <w:sz w:val="32"/>
          <w:szCs w:val="32"/>
          <w:lang w:eastAsia="zh-CN"/>
        </w:rPr>
        <w:t>。</w:t>
      </w:r>
    </w:p>
    <w:p w14:paraId="2193D520"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卫生健康支出（类）</w:t>
      </w:r>
      <w:r>
        <w:rPr>
          <w:rFonts w:ascii="仿宋_GB2312" w:eastAsia="仿宋_GB2312"/>
          <w:sz w:val="32"/>
          <w:szCs w:val="32"/>
          <w:lang w:eastAsia="zh-CN"/>
        </w:rPr>
        <w:t>54.08</w:t>
      </w:r>
      <w:r>
        <w:rPr>
          <w:rFonts w:ascii="仿宋_GB2312" w:eastAsia="仿宋_GB2312"/>
          <w:sz w:val="32"/>
          <w:szCs w:val="32"/>
          <w:lang w:eastAsia="zh-CN"/>
        </w:rPr>
        <w:t>万元，占</w:t>
      </w:r>
      <w:r>
        <w:rPr>
          <w:rFonts w:ascii="仿宋_GB2312" w:eastAsia="仿宋_GB2312"/>
          <w:sz w:val="32"/>
          <w:szCs w:val="32"/>
          <w:lang w:eastAsia="zh-CN"/>
        </w:rPr>
        <w:t>3.59%</w:t>
      </w:r>
      <w:r>
        <w:rPr>
          <w:rFonts w:ascii="仿宋_GB2312" w:eastAsia="仿宋_GB2312"/>
          <w:sz w:val="32"/>
          <w:szCs w:val="32"/>
          <w:lang w:eastAsia="zh-CN"/>
        </w:rPr>
        <w:t>。</w:t>
      </w:r>
    </w:p>
    <w:p w14:paraId="3F63FA1A"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农林水支出（类）</w:t>
      </w:r>
      <w:r>
        <w:rPr>
          <w:rFonts w:ascii="仿宋_GB2312" w:eastAsia="仿宋_GB2312"/>
          <w:sz w:val="32"/>
          <w:szCs w:val="32"/>
          <w:lang w:eastAsia="zh-CN"/>
        </w:rPr>
        <w:t>515.06</w:t>
      </w:r>
      <w:r>
        <w:rPr>
          <w:rFonts w:ascii="仿宋_GB2312" w:eastAsia="仿宋_GB2312"/>
          <w:sz w:val="32"/>
          <w:szCs w:val="32"/>
          <w:lang w:eastAsia="zh-CN"/>
        </w:rPr>
        <w:t>万元，占</w:t>
      </w:r>
      <w:r>
        <w:rPr>
          <w:rFonts w:ascii="仿宋_GB2312" w:eastAsia="仿宋_GB2312"/>
          <w:sz w:val="32"/>
          <w:szCs w:val="32"/>
          <w:lang w:eastAsia="zh-CN"/>
        </w:rPr>
        <w:t>34.16%</w:t>
      </w:r>
      <w:r>
        <w:rPr>
          <w:rFonts w:ascii="仿宋_GB2312" w:eastAsia="仿宋_GB2312"/>
          <w:sz w:val="32"/>
          <w:szCs w:val="32"/>
          <w:lang w:eastAsia="zh-CN"/>
        </w:rPr>
        <w:t>。</w:t>
      </w:r>
    </w:p>
    <w:p w14:paraId="797E8A3D"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5.</w:t>
      </w:r>
      <w:r>
        <w:rPr>
          <w:rFonts w:ascii="仿宋_GB2312" w:eastAsia="仿宋_GB2312"/>
          <w:sz w:val="32"/>
          <w:szCs w:val="32"/>
          <w:lang w:eastAsia="zh-CN"/>
        </w:rPr>
        <w:t>交通运输支出（类）</w:t>
      </w:r>
      <w:r>
        <w:rPr>
          <w:rFonts w:ascii="仿宋_GB2312" w:eastAsia="仿宋_GB2312"/>
          <w:sz w:val="32"/>
          <w:szCs w:val="32"/>
          <w:lang w:eastAsia="zh-CN"/>
        </w:rPr>
        <w:t>0.24</w:t>
      </w:r>
      <w:r>
        <w:rPr>
          <w:rFonts w:ascii="仿宋_GB2312" w:eastAsia="仿宋_GB2312"/>
          <w:sz w:val="32"/>
          <w:szCs w:val="32"/>
          <w:lang w:eastAsia="zh-CN"/>
        </w:rPr>
        <w:t>万元，占</w:t>
      </w:r>
      <w:r>
        <w:rPr>
          <w:rFonts w:ascii="仿宋_GB2312" w:eastAsia="仿宋_GB2312"/>
          <w:sz w:val="32"/>
          <w:szCs w:val="32"/>
          <w:lang w:eastAsia="zh-CN"/>
        </w:rPr>
        <w:t>0.02%</w:t>
      </w:r>
      <w:r>
        <w:rPr>
          <w:rFonts w:ascii="仿宋_GB2312" w:eastAsia="仿宋_GB2312"/>
          <w:sz w:val="32"/>
          <w:szCs w:val="32"/>
          <w:lang w:eastAsia="zh-CN"/>
        </w:rPr>
        <w:t>。</w:t>
      </w:r>
    </w:p>
    <w:p w14:paraId="068A3B5A" w14:textId="77777777" w:rsidR="004814EC" w:rsidRDefault="0073347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0013A279" w14:textId="3ECA0605"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w:t>
      </w:r>
      <w:r>
        <w:rPr>
          <w:rFonts w:ascii="仿宋_GB2312" w:eastAsia="仿宋_GB2312"/>
          <w:sz w:val="32"/>
          <w:szCs w:val="32"/>
          <w:lang w:eastAsia="zh-CN"/>
        </w:rPr>
        <w:t>、一般公共服务支出（类）政府办公厅（室）及相关机构事务（款）行政运行（项）：支出决算数为</w:t>
      </w:r>
      <w:r>
        <w:rPr>
          <w:rFonts w:ascii="仿宋_GB2312" w:eastAsia="仿宋_GB2312"/>
          <w:sz w:val="32"/>
          <w:szCs w:val="32"/>
          <w:lang w:eastAsia="zh-CN"/>
        </w:rPr>
        <w:t>550.03</w:t>
      </w:r>
      <w:r>
        <w:rPr>
          <w:rFonts w:ascii="仿宋_GB2312" w:eastAsia="仿宋_GB2312"/>
          <w:sz w:val="32"/>
          <w:szCs w:val="32"/>
          <w:lang w:eastAsia="zh-CN"/>
        </w:rPr>
        <w:t>万元，比上年决算减少</w:t>
      </w:r>
      <w:r>
        <w:rPr>
          <w:rFonts w:ascii="仿宋_GB2312" w:eastAsia="仿宋_GB2312"/>
          <w:sz w:val="32"/>
          <w:szCs w:val="32"/>
          <w:lang w:eastAsia="zh-CN"/>
        </w:rPr>
        <w:t>806.52</w:t>
      </w:r>
      <w:r>
        <w:rPr>
          <w:rFonts w:ascii="仿宋_GB2312" w:eastAsia="仿宋_GB2312"/>
          <w:sz w:val="32"/>
          <w:szCs w:val="32"/>
          <w:lang w:eastAsia="zh-CN"/>
        </w:rPr>
        <w:t>万元，下降</w:t>
      </w:r>
      <w:r>
        <w:rPr>
          <w:rFonts w:ascii="仿宋_GB2312" w:eastAsia="仿宋_GB2312"/>
          <w:sz w:val="32"/>
          <w:szCs w:val="32"/>
          <w:lang w:eastAsia="zh-CN"/>
        </w:rPr>
        <w:t>59.45%</w:t>
      </w:r>
      <w:r>
        <w:rPr>
          <w:rFonts w:ascii="仿宋_GB2312" w:eastAsia="仿宋_GB2312"/>
          <w:sz w:val="32"/>
          <w:szCs w:val="32"/>
          <w:lang w:eastAsia="zh-CN"/>
        </w:rPr>
        <w:t>，主要原因是：</w:t>
      </w:r>
      <w:r>
        <w:rPr>
          <w:rFonts w:ascii="仿宋_GB2312" w:eastAsia="仿宋_GB2312" w:hint="eastAsia"/>
          <w:sz w:val="32"/>
          <w:szCs w:val="32"/>
          <w:lang w:eastAsia="zh-CN"/>
        </w:rPr>
        <w:t>本年单位长聘人员</w:t>
      </w:r>
      <w:r w:rsidR="00E93846">
        <w:rPr>
          <w:rFonts w:ascii="仿宋_GB2312" w:eastAsia="仿宋_GB2312" w:hint="eastAsia"/>
          <w:sz w:val="32"/>
          <w:szCs w:val="32"/>
          <w:lang w:eastAsia="zh-CN"/>
        </w:rPr>
        <w:t>减少，</w:t>
      </w:r>
      <w:r>
        <w:rPr>
          <w:rFonts w:ascii="仿宋_GB2312" w:eastAsia="仿宋_GB2312" w:hint="eastAsia"/>
          <w:sz w:val="32"/>
          <w:szCs w:val="32"/>
          <w:lang w:eastAsia="zh-CN"/>
        </w:rPr>
        <w:t>工资及</w:t>
      </w:r>
      <w:r w:rsidR="00E93846" w:rsidRPr="00E93846">
        <w:rPr>
          <w:rFonts w:ascii="仿宋_GB2312" w:eastAsia="仿宋_GB2312" w:hint="eastAsia"/>
          <w:sz w:val="32"/>
          <w:szCs w:val="32"/>
          <w:lang w:eastAsia="zh-CN"/>
        </w:rPr>
        <w:t>津贴补贴</w:t>
      </w:r>
      <w:r>
        <w:rPr>
          <w:rFonts w:ascii="仿宋_GB2312" w:eastAsia="仿宋_GB2312" w:hint="eastAsia"/>
          <w:sz w:val="32"/>
          <w:szCs w:val="32"/>
          <w:lang w:eastAsia="zh-CN"/>
        </w:rPr>
        <w:t>经费减少；本年单位办公费、劳务费等经费较上年减少。</w:t>
      </w:r>
    </w:p>
    <w:p w14:paraId="0C4CA6F8"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、一般公共服务支出（类）组织事务（款）其他组织事务支出（项）：支出决算数为</w:t>
      </w:r>
      <w:r>
        <w:rPr>
          <w:rFonts w:ascii="仿宋_GB2312" w:eastAsia="仿宋_GB2312"/>
          <w:sz w:val="32"/>
          <w:szCs w:val="32"/>
          <w:lang w:eastAsia="zh-CN"/>
        </w:rPr>
        <w:t>7.00</w:t>
      </w:r>
      <w:r>
        <w:rPr>
          <w:rFonts w:ascii="仿宋_GB2312" w:eastAsia="仿宋_GB2312"/>
          <w:sz w:val="32"/>
          <w:szCs w:val="32"/>
          <w:lang w:eastAsia="zh-CN"/>
        </w:rPr>
        <w:t>万元，比上年决算增加</w:t>
      </w:r>
      <w:r>
        <w:rPr>
          <w:rFonts w:ascii="仿宋_GB2312" w:eastAsia="仿宋_GB2312"/>
          <w:sz w:val="32"/>
          <w:szCs w:val="32"/>
          <w:lang w:eastAsia="zh-CN"/>
        </w:rPr>
        <w:t>7.00</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本年单位增加</w:t>
      </w:r>
      <w:r>
        <w:rPr>
          <w:rFonts w:ascii="仿宋_GB2312" w:eastAsia="仿宋_GB2312"/>
          <w:sz w:val="32"/>
          <w:szCs w:val="32"/>
          <w:lang w:eastAsia="zh-CN"/>
        </w:rPr>
        <w:t>选调生</w:t>
      </w:r>
      <w:r>
        <w:rPr>
          <w:rFonts w:ascii="仿宋_GB2312" w:eastAsia="仿宋_GB2312" w:hint="eastAsia"/>
          <w:sz w:val="32"/>
          <w:szCs w:val="32"/>
          <w:lang w:eastAsia="zh-CN"/>
        </w:rPr>
        <w:t>办公经费。</w:t>
      </w:r>
    </w:p>
    <w:p w14:paraId="73AE359C"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、社会保障和就业支出（类）民政管理事务（款）基层政权建设和社区治理（项）：支出决算</w:t>
      </w:r>
      <w:r>
        <w:rPr>
          <w:rFonts w:ascii="仿宋_GB2312" w:eastAsia="仿宋_GB2312"/>
          <w:sz w:val="32"/>
          <w:szCs w:val="32"/>
          <w:lang w:eastAsia="zh-CN"/>
        </w:rPr>
        <w:t>数为</w:t>
      </w:r>
      <w:r>
        <w:rPr>
          <w:rFonts w:ascii="仿宋_GB2312" w:eastAsia="仿宋_GB2312"/>
          <w:sz w:val="32"/>
          <w:szCs w:val="32"/>
          <w:lang w:eastAsia="zh-CN"/>
        </w:rPr>
        <w:t>220.98</w:t>
      </w:r>
      <w:r>
        <w:rPr>
          <w:rFonts w:ascii="仿宋_GB2312" w:eastAsia="仿宋_GB2312"/>
          <w:sz w:val="32"/>
          <w:szCs w:val="32"/>
          <w:lang w:eastAsia="zh-CN"/>
        </w:rPr>
        <w:t>万元，比上年决算减少</w:t>
      </w:r>
      <w:r>
        <w:rPr>
          <w:rFonts w:ascii="仿宋_GB2312" w:eastAsia="仿宋_GB2312"/>
          <w:sz w:val="32"/>
          <w:szCs w:val="32"/>
          <w:lang w:eastAsia="zh-CN"/>
        </w:rPr>
        <w:t>226.26</w:t>
      </w:r>
      <w:r>
        <w:rPr>
          <w:rFonts w:ascii="仿宋_GB2312" w:eastAsia="仿宋_GB2312"/>
          <w:sz w:val="32"/>
          <w:szCs w:val="32"/>
          <w:lang w:eastAsia="zh-CN"/>
        </w:rPr>
        <w:t>万元，下降</w:t>
      </w:r>
      <w:r>
        <w:rPr>
          <w:rFonts w:ascii="仿宋_GB2312" w:eastAsia="仿宋_GB2312"/>
          <w:sz w:val="32"/>
          <w:szCs w:val="32"/>
          <w:lang w:eastAsia="zh-CN"/>
        </w:rPr>
        <w:t>50.59%</w:t>
      </w:r>
      <w:r>
        <w:rPr>
          <w:rFonts w:ascii="仿宋_GB2312" w:eastAsia="仿宋_GB2312"/>
          <w:sz w:val="32"/>
          <w:szCs w:val="32"/>
          <w:lang w:eastAsia="zh-CN"/>
        </w:rPr>
        <w:t>，主要原因是：</w:t>
      </w:r>
      <w:r>
        <w:rPr>
          <w:rFonts w:ascii="仿宋_GB2312" w:eastAsia="仿宋_GB2312" w:hint="eastAsia"/>
          <w:sz w:val="32"/>
          <w:szCs w:val="32"/>
          <w:lang w:eastAsia="zh-CN"/>
        </w:rPr>
        <w:t>单位新进人员职级低于调出人员，新进人员工资基数低，导致单位人员工资、津贴补贴等人员经费减少。</w:t>
      </w:r>
    </w:p>
    <w:p w14:paraId="7D4B8E09" w14:textId="68B0F704"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、社会保障和就业支出（类）行政事业单位养老支出（款）机关事业单位基本养老保险缴费支出（项）：支出决算数为</w:t>
      </w:r>
      <w:r>
        <w:rPr>
          <w:rFonts w:ascii="仿宋_GB2312" w:eastAsia="仿宋_GB2312"/>
          <w:sz w:val="32"/>
          <w:szCs w:val="32"/>
          <w:lang w:eastAsia="zh-CN"/>
        </w:rPr>
        <w:t>146.40</w:t>
      </w:r>
      <w:r>
        <w:rPr>
          <w:rFonts w:ascii="仿宋_GB2312" w:eastAsia="仿宋_GB2312"/>
          <w:sz w:val="32"/>
          <w:szCs w:val="32"/>
          <w:lang w:eastAsia="zh-CN"/>
        </w:rPr>
        <w:t>万元，比上年决算增加</w:t>
      </w:r>
      <w:r>
        <w:rPr>
          <w:rFonts w:ascii="仿宋_GB2312" w:eastAsia="仿宋_GB2312"/>
          <w:sz w:val="32"/>
          <w:szCs w:val="32"/>
          <w:lang w:eastAsia="zh-CN"/>
        </w:rPr>
        <w:t>15.93</w:t>
      </w:r>
      <w:r>
        <w:rPr>
          <w:rFonts w:ascii="仿宋_GB2312" w:eastAsia="仿宋_GB2312"/>
          <w:sz w:val="32"/>
          <w:szCs w:val="32"/>
          <w:lang w:eastAsia="zh-CN"/>
        </w:rPr>
        <w:t>万元，增长</w:t>
      </w:r>
      <w:r>
        <w:rPr>
          <w:rFonts w:ascii="仿宋_GB2312" w:eastAsia="仿宋_GB2312"/>
          <w:sz w:val="32"/>
          <w:szCs w:val="32"/>
          <w:lang w:eastAsia="zh-CN"/>
        </w:rPr>
        <w:lastRenderedPageBreak/>
        <w:t>12.21%</w:t>
      </w:r>
      <w:r>
        <w:rPr>
          <w:rFonts w:ascii="仿宋_GB2312" w:eastAsia="仿宋_GB2312"/>
          <w:sz w:val="32"/>
          <w:szCs w:val="32"/>
          <w:lang w:eastAsia="zh-CN"/>
        </w:rPr>
        <w:t>，主要原因是：</w:t>
      </w:r>
      <w:r>
        <w:rPr>
          <w:rFonts w:ascii="仿宋_GB2312" w:eastAsia="仿宋_GB2312" w:hint="eastAsia"/>
          <w:sz w:val="32"/>
          <w:szCs w:val="32"/>
          <w:lang w:eastAsia="zh-CN"/>
        </w:rPr>
        <w:t>本年单位人员社保基数调增，</w:t>
      </w:r>
      <w:r>
        <w:rPr>
          <w:rFonts w:ascii="仿宋_GB2312" w:eastAsia="仿宋_GB2312"/>
          <w:sz w:val="32"/>
          <w:szCs w:val="32"/>
          <w:lang w:eastAsia="zh-CN"/>
        </w:rPr>
        <w:t>基本养老保险缴费</w:t>
      </w:r>
      <w:r>
        <w:rPr>
          <w:rFonts w:ascii="仿宋_GB2312" w:eastAsia="仿宋_GB2312" w:hint="eastAsia"/>
          <w:sz w:val="32"/>
          <w:szCs w:val="32"/>
          <w:lang w:eastAsia="zh-CN"/>
        </w:rPr>
        <w:t>增加</w:t>
      </w:r>
      <w:r>
        <w:rPr>
          <w:rFonts w:ascii="仿宋_GB2312" w:eastAsia="仿宋_GB2312"/>
          <w:sz w:val="32"/>
          <w:szCs w:val="32"/>
          <w:lang w:eastAsia="zh-CN"/>
        </w:rPr>
        <w:t>。</w:t>
      </w:r>
    </w:p>
    <w:p w14:paraId="5694DA57" w14:textId="44642FF8"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5</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14.11</w:t>
      </w:r>
      <w:r>
        <w:rPr>
          <w:rFonts w:ascii="仿宋_GB2312" w:eastAsia="仿宋_GB2312"/>
          <w:sz w:val="32"/>
          <w:szCs w:val="32"/>
          <w:lang w:eastAsia="zh-CN"/>
        </w:rPr>
        <w:t>万元，比上年决算增加</w:t>
      </w:r>
      <w:r>
        <w:rPr>
          <w:rFonts w:ascii="仿宋_GB2312" w:eastAsia="仿宋_GB2312"/>
          <w:sz w:val="32"/>
          <w:szCs w:val="32"/>
          <w:lang w:eastAsia="zh-CN"/>
        </w:rPr>
        <w:t>14.11</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9F4200" w:rsidRPr="009F4200">
        <w:rPr>
          <w:rFonts w:ascii="仿宋_GB2312" w:eastAsia="仿宋_GB2312" w:hint="eastAsia"/>
          <w:sz w:val="32"/>
          <w:szCs w:val="32"/>
          <w:lang w:eastAsia="zh-CN"/>
        </w:rPr>
        <w:t>单位本年人员一次性职业年金缴费增加</w:t>
      </w:r>
      <w:r>
        <w:rPr>
          <w:rFonts w:ascii="仿宋_GB2312" w:eastAsia="仿宋_GB2312"/>
          <w:sz w:val="32"/>
          <w:szCs w:val="32"/>
          <w:lang w:eastAsia="zh-CN"/>
        </w:rPr>
        <w:t>。</w:t>
      </w:r>
    </w:p>
    <w:p w14:paraId="27892B2D" w14:textId="4ABC2E6E"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6</w:t>
      </w:r>
      <w:r>
        <w:rPr>
          <w:rFonts w:ascii="仿宋_GB2312" w:eastAsia="仿宋_GB2312"/>
          <w:sz w:val="32"/>
          <w:szCs w:val="32"/>
          <w:lang w:eastAsia="zh-CN"/>
        </w:rPr>
        <w:t>、卫生健康支出（类）公共卫生（款）突发公共卫生事件应急处置（项）：支出决算数为</w:t>
      </w:r>
      <w:r>
        <w:rPr>
          <w:rFonts w:ascii="仿宋_GB2312" w:eastAsia="仿宋_GB2312"/>
          <w:sz w:val="32"/>
          <w:szCs w:val="32"/>
          <w:lang w:eastAsia="zh-CN"/>
        </w:rPr>
        <w:t>23.51</w:t>
      </w:r>
      <w:r>
        <w:rPr>
          <w:rFonts w:ascii="仿宋_GB2312" w:eastAsia="仿宋_GB2312"/>
          <w:sz w:val="32"/>
          <w:szCs w:val="32"/>
          <w:lang w:eastAsia="zh-CN"/>
        </w:rPr>
        <w:t>万元，比上年决算增加</w:t>
      </w:r>
      <w:r>
        <w:rPr>
          <w:rFonts w:ascii="仿宋_GB2312" w:eastAsia="仿宋_GB2312"/>
          <w:sz w:val="32"/>
          <w:szCs w:val="32"/>
          <w:lang w:eastAsia="zh-CN"/>
        </w:rPr>
        <w:t>3.71</w:t>
      </w:r>
      <w:r>
        <w:rPr>
          <w:rFonts w:ascii="仿宋_GB2312" w:eastAsia="仿宋_GB2312"/>
          <w:sz w:val="32"/>
          <w:szCs w:val="32"/>
          <w:lang w:eastAsia="zh-CN"/>
        </w:rPr>
        <w:t>万元，增长</w:t>
      </w:r>
      <w:r>
        <w:rPr>
          <w:rFonts w:ascii="仿宋_GB2312" w:eastAsia="仿宋_GB2312"/>
          <w:sz w:val="32"/>
          <w:szCs w:val="32"/>
          <w:lang w:eastAsia="zh-CN"/>
        </w:rPr>
        <w:t>18.74%</w:t>
      </w:r>
      <w:r>
        <w:rPr>
          <w:rFonts w:ascii="仿宋_GB2312" w:eastAsia="仿宋_GB2312"/>
          <w:sz w:val="32"/>
          <w:szCs w:val="32"/>
          <w:lang w:eastAsia="zh-CN"/>
        </w:rPr>
        <w:t>，主要原因是：</w:t>
      </w:r>
      <w:r w:rsidR="009F4200" w:rsidRPr="009F4200">
        <w:rPr>
          <w:rFonts w:ascii="仿宋_GB2312" w:eastAsia="仿宋_GB2312" w:hint="eastAsia"/>
          <w:sz w:val="32"/>
          <w:szCs w:val="32"/>
          <w:lang w:eastAsia="zh-CN"/>
        </w:rPr>
        <w:t>单位本年</w:t>
      </w:r>
      <w:r w:rsidR="006A56D3" w:rsidRPr="006A56D3">
        <w:rPr>
          <w:rFonts w:ascii="仿宋_GB2312" w:eastAsia="仿宋_GB2312" w:hint="eastAsia"/>
          <w:sz w:val="32"/>
          <w:szCs w:val="32"/>
          <w:lang w:eastAsia="zh-CN"/>
        </w:rPr>
        <w:t>应急防控物资项目经费</w:t>
      </w:r>
      <w:r>
        <w:rPr>
          <w:rFonts w:ascii="仿宋_GB2312" w:eastAsia="仿宋_GB2312" w:hint="eastAsia"/>
          <w:sz w:val="32"/>
          <w:szCs w:val="32"/>
          <w:lang w:eastAsia="zh-CN"/>
        </w:rPr>
        <w:t>增加。</w:t>
      </w:r>
    </w:p>
    <w:p w14:paraId="544A2295" w14:textId="5D13D7DB"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7</w:t>
      </w:r>
      <w:r>
        <w:rPr>
          <w:rFonts w:ascii="仿宋_GB2312" w:eastAsia="仿宋_GB2312"/>
          <w:sz w:val="32"/>
          <w:szCs w:val="32"/>
          <w:lang w:eastAsia="zh-CN"/>
        </w:rPr>
        <w:t>、卫生健康支出（类）</w:t>
      </w:r>
      <w:r w:rsidR="009F4200">
        <w:rPr>
          <w:rFonts w:ascii="仿宋_GB2312" w:eastAsia="仿宋_GB2312" w:hint="eastAsia"/>
          <w:sz w:val="32"/>
          <w:szCs w:val="32"/>
          <w:lang w:eastAsia="zh-CN"/>
        </w:rPr>
        <w:t>计划生育</w:t>
      </w:r>
      <w:r>
        <w:rPr>
          <w:rFonts w:ascii="仿宋_GB2312" w:eastAsia="仿宋_GB2312"/>
          <w:sz w:val="32"/>
          <w:szCs w:val="32"/>
          <w:lang w:eastAsia="zh-CN"/>
        </w:rPr>
        <w:t>事务（款）</w:t>
      </w:r>
      <w:r w:rsidR="009F4200">
        <w:rPr>
          <w:rFonts w:ascii="仿宋_GB2312" w:eastAsia="仿宋_GB2312" w:hint="eastAsia"/>
          <w:sz w:val="32"/>
          <w:szCs w:val="32"/>
          <w:lang w:eastAsia="zh-CN"/>
        </w:rPr>
        <w:t>计划生育</w:t>
      </w:r>
      <w:r>
        <w:rPr>
          <w:rFonts w:ascii="仿宋_GB2312" w:eastAsia="仿宋_GB2312"/>
          <w:sz w:val="32"/>
          <w:szCs w:val="32"/>
          <w:lang w:eastAsia="zh-CN"/>
        </w:rPr>
        <w:t>服务（项）：支出决算数为</w:t>
      </w:r>
      <w:r>
        <w:rPr>
          <w:rFonts w:ascii="仿宋_GB2312" w:eastAsia="仿宋_GB2312"/>
          <w:sz w:val="32"/>
          <w:szCs w:val="32"/>
          <w:lang w:eastAsia="zh-CN"/>
        </w:rPr>
        <w:t>30.57</w:t>
      </w:r>
      <w:r>
        <w:rPr>
          <w:rFonts w:ascii="仿宋_GB2312" w:eastAsia="仿宋_GB2312"/>
          <w:sz w:val="32"/>
          <w:szCs w:val="32"/>
          <w:lang w:eastAsia="zh-CN"/>
        </w:rPr>
        <w:t>万</w:t>
      </w:r>
      <w:r>
        <w:rPr>
          <w:rFonts w:ascii="仿宋_GB2312" w:eastAsia="仿宋_GB2312"/>
          <w:sz w:val="32"/>
          <w:szCs w:val="32"/>
          <w:lang w:eastAsia="zh-CN"/>
        </w:rPr>
        <w:t>元，比上年决算减少</w:t>
      </w:r>
      <w:r>
        <w:rPr>
          <w:rFonts w:ascii="仿宋_GB2312" w:eastAsia="仿宋_GB2312"/>
          <w:sz w:val="32"/>
          <w:szCs w:val="32"/>
          <w:lang w:eastAsia="zh-CN"/>
        </w:rPr>
        <w:t>2.47</w:t>
      </w:r>
      <w:r>
        <w:rPr>
          <w:rFonts w:ascii="仿宋_GB2312" w:eastAsia="仿宋_GB2312"/>
          <w:sz w:val="32"/>
          <w:szCs w:val="32"/>
          <w:lang w:eastAsia="zh-CN"/>
        </w:rPr>
        <w:t>万元，下降</w:t>
      </w:r>
      <w:r>
        <w:rPr>
          <w:rFonts w:ascii="仿宋_GB2312" w:eastAsia="仿宋_GB2312"/>
          <w:sz w:val="32"/>
          <w:szCs w:val="32"/>
          <w:lang w:eastAsia="zh-CN"/>
        </w:rPr>
        <w:t>7.48%</w:t>
      </w:r>
      <w:r>
        <w:rPr>
          <w:rFonts w:ascii="仿宋_GB2312" w:eastAsia="仿宋_GB2312"/>
          <w:sz w:val="32"/>
          <w:szCs w:val="32"/>
          <w:lang w:eastAsia="zh-CN"/>
        </w:rPr>
        <w:t>，主要原因是：</w:t>
      </w:r>
      <w:r>
        <w:rPr>
          <w:rFonts w:ascii="仿宋_GB2312" w:eastAsia="仿宋_GB2312" w:hint="eastAsia"/>
          <w:sz w:val="32"/>
          <w:szCs w:val="32"/>
          <w:lang w:eastAsia="zh-CN"/>
        </w:rPr>
        <w:t>单位新进人员职级低于调出人员，新进人员工资基数低，导致单位人员工资、津贴补贴等人员经费减少。</w:t>
      </w:r>
    </w:p>
    <w:p w14:paraId="3B1D81AD" w14:textId="355332C5"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8</w:t>
      </w:r>
      <w:r>
        <w:rPr>
          <w:rFonts w:ascii="仿宋_GB2312" w:eastAsia="仿宋_GB2312"/>
          <w:sz w:val="32"/>
          <w:szCs w:val="32"/>
          <w:lang w:eastAsia="zh-CN"/>
        </w:rPr>
        <w:t>、农林水支出（类）农业农村（款）事业运行（项）：支出决算数为</w:t>
      </w:r>
      <w:r>
        <w:rPr>
          <w:rFonts w:ascii="仿宋_GB2312" w:eastAsia="仿宋_GB2312"/>
          <w:sz w:val="32"/>
          <w:szCs w:val="32"/>
          <w:lang w:eastAsia="zh-CN"/>
        </w:rPr>
        <w:t>514.06</w:t>
      </w:r>
      <w:r>
        <w:rPr>
          <w:rFonts w:ascii="仿宋_GB2312" w:eastAsia="仿宋_GB2312"/>
          <w:sz w:val="32"/>
          <w:szCs w:val="32"/>
          <w:lang w:eastAsia="zh-CN"/>
        </w:rPr>
        <w:t>万元，比上年决算减少</w:t>
      </w:r>
      <w:r>
        <w:rPr>
          <w:rFonts w:ascii="仿宋_GB2312" w:eastAsia="仿宋_GB2312"/>
          <w:sz w:val="32"/>
          <w:szCs w:val="32"/>
          <w:lang w:eastAsia="zh-CN"/>
        </w:rPr>
        <w:t>7.86</w:t>
      </w:r>
      <w:r>
        <w:rPr>
          <w:rFonts w:ascii="仿宋_GB2312" w:eastAsia="仿宋_GB2312"/>
          <w:sz w:val="32"/>
          <w:szCs w:val="32"/>
          <w:lang w:eastAsia="zh-CN"/>
        </w:rPr>
        <w:t>万元，下降</w:t>
      </w:r>
      <w:r>
        <w:rPr>
          <w:rFonts w:ascii="仿宋_GB2312" w:eastAsia="仿宋_GB2312"/>
          <w:sz w:val="32"/>
          <w:szCs w:val="32"/>
          <w:lang w:eastAsia="zh-CN"/>
        </w:rPr>
        <w:t>1.51%</w:t>
      </w:r>
      <w:r>
        <w:rPr>
          <w:rFonts w:ascii="仿宋_GB2312" w:eastAsia="仿宋_GB2312"/>
          <w:sz w:val="32"/>
          <w:szCs w:val="32"/>
          <w:lang w:eastAsia="zh-CN"/>
        </w:rPr>
        <w:t>，主要原因是：</w:t>
      </w:r>
      <w:r w:rsidR="009F4200" w:rsidRPr="009F4200">
        <w:rPr>
          <w:rFonts w:ascii="仿宋_GB2312" w:eastAsia="仿宋_GB2312" w:hint="eastAsia"/>
          <w:sz w:val="32"/>
          <w:szCs w:val="32"/>
          <w:lang w:eastAsia="zh-CN"/>
        </w:rPr>
        <w:t>单位本年长聘人员减少，</w:t>
      </w:r>
      <w:proofErr w:type="gramStart"/>
      <w:r w:rsidR="009F4200" w:rsidRPr="009F4200">
        <w:rPr>
          <w:rFonts w:ascii="仿宋_GB2312" w:eastAsia="仿宋_GB2312" w:hint="eastAsia"/>
          <w:sz w:val="32"/>
          <w:szCs w:val="32"/>
          <w:lang w:eastAsia="zh-CN"/>
        </w:rPr>
        <w:t>长聘人员</w:t>
      </w:r>
      <w:proofErr w:type="gramEnd"/>
      <w:r w:rsidR="009F4200" w:rsidRPr="009F4200">
        <w:rPr>
          <w:rFonts w:ascii="仿宋_GB2312" w:eastAsia="仿宋_GB2312" w:hint="eastAsia"/>
          <w:sz w:val="32"/>
          <w:szCs w:val="32"/>
          <w:lang w:eastAsia="zh-CN"/>
        </w:rPr>
        <w:t>工资福利费用减少</w:t>
      </w:r>
      <w:r>
        <w:rPr>
          <w:rFonts w:ascii="仿宋_GB2312" w:eastAsia="仿宋_GB2312" w:hint="eastAsia"/>
          <w:sz w:val="32"/>
          <w:szCs w:val="32"/>
          <w:lang w:eastAsia="zh-CN"/>
        </w:rPr>
        <w:t>。</w:t>
      </w:r>
    </w:p>
    <w:p w14:paraId="760491A0"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9</w:t>
      </w:r>
      <w:r>
        <w:rPr>
          <w:rFonts w:ascii="仿宋_GB2312" w:eastAsia="仿宋_GB2312"/>
          <w:sz w:val="32"/>
          <w:szCs w:val="32"/>
          <w:lang w:eastAsia="zh-CN"/>
        </w:rPr>
        <w:t>、农林水支出（类）农业农村（款）对高校毕业生到基层任职补助（项）：支出决算数为</w:t>
      </w:r>
      <w:r>
        <w:rPr>
          <w:rFonts w:ascii="仿宋_GB2312" w:eastAsia="仿宋_GB2312"/>
          <w:sz w:val="32"/>
          <w:szCs w:val="32"/>
          <w:lang w:eastAsia="zh-CN"/>
        </w:rPr>
        <w:t>1.00</w:t>
      </w:r>
      <w:r>
        <w:rPr>
          <w:rFonts w:ascii="仿宋_GB2312" w:eastAsia="仿宋_GB2312"/>
          <w:sz w:val="32"/>
          <w:szCs w:val="32"/>
          <w:lang w:eastAsia="zh-CN"/>
        </w:rPr>
        <w:t>万元，比上年决算增加</w:t>
      </w:r>
      <w:r>
        <w:rPr>
          <w:rFonts w:ascii="仿宋_GB2312" w:eastAsia="仿宋_GB2312"/>
          <w:sz w:val="32"/>
          <w:szCs w:val="32"/>
          <w:lang w:eastAsia="zh-CN"/>
        </w:rPr>
        <w:t>1.00</w:t>
      </w:r>
      <w:r>
        <w:rPr>
          <w:rFonts w:ascii="仿宋_GB2312" w:eastAsia="仿宋_GB2312"/>
          <w:sz w:val="32"/>
          <w:szCs w:val="32"/>
          <w:lang w:eastAsia="zh-CN"/>
        </w:rPr>
        <w:t>万元，增长</w:t>
      </w:r>
      <w:r>
        <w:rPr>
          <w:rFonts w:ascii="仿宋_GB2312" w:eastAsia="仿宋_GB2312"/>
          <w:sz w:val="32"/>
          <w:szCs w:val="32"/>
          <w:lang w:eastAsia="zh-CN"/>
        </w:rPr>
        <w:t>1</w:t>
      </w:r>
      <w:r>
        <w:rPr>
          <w:rFonts w:ascii="仿宋_GB2312" w:eastAsia="仿宋_GB2312"/>
          <w:sz w:val="32"/>
          <w:szCs w:val="32"/>
          <w:lang w:eastAsia="zh-CN"/>
        </w:rPr>
        <w:t>00.00%</w:t>
      </w:r>
      <w:r>
        <w:rPr>
          <w:rFonts w:ascii="仿宋_GB2312" w:eastAsia="仿宋_GB2312"/>
          <w:sz w:val="32"/>
          <w:szCs w:val="32"/>
          <w:lang w:eastAsia="zh-CN"/>
        </w:rPr>
        <w:t>，主要原因是：</w:t>
      </w:r>
      <w:r>
        <w:rPr>
          <w:rFonts w:ascii="仿宋_GB2312" w:eastAsia="仿宋_GB2312" w:hint="eastAsia"/>
          <w:sz w:val="32"/>
          <w:szCs w:val="32"/>
          <w:lang w:eastAsia="zh-CN"/>
        </w:rPr>
        <w:t>本年单位增加</w:t>
      </w:r>
      <w:r>
        <w:rPr>
          <w:rFonts w:ascii="仿宋_GB2312" w:eastAsia="仿宋_GB2312"/>
          <w:sz w:val="32"/>
          <w:szCs w:val="32"/>
          <w:lang w:eastAsia="zh-CN"/>
        </w:rPr>
        <w:t>高校毕业生补助</w:t>
      </w:r>
      <w:r>
        <w:rPr>
          <w:rFonts w:ascii="仿宋_GB2312" w:eastAsia="仿宋_GB2312" w:hint="eastAsia"/>
          <w:sz w:val="32"/>
          <w:szCs w:val="32"/>
          <w:lang w:eastAsia="zh-CN"/>
        </w:rPr>
        <w:t>办公费</w:t>
      </w:r>
      <w:r>
        <w:rPr>
          <w:rFonts w:ascii="仿宋_GB2312" w:eastAsia="仿宋_GB2312"/>
          <w:sz w:val="32"/>
          <w:szCs w:val="32"/>
          <w:lang w:eastAsia="zh-CN"/>
        </w:rPr>
        <w:t>。</w:t>
      </w:r>
    </w:p>
    <w:p w14:paraId="2853A7C7"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10</w:t>
      </w:r>
      <w:r>
        <w:rPr>
          <w:rFonts w:ascii="仿宋_GB2312" w:eastAsia="仿宋_GB2312"/>
          <w:sz w:val="32"/>
          <w:szCs w:val="32"/>
          <w:lang w:eastAsia="zh-CN"/>
        </w:rPr>
        <w:t>、农林水支出（类）农村综合改革（款）对村级公益事业建设的补助（项）：支出决算数为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40.50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本年度我单位</w:t>
      </w:r>
      <w:r>
        <w:rPr>
          <w:rFonts w:ascii="仿宋_GB2312" w:eastAsia="仿宋_GB2312"/>
          <w:sz w:val="32"/>
          <w:szCs w:val="32"/>
          <w:lang w:eastAsia="zh-CN"/>
        </w:rPr>
        <w:t>村级</w:t>
      </w:r>
      <w:r>
        <w:rPr>
          <w:rFonts w:ascii="仿宋_GB2312" w:eastAsia="仿宋_GB2312" w:hint="eastAsia"/>
          <w:sz w:val="32"/>
          <w:szCs w:val="32"/>
          <w:lang w:eastAsia="zh-CN"/>
        </w:rPr>
        <w:t>办公费减少。</w:t>
      </w:r>
    </w:p>
    <w:p w14:paraId="2C58527D"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11</w:t>
      </w:r>
      <w:r>
        <w:rPr>
          <w:rFonts w:ascii="仿宋_GB2312" w:eastAsia="仿宋_GB2312"/>
          <w:sz w:val="32"/>
          <w:szCs w:val="32"/>
          <w:lang w:eastAsia="zh-CN"/>
        </w:rPr>
        <w:t>、农林水支出（类）农村综合改革（款）对村集体经济组织的补助（项）：支出决算数为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37.80</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bookmarkStart w:id="0" w:name="_Hlk211349173"/>
      <w:r>
        <w:rPr>
          <w:rFonts w:ascii="仿宋_GB2312" w:eastAsia="仿宋_GB2312" w:hint="eastAsia"/>
          <w:sz w:val="32"/>
          <w:szCs w:val="32"/>
          <w:lang w:eastAsia="zh-CN"/>
        </w:rPr>
        <w:t>村级运转项目经费减少</w:t>
      </w:r>
      <w:bookmarkEnd w:id="0"/>
      <w:r>
        <w:rPr>
          <w:rFonts w:ascii="仿宋_GB2312" w:eastAsia="仿宋_GB2312" w:hint="eastAsia"/>
          <w:sz w:val="32"/>
          <w:szCs w:val="32"/>
          <w:lang w:eastAsia="zh-CN"/>
        </w:rPr>
        <w:t>。</w:t>
      </w:r>
    </w:p>
    <w:p w14:paraId="53614D0A" w14:textId="21ABE10C"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12</w:t>
      </w:r>
      <w:r>
        <w:rPr>
          <w:rFonts w:ascii="仿宋_GB2312" w:eastAsia="仿宋_GB2312"/>
          <w:sz w:val="32"/>
          <w:szCs w:val="32"/>
          <w:lang w:eastAsia="zh-CN"/>
        </w:rPr>
        <w:t>、交通运输支出（类）邮政业支出（款）邮政普遍服务与特殊服务（项）：</w:t>
      </w:r>
      <w:r>
        <w:rPr>
          <w:rFonts w:ascii="仿宋_GB2312" w:eastAsia="仿宋_GB2312"/>
          <w:sz w:val="32"/>
          <w:szCs w:val="32"/>
          <w:lang w:eastAsia="zh-CN"/>
        </w:rPr>
        <w:t>支出决算数为</w:t>
      </w:r>
      <w:r>
        <w:rPr>
          <w:rFonts w:ascii="仿宋_GB2312" w:eastAsia="仿宋_GB2312"/>
          <w:sz w:val="32"/>
          <w:szCs w:val="32"/>
          <w:lang w:eastAsia="zh-CN"/>
        </w:rPr>
        <w:t>0.12</w:t>
      </w:r>
      <w:r>
        <w:rPr>
          <w:rFonts w:ascii="仿宋_GB2312" w:eastAsia="仿宋_GB2312"/>
          <w:sz w:val="32"/>
          <w:szCs w:val="32"/>
          <w:lang w:eastAsia="zh-CN"/>
        </w:rPr>
        <w:t>万元，比上年决算减少</w:t>
      </w:r>
      <w:r>
        <w:rPr>
          <w:rFonts w:ascii="仿宋_GB2312" w:eastAsia="仿宋_GB2312"/>
          <w:sz w:val="32"/>
          <w:szCs w:val="32"/>
          <w:lang w:eastAsia="zh-CN"/>
        </w:rPr>
        <w:t>0.12</w:t>
      </w:r>
      <w:r>
        <w:rPr>
          <w:rFonts w:ascii="仿宋_GB2312" w:eastAsia="仿宋_GB2312"/>
          <w:sz w:val="32"/>
          <w:szCs w:val="32"/>
          <w:lang w:eastAsia="zh-CN"/>
        </w:rPr>
        <w:t>万元，下降</w:t>
      </w:r>
      <w:r>
        <w:rPr>
          <w:rFonts w:ascii="仿宋_GB2312" w:eastAsia="仿宋_GB2312"/>
          <w:sz w:val="32"/>
          <w:szCs w:val="32"/>
          <w:lang w:eastAsia="zh-CN"/>
        </w:rPr>
        <w:t>50.00%</w:t>
      </w:r>
      <w:r>
        <w:rPr>
          <w:rFonts w:ascii="仿宋_GB2312" w:eastAsia="仿宋_GB2312"/>
          <w:sz w:val="32"/>
          <w:szCs w:val="32"/>
          <w:lang w:eastAsia="zh-CN"/>
        </w:rPr>
        <w:t>，主要原因是：</w:t>
      </w:r>
      <w:r w:rsidR="006A56D3" w:rsidRPr="006A56D3">
        <w:rPr>
          <w:rFonts w:ascii="仿宋_GB2312" w:eastAsia="仿宋_GB2312" w:hint="eastAsia"/>
          <w:sz w:val="32"/>
          <w:szCs w:val="32"/>
          <w:lang w:eastAsia="zh-CN"/>
        </w:rPr>
        <w:t>本年功能科目调整</w:t>
      </w:r>
      <w:r w:rsidR="006A56D3">
        <w:rPr>
          <w:rFonts w:ascii="仿宋_GB2312" w:eastAsia="仿宋_GB2312" w:hint="eastAsia"/>
          <w:sz w:val="32"/>
          <w:szCs w:val="32"/>
          <w:lang w:eastAsia="zh-CN"/>
        </w:rPr>
        <w:t>，将</w:t>
      </w:r>
      <w:r>
        <w:rPr>
          <w:rFonts w:ascii="仿宋_GB2312" w:eastAsia="仿宋_GB2312" w:hint="eastAsia"/>
          <w:sz w:val="32"/>
          <w:szCs w:val="32"/>
          <w:lang w:eastAsia="zh-CN"/>
        </w:rPr>
        <w:t>农牧区投递员补贴项目资金调整至</w:t>
      </w:r>
      <w:r>
        <w:rPr>
          <w:rFonts w:ascii="仿宋_GB2312" w:eastAsia="仿宋_GB2312"/>
          <w:sz w:val="32"/>
          <w:szCs w:val="32"/>
          <w:lang w:eastAsia="zh-CN"/>
        </w:rPr>
        <w:t>其他邮政业支出</w:t>
      </w:r>
      <w:r>
        <w:rPr>
          <w:rFonts w:ascii="仿宋_GB2312" w:eastAsia="仿宋_GB2312" w:hint="eastAsia"/>
          <w:sz w:val="32"/>
          <w:szCs w:val="32"/>
          <w:lang w:eastAsia="zh-CN"/>
        </w:rPr>
        <w:t>款项中核算，导致此经费减少。</w:t>
      </w:r>
    </w:p>
    <w:p w14:paraId="56D56B59" w14:textId="735F2BB5"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13</w:t>
      </w:r>
      <w:r>
        <w:rPr>
          <w:rFonts w:ascii="仿宋_GB2312" w:eastAsia="仿宋_GB2312"/>
          <w:sz w:val="32"/>
          <w:szCs w:val="32"/>
          <w:lang w:eastAsia="zh-CN"/>
        </w:rPr>
        <w:t>、交通运输支出（类）邮政业支出（款）其他邮政业支出（项）：支出决算数为</w:t>
      </w:r>
      <w:r>
        <w:rPr>
          <w:rFonts w:ascii="仿宋_GB2312" w:eastAsia="仿宋_GB2312"/>
          <w:sz w:val="32"/>
          <w:szCs w:val="32"/>
          <w:lang w:eastAsia="zh-CN"/>
        </w:rPr>
        <w:t>0.12</w:t>
      </w:r>
      <w:r>
        <w:rPr>
          <w:rFonts w:ascii="仿宋_GB2312" w:eastAsia="仿宋_GB2312"/>
          <w:sz w:val="32"/>
          <w:szCs w:val="32"/>
          <w:lang w:eastAsia="zh-CN"/>
        </w:rPr>
        <w:t>万元，比上年决算增加</w:t>
      </w:r>
      <w:r>
        <w:rPr>
          <w:rFonts w:ascii="仿宋_GB2312" w:eastAsia="仿宋_GB2312"/>
          <w:sz w:val="32"/>
          <w:szCs w:val="32"/>
          <w:lang w:eastAsia="zh-CN"/>
        </w:rPr>
        <w:t>0.12</w:t>
      </w:r>
      <w:r>
        <w:rPr>
          <w:rFonts w:ascii="仿宋_GB2312" w:eastAsia="仿宋_GB2312"/>
          <w:sz w:val="32"/>
          <w:szCs w:val="32"/>
          <w:lang w:eastAsia="zh-CN"/>
        </w:rPr>
        <w:t>万元，增长</w:t>
      </w:r>
      <w:r>
        <w:rPr>
          <w:rFonts w:ascii="仿宋_GB2312" w:eastAsia="仿宋_GB2312"/>
          <w:sz w:val="32"/>
          <w:szCs w:val="32"/>
          <w:lang w:eastAsia="zh-CN"/>
        </w:rPr>
        <w:t>100.00%</w:t>
      </w:r>
      <w:r>
        <w:rPr>
          <w:rFonts w:ascii="仿宋_GB2312" w:eastAsia="仿宋_GB2312"/>
          <w:sz w:val="32"/>
          <w:szCs w:val="32"/>
          <w:lang w:eastAsia="zh-CN"/>
        </w:rPr>
        <w:t>，主要原因是：</w:t>
      </w:r>
      <w:r w:rsidR="006A56D3" w:rsidRPr="006A56D3">
        <w:rPr>
          <w:rFonts w:ascii="仿宋_GB2312" w:eastAsia="仿宋_GB2312" w:hint="eastAsia"/>
          <w:sz w:val="32"/>
          <w:szCs w:val="32"/>
          <w:lang w:eastAsia="zh-CN"/>
        </w:rPr>
        <w:t>本年功能科目调整</w:t>
      </w:r>
      <w:r w:rsidR="006A56D3">
        <w:rPr>
          <w:rFonts w:ascii="仿宋_GB2312" w:eastAsia="仿宋_GB2312" w:hint="eastAsia"/>
          <w:sz w:val="32"/>
          <w:szCs w:val="32"/>
          <w:lang w:eastAsia="zh-CN"/>
        </w:rPr>
        <w:t>，将</w:t>
      </w:r>
      <w:r>
        <w:rPr>
          <w:rFonts w:ascii="仿宋_GB2312" w:eastAsia="仿宋_GB2312" w:hint="eastAsia"/>
          <w:sz w:val="32"/>
          <w:szCs w:val="32"/>
          <w:lang w:eastAsia="zh-CN"/>
        </w:rPr>
        <w:t>农牧区投递员补贴项目资金由</w:t>
      </w:r>
      <w:r>
        <w:rPr>
          <w:rFonts w:ascii="仿宋_GB2312" w:eastAsia="仿宋_GB2312"/>
          <w:sz w:val="32"/>
          <w:szCs w:val="32"/>
          <w:lang w:eastAsia="zh-CN"/>
        </w:rPr>
        <w:t>邮政普遍服务与特殊服务</w:t>
      </w:r>
      <w:r>
        <w:rPr>
          <w:rFonts w:ascii="仿宋_GB2312" w:eastAsia="仿宋_GB2312" w:hint="eastAsia"/>
          <w:sz w:val="32"/>
          <w:szCs w:val="32"/>
          <w:lang w:eastAsia="zh-CN"/>
        </w:rPr>
        <w:t>款项调整至本款项中核算，导致此经费增加。</w:t>
      </w:r>
    </w:p>
    <w:p w14:paraId="548412B1"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69CDF693"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1,484.1</w:t>
      </w:r>
      <w:r>
        <w:rPr>
          <w:rFonts w:ascii="仿宋_GB2312" w:eastAsia="仿宋_GB2312"/>
          <w:sz w:val="32"/>
          <w:szCs w:val="32"/>
          <w:lang w:eastAsia="zh-CN"/>
        </w:rPr>
        <w:t>5</w:t>
      </w:r>
      <w:r>
        <w:rPr>
          <w:rFonts w:ascii="仿宋_GB2312" w:eastAsia="仿宋_GB2312"/>
          <w:sz w:val="32"/>
          <w:szCs w:val="32"/>
          <w:lang w:eastAsia="zh-CN"/>
        </w:rPr>
        <w:t>万元，其中：人员经费</w:t>
      </w:r>
      <w:r>
        <w:rPr>
          <w:rFonts w:ascii="仿宋_GB2312" w:eastAsia="仿宋_GB2312"/>
          <w:sz w:val="32"/>
          <w:szCs w:val="32"/>
          <w:lang w:eastAsia="zh-CN"/>
        </w:rPr>
        <w:t>1,273.42</w:t>
      </w:r>
      <w:r>
        <w:rPr>
          <w:rFonts w:ascii="仿宋_GB2312" w:eastAsia="仿宋_GB2312"/>
          <w:sz w:val="32"/>
          <w:szCs w:val="32"/>
          <w:lang w:eastAsia="zh-CN"/>
        </w:rPr>
        <w:t>万元，包括：基本工资、津贴补贴、奖金、绩效工资、机关事业单位基本养老保险缴费、职</w:t>
      </w:r>
      <w:r>
        <w:rPr>
          <w:rFonts w:ascii="仿宋_GB2312" w:eastAsia="仿宋_GB2312"/>
          <w:sz w:val="32"/>
          <w:szCs w:val="32"/>
          <w:lang w:eastAsia="zh-CN"/>
        </w:rPr>
        <w:lastRenderedPageBreak/>
        <w:t>业年金缴费、职工基本医疗保险缴费、公务员医疗补助缴费、其他社会保障缴费和住房公积金。</w:t>
      </w:r>
    </w:p>
    <w:p w14:paraId="1D796349"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公用经费</w:t>
      </w:r>
      <w:r>
        <w:rPr>
          <w:rFonts w:ascii="仿宋_GB2312" w:eastAsia="仿宋_GB2312"/>
          <w:sz w:val="32"/>
          <w:szCs w:val="32"/>
          <w:lang w:eastAsia="zh-CN"/>
        </w:rPr>
        <w:t>210.73</w:t>
      </w:r>
      <w:r>
        <w:rPr>
          <w:rFonts w:ascii="仿宋_GB2312" w:eastAsia="仿宋_GB2312"/>
          <w:sz w:val="32"/>
          <w:szCs w:val="32"/>
          <w:lang w:eastAsia="zh-CN"/>
        </w:rPr>
        <w:t>万元，包括：办公费、水费、电费、取暖费、劳务费、工会经费、福利费、公务用车运行维护费和其他交通费用。</w:t>
      </w:r>
    </w:p>
    <w:p w14:paraId="54E2A0FD"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1546EFF7"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5D709957"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w:t>
      </w:r>
      <w:r>
        <w:rPr>
          <w:rFonts w:ascii="黑体" w:eastAsia="黑体"/>
          <w:sz w:val="32"/>
          <w:szCs w:val="32"/>
          <w:lang w:eastAsia="zh-CN"/>
        </w:rPr>
        <w:t>支出决算情况说明</w:t>
      </w:r>
    </w:p>
    <w:p w14:paraId="43B78ACD"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7354BF66"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53F9F99"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7.12</w:t>
      </w:r>
      <w:r>
        <w:rPr>
          <w:rFonts w:ascii="仿宋_GB2312" w:eastAsia="仿宋_GB2312"/>
          <w:sz w:val="32"/>
          <w:szCs w:val="32"/>
          <w:lang w:eastAsia="zh-CN"/>
        </w:rPr>
        <w:t>万元，比上年增加</w:t>
      </w:r>
      <w:r>
        <w:rPr>
          <w:rFonts w:ascii="仿宋_GB2312" w:eastAsia="仿宋_GB2312"/>
          <w:sz w:val="32"/>
          <w:szCs w:val="32"/>
          <w:lang w:eastAsia="zh-CN"/>
        </w:rPr>
        <w:t>7.12</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w:t>
      </w:r>
      <w:r>
        <w:rPr>
          <w:rFonts w:ascii="仿宋_GB2312" w:eastAsia="仿宋_GB2312" w:hint="eastAsia"/>
          <w:sz w:val="32"/>
          <w:szCs w:val="32"/>
          <w:lang w:eastAsia="zh-CN"/>
        </w:rPr>
        <w:t>增加</w:t>
      </w:r>
      <w:r>
        <w:rPr>
          <w:rFonts w:ascii="仿宋_GB2312" w:eastAsia="仿宋_GB2312" w:hint="eastAsia"/>
          <w:sz w:val="32"/>
          <w:szCs w:val="32"/>
          <w:lang w:eastAsia="zh-CN"/>
        </w:rPr>
        <w:t>，车辆维修维护费、燃油费</w:t>
      </w:r>
      <w:r>
        <w:rPr>
          <w:rFonts w:ascii="仿宋_GB2312" w:eastAsia="仿宋_GB2312" w:hint="eastAsia"/>
          <w:sz w:val="32"/>
          <w:szCs w:val="32"/>
          <w:lang w:eastAsia="zh-CN"/>
        </w:rPr>
        <w:t>增加</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7.12</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，比上年增加</w:t>
      </w:r>
      <w:r>
        <w:rPr>
          <w:rFonts w:ascii="仿宋_GB2312" w:eastAsia="仿宋_GB2312"/>
          <w:sz w:val="32"/>
          <w:szCs w:val="32"/>
          <w:lang w:eastAsia="zh-CN"/>
        </w:rPr>
        <w:t>7.12</w:t>
      </w:r>
      <w:r>
        <w:rPr>
          <w:rFonts w:ascii="仿宋_GB2312" w:eastAsia="仿宋_GB2312"/>
          <w:sz w:val="32"/>
          <w:szCs w:val="32"/>
          <w:lang w:eastAsia="zh-CN"/>
        </w:rPr>
        <w:t>万元，增长</w:t>
      </w:r>
      <w:r>
        <w:rPr>
          <w:rFonts w:ascii="仿宋_GB2312" w:eastAsia="仿宋_GB2312"/>
          <w:sz w:val="32"/>
          <w:szCs w:val="32"/>
          <w:lang w:eastAsia="zh-CN"/>
        </w:rPr>
        <w:t>100%</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w:t>
      </w:r>
      <w:r>
        <w:rPr>
          <w:rFonts w:ascii="仿宋_GB2312" w:eastAsia="仿宋_GB2312" w:hint="eastAsia"/>
          <w:sz w:val="32"/>
          <w:szCs w:val="32"/>
          <w:lang w:eastAsia="zh-CN"/>
        </w:rPr>
        <w:t>增加</w:t>
      </w:r>
      <w:r>
        <w:rPr>
          <w:rFonts w:ascii="仿宋_GB2312" w:eastAsia="仿宋_GB2312" w:hint="eastAsia"/>
          <w:sz w:val="32"/>
          <w:szCs w:val="32"/>
          <w:lang w:eastAsia="zh-CN"/>
        </w:rPr>
        <w:t>，车辆维修维护费、燃油费</w:t>
      </w:r>
      <w:r>
        <w:rPr>
          <w:rFonts w:ascii="仿宋_GB2312" w:eastAsia="仿宋_GB2312" w:hint="eastAsia"/>
          <w:sz w:val="32"/>
          <w:szCs w:val="32"/>
          <w:lang w:eastAsia="zh-CN"/>
        </w:rPr>
        <w:t>增加</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w:t>
      </w:r>
    </w:p>
    <w:p w14:paraId="44DA67A8"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09C75EEB"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万元，开支内容包括我单位无因公出国（境）费。单位全年安排的因公出国（境）团组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40910A67"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公务用车购置及运行维护费</w:t>
      </w:r>
      <w:r>
        <w:rPr>
          <w:rFonts w:ascii="仿宋_GB2312" w:eastAsia="仿宋_GB2312"/>
          <w:sz w:val="32"/>
          <w:szCs w:val="32"/>
          <w:lang w:eastAsia="zh-CN"/>
        </w:rPr>
        <w:t>7.12</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7.12</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3</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17</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差异车辆为一般业务用车</w:t>
      </w:r>
      <w:r>
        <w:rPr>
          <w:rFonts w:ascii="仿宋_GB2312" w:eastAsia="仿宋_GB2312" w:hint="eastAsia"/>
          <w:sz w:val="32"/>
          <w:szCs w:val="32"/>
          <w:lang w:eastAsia="zh-CN"/>
        </w:rPr>
        <w:t>14</w:t>
      </w:r>
      <w:r>
        <w:rPr>
          <w:rFonts w:ascii="仿宋_GB2312" w:eastAsia="仿宋_GB2312" w:hint="eastAsia"/>
          <w:sz w:val="32"/>
          <w:szCs w:val="32"/>
          <w:lang w:eastAsia="zh-CN"/>
        </w:rPr>
        <w:t>辆，车辆费用未使用财政拨款公务用车运行维护费支付</w:t>
      </w:r>
      <w:r>
        <w:rPr>
          <w:rFonts w:ascii="仿宋_GB2312" w:eastAsia="仿宋_GB2312"/>
          <w:sz w:val="32"/>
          <w:szCs w:val="32"/>
          <w:lang w:eastAsia="zh-CN"/>
        </w:rPr>
        <w:t>。</w:t>
      </w:r>
    </w:p>
    <w:p w14:paraId="1748F1A1"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万元，开支内容包括我单位无公务接待费。单位全年安排的国内公务接待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646A69A7"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w:t>
      </w:r>
      <w:r>
        <w:rPr>
          <w:rFonts w:ascii="仿宋_GB2312" w:eastAsia="仿宋_GB2312"/>
          <w:sz w:val="32"/>
          <w:szCs w:val="32"/>
          <w:lang w:eastAsia="zh-CN"/>
        </w:rPr>
        <w:t>数</w:t>
      </w:r>
      <w:r>
        <w:rPr>
          <w:rFonts w:ascii="仿宋_GB2312" w:eastAsia="仿宋_GB2312"/>
          <w:sz w:val="32"/>
          <w:szCs w:val="32"/>
          <w:lang w:eastAsia="zh-CN"/>
        </w:rPr>
        <w:t>7.12</w:t>
      </w:r>
      <w:r>
        <w:rPr>
          <w:rFonts w:ascii="仿宋_GB2312" w:eastAsia="仿宋_GB2312"/>
          <w:sz w:val="32"/>
          <w:szCs w:val="32"/>
          <w:lang w:eastAsia="zh-CN"/>
        </w:rPr>
        <w:t>万元，决算数</w:t>
      </w:r>
      <w:r>
        <w:rPr>
          <w:rFonts w:ascii="仿宋_GB2312" w:eastAsia="仿宋_GB2312"/>
          <w:sz w:val="32"/>
          <w:szCs w:val="32"/>
          <w:lang w:eastAsia="zh-CN"/>
        </w:rPr>
        <w:t>7.12</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7.12</w:t>
      </w:r>
      <w:r>
        <w:rPr>
          <w:rFonts w:ascii="仿宋_GB2312" w:eastAsia="仿宋_GB2312"/>
          <w:sz w:val="32"/>
          <w:szCs w:val="32"/>
          <w:lang w:eastAsia="zh-CN"/>
        </w:rPr>
        <w:t>万元，决算数</w:t>
      </w:r>
      <w:r>
        <w:rPr>
          <w:rFonts w:ascii="仿宋_GB2312" w:eastAsia="仿宋_GB2312"/>
          <w:sz w:val="32"/>
          <w:szCs w:val="32"/>
          <w:lang w:eastAsia="zh-CN"/>
        </w:rPr>
        <w:t>7.12</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w:t>
      </w:r>
      <w:r>
        <w:rPr>
          <w:rFonts w:ascii="仿宋_GB2312" w:eastAsia="仿宋_GB2312"/>
          <w:sz w:val="32"/>
          <w:szCs w:val="32"/>
          <w:lang w:eastAsia="zh-CN"/>
        </w:rPr>
        <w:t>务接待费全</w:t>
      </w:r>
      <w:r>
        <w:rPr>
          <w:rFonts w:ascii="仿宋_GB2312" w:eastAsia="仿宋_GB2312"/>
          <w:sz w:val="32"/>
          <w:szCs w:val="32"/>
          <w:lang w:eastAsia="zh-CN"/>
        </w:rPr>
        <w:lastRenderedPageBreak/>
        <w:t>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61642666"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5A220520" w14:textId="77777777" w:rsidR="004814EC" w:rsidRDefault="0073347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662B6FF1"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年度乌鲁木齐市米东区柏杨河哈萨克民族乡人民政府单位（行政单位和参照公务员法管理事业单位）机关运行经费支出</w:t>
      </w:r>
      <w:r>
        <w:rPr>
          <w:rFonts w:ascii="仿宋_GB2312" w:eastAsia="仿宋_GB2312"/>
          <w:sz w:val="32"/>
          <w:szCs w:val="32"/>
          <w:lang w:eastAsia="zh-CN"/>
        </w:rPr>
        <w:t>210.73</w:t>
      </w:r>
      <w:r>
        <w:rPr>
          <w:rFonts w:ascii="仿宋_GB2312" w:eastAsia="仿宋_GB2312"/>
          <w:sz w:val="32"/>
          <w:szCs w:val="32"/>
          <w:lang w:eastAsia="zh-CN"/>
        </w:rPr>
        <w:t>万元，比上年减少</w:t>
      </w:r>
      <w:r>
        <w:rPr>
          <w:rFonts w:ascii="仿宋_GB2312" w:eastAsia="仿宋_GB2312"/>
          <w:sz w:val="32"/>
          <w:szCs w:val="32"/>
          <w:lang w:eastAsia="zh-CN"/>
        </w:rPr>
        <w:t>425.21</w:t>
      </w:r>
      <w:r>
        <w:rPr>
          <w:rFonts w:ascii="仿宋_GB2312" w:eastAsia="仿宋_GB2312"/>
          <w:sz w:val="32"/>
          <w:szCs w:val="32"/>
          <w:lang w:eastAsia="zh-CN"/>
        </w:rPr>
        <w:t>万元，下降</w:t>
      </w:r>
      <w:r>
        <w:rPr>
          <w:rFonts w:ascii="仿宋_GB2312" w:eastAsia="仿宋_GB2312"/>
          <w:sz w:val="32"/>
          <w:szCs w:val="32"/>
          <w:lang w:eastAsia="zh-CN"/>
        </w:rPr>
        <w:t>66.86%</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办公费、水费、电费、劳务费</w:t>
      </w:r>
      <w:r>
        <w:rPr>
          <w:rFonts w:ascii="仿宋_GB2312" w:eastAsia="仿宋_GB2312" w:hint="eastAsia"/>
          <w:sz w:val="32"/>
          <w:szCs w:val="32"/>
          <w:lang w:eastAsia="zh-CN"/>
        </w:rPr>
        <w:t>减少</w:t>
      </w:r>
      <w:r>
        <w:rPr>
          <w:rFonts w:ascii="仿宋_GB2312" w:eastAsia="仿宋_GB2312"/>
          <w:sz w:val="32"/>
          <w:szCs w:val="32"/>
          <w:lang w:eastAsia="zh-CN"/>
        </w:rPr>
        <w:t>。</w:t>
      </w:r>
    </w:p>
    <w:p w14:paraId="2B727028" w14:textId="77777777" w:rsidR="004814EC" w:rsidRDefault="0073347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60456ED1"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30.16</w:t>
      </w:r>
      <w:r>
        <w:rPr>
          <w:rFonts w:ascii="仿宋_GB2312" w:eastAsia="仿宋_GB2312"/>
          <w:sz w:val="32"/>
          <w:szCs w:val="32"/>
          <w:lang w:eastAsia="zh-CN"/>
        </w:rPr>
        <w:t>万元，其中：政府采购货物支出</w:t>
      </w:r>
      <w:r>
        <w:rPr>
          <w:rFonts w:ascii="仿宋_GB2312" w:eastAsia="仿宋_GB2312"/>
          <w:sz w:val="32"/>
          <w:szCs w:val="32"/>
          <w:lang w:eastAsia="zh-CN"/>
        </w:rPr>
        <w:t>15</w:t>
      </w:r>
      <w:r>
        <w:rPr>
          <w:rFonts w:ascii="仿宋_GB2312" w:eastAsia="仿宋_GB2312"/>
          <w:sz w:val="32"/>
          <w:szCs w:val="32"/>
          <w:lang w:eastAsia="zh-CN"/>
        </w:rPr>
        <w:t>.22</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14.94</w:t>
      </w:r>
      <w:r>
        <w:rPr>
          <w:rFonts w:ascii="仿宋_GB2312" w:eastAsia="仿宋_GB2312"/>
          <w:sz w:val="32"/>
          <w:szCs w:val="32"/>
          <w:lang w:eastAsia="zh-CN"/>
        </w:rPr>
        <w:t>万元。</w:t>
      </w:r>
    </w:p>
    <w:p w14:paraId="62B94248"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8.21</w:t>
      </w:r>
      <w:r>
        <w:rPr>
          <w:rFonts w:ascii="仿宋_GB2312" w:eastAsia="仿宋_GB2312"/>
          <w:sz w:val="32"/>
          <w:szCs w:val="32"/>
          <w:lang w:eastAsia="zh-CN"/>
        </w:rPr>
        <w:t>万元，占政府采购支出总额的</w:t>
      </w:r>
      <w:r>
        <w:rPr>
          <w:rFonts w:ascii="仿宋_GB2312" w:eastAsia="仿宋_GB2312"/>
          <w:sz w:val="32"/>
          <w:szCs w:val="32"/>
          <w:lang w:eastAsia="zh-CN"/>
        </w:rPr>
        <w:t>27.22%</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7.73</w:t>
      </w:r>
      <w:r>
        <w:rPr>
          <w:rFonts w:ascii="仿宋_GB2312" w:eastAsia="仿宋_GB2312"/>
          <w:sz w:val="32"/>
          <w:szCs w:val="32"/>
          <w:lang w:eastAsia="zh-CN"/>
        </w:rPr>
        <w:t>万元，占政府采购支出总额的</w:t>
      </w:r>
      <w:r>
        <w:rPr>
          <w:rFonts w:ascii="仿宋_GB2312" w:eastAsia="仿宋_GB2312"/>
          <w:sz w:val="32"/>
          <w:szCs w:val="32"/>
          <w:lang w:eastAsia="zh-CN"/>
        </w:rPr>
        <w:t>25.63%</w:t>
      </w:r>
      <w:r>
        <w:rPr>
          <w:rFonts w:ascii="仿宋_GB2312" w:eastAsia="仿宋_GB2312"/>
          <w:sz w:val="32"/>
          <w:szCs w:val="32"/>
          <w:lang w:eastAsia="zh-CN"/>
        </w:rPr>
        <w:t>。</w:t>
      </w:r>
    </w:p>
    <w:p w14:paraId="7830B5BF" w14:textId="77777777" w:rsidR="004814EC" w:rsidRDefault="0073347F">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7FB9484F"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3,301.51</w:t>
      </w:r>
      <w:r>
        <w:rPr>
          <w:rFonts w:ascii="仿宋_GB2312" w:eastAsia="仿宋_GB2312"/>
          <w:sz w:val="32"/>
          <w:szCs w:val="32"/>
        </w:rPr>
        <w:t>平方米，价值</w:t>
      </w:r>
      <w:proofErr w:type="gramStart"/>
      <w:r>
        <w:rPr>
          <w:rFonts w:ascii="仿宋_GB2312" w:eastAsia="仿宋_GB2312"/>
          <w:sz w:val="32"/>
          <w:szCs w:val="32"/>
        </w:rPr>
        <w:t>278.06</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proofErr w:type="gramEnd"/>
      <w:r>
        <w:rPr>
          <w:rFonts w:ascii="仿宋_GB2312" w:eastAsia="仿宋_GB2312"/>
          <w:sz w:val="32"/>
          <w:szCs w:val="32"/>
          <w:lang w:eastAsia="zh-CN"/>
        </w:rPr>
        <w:t>17</w:t>
      </w:r>
      <w:r>
        <w:rPr>
          <w:rFonts w:ascii="仿宋_GB2312" w:eastAsia="仿宋_GB2312"/>
          <w:sz w:val="32"/>
          <w:szCs w:val="32"/>
          <w:lang w:eastAsia="zh-CN"/>
        </w:rPr>
        <w:t>辆，价值</w:t>
      </w:r>
      <w:r>
        <w:rPr>
          <w:rFonts w:ascii="仿宋_GB2312" w:eastAsia="仿宋_GB2312"/>
          <w:sz w:val="32"/>
          <w:szCs w:val="32"/>
          <w:lang w:eastAsia="zh-CN"/>
        </w:rPr>
        <w:t>227.47</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0</w:t>
      </w:r>
      <w:r>
        <w:rPr>
          <w:rFonts w:ascii="仿宋_GB2312" w:eastAsia="仿宋_GB2312"/>
          <w:sz w:val="32"/>
          <w:szCs w:val="32"/>
          <w:lang w:eastAsia="zh-CN"/>
        </w:rPr>
        <w:t>辆、其他用车</w:t>
      </w:r>
      <w:r>
        <w:rPr>
          <w:rFonts w:ascii="仿宋_GB2312" w:eastAsia="仿宋_GB2312"/>
          <w:sz w:val="32"/>
          <w:szCs w:val="32"/>
          <w:lang w:eastAsia="zh-CN"/>
        </w:rPr>
        <w:t>17</w:t>
      </w:r>
      <w:r>
        <w:rPr>
          <w:rFonts w:ascii="仿宋_GB2312" w:eastAsia="仿宋_GB2312"/>
          <w:sz w:val="32"/>
          <w:szCs w:val="32"/>
          <w:lang w:eastAsia="zh-CN"/>
        </w:rPr>
        <w:t>辆，其他用车主要是：</w:t>
      </w:r>
      <w:r>
        <w:rPr>
          <w:rFonts w:ascii="仿宋_GB2312" w:eastAsia="仿宋_GB2312" w:hint="eastAsia"/>
          <w:sz w:val="32"/>
          <w:szCs w:val="32"/>
          <w:lang w:eastAsia="zh-CN"/>
        </w:rPr>
        <w:t>单位业务用车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p>
    <w:p w14:paraId="0217FC82"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十一、预算绩效的情况说明</w:t>
      </w:r>
    </w:p>
    <w:p w14:paraId="6D3EB9CD"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1,507.89</w:t>
      </w:r>
      <w:r>
        <w:rPr>
          <w:rFonts w:ascii="仿宋_GB2312" w:eastAsia="仿宋_GB2312"/>
          <w:sz w:val="32"/>
          <w:szCs w:val="32"/>
          <w:lang w:eastAsia="zh-CN"/>
        </w:rPr>
        <w:t>万元，实</w:t>
      </w:r>
      <w:r>
        <w:rPr>
          <w:rFonts w:ascii="仿宋_GB2312" w:eastAsia="仿宋_GB2312"/>
          <w:sz w:val="32"/>
          <w:szCs w:val="32"/>
          <w:lang w:eastAsia="zh-CN"/>
        </w:rPr>
        <w:t>际执行总额</w:t>
      </w:r>
      <w:r>
        <w:rPr>
          <w:rFonts w:ascii="仿宋_GB2312" w:eastAsia="仿宋_GB2312" w:hint="eastAsia"/>
          <w:sz w:val="32"/>
          <w:szCs w:val="32"/>
          <w:lang w:eastAsia="zh-CN"/>
        </w:rPr>
        <w:t>1,507.89</w:t>
      </w:r>
      <w:r>
        <w:rPr>
          <w:rFonts w:ascii="仿宋_GB2312" w:eastAsia="仿宋_GB2312"/>
          <w:sz w:val="32"/>
          <w:szCs w:val="32"/>
          <w:lang w:eastAsia="zh-CN"/>
        </w:rPr>
        <w:t>万元；预算绩效评价项目</w:t>
      </w:r>
      <w:r>
        <w:rPr>
          <w:rFonts w:ascii="仿宋_GB2312" w:eastAsia="仿宋_GB2312" w:hint="eastAsia"/>
          <w:sz w:val="32"/>
          <w:szCs w:val="32"/>
          <w:lang w:eastAsia="zh-CN"/>
        </w:rPr>
        <w:t>2</w:t>
      </w:r>
      <w:r>
        <w:rPr>
          <w:rFonts w:ascii="仿宋_GB2312" w:eastAsia="仿宋_GB2312"/>
          <w:sz w:val="32"/>
          <w:szCs w:val="32"/>
          <w:lang w:eastAsia="zh-CN"/>
        </w:rPr>
        <w:t>个，全年预算数</w:t>
      </w:r>
      <w:r>
        <w:rPr>
          <w:rFonts w:ascii="仿宋_GB2312" w:eastAsia="仿宋_GB2312" w:hint="eastAsia"/>
          <w:sz w:val="32"/>
          <w:szCs w:val="32"/>
          <w:lang w:eastAsia="zh-CN"/>
        </w:rPr>
        <w:t>23.63</w:t>
      </w:r>
      <w:r>
        <w:rPr>
          <w:rFonts w:ascii="仿宋_GB2312" w:eastAsia="仿宋_GB2312"/>
          <w:sz w:val="32"/>
          <w:szCs w:val="32"/>
          <w:lang w:eastAsia="zh-CN"/>
        </w:rPr>
        <w:t>万元，全年执行数</w:t>
      </w:r>
      <w:r>
        <w:rPr>
          <w:rFonts w:ascii="仿宋_GB2312" w:eastAsia="仿宋_GB2312" w:hint="eastAsia"/>
          <w:sz w:val="32"/>
          <w:szCs w:val="32"/>
          <w:lang w:eastAsia="zh-CN"/>
        </w:rPr>
        <w:t>23.63</w:t>
      </w:r>
      <w:r>
        <w:rPr>
          <w:rFonts w:ascii="仿宋_GB2312" w:eastAsia="仿宋_GB2312"/>
          <w:sz w:val="32"/>
          <w:szCs w:val="32"/>
          <w:lang w:eastAsia="zh-CN"/>
        </w:rPr>
        <w:t>万元。预算绩效管理取得的成效：一是我单位将吸收借鉴先进地区农业发展成功经验、加强业务知识培养，提高思想认识，及时研究并协调解决乡村振兴战略推动过程中存在的具体问题与现实困难，保证乡村振兴各种任务在我乡不折不扣落地落实。围绕党建引领促进产业发展带动村民增收致富</w:t>
      </w:r>
      <w:r>
        <w:rPr>
          <w:rFonts w:ascii="仿宋_GB2312" w:eastAsia="仿宋_GB2312" w:hint="eastAsia"/>
          <w:sz w:val="32"/>
          <w:szCs w:val="32"/>
          <w:lang w:eastAsia="zh-CN"/>
        </w:rPr>
        <w:t>；</w:t>
      </w:r>
      <w:r>
        <w:rPr>
          <w:rFonts w:ascii="仿宋_GB2312" w:eastAsia="仿宋_GB2312"/>
          <w:sz w:val="32"/>
          <w:szCs w:val="32"/>
          <w:lang w:eastAsia="zh-CN"/>
        </w:rPr>
        <w:t>二是有力推动</w:t>
      </w:r>
      <w:proofErr w:type="gramStart"/>
      <w:r>
        <w:rPr>
          <w:rFonts w:ascii="仿宋_GB2312" w:eastAsia="仿宋_GB2312"/>
          <w:sz w:val="32"/>
          <w:szCs w:val="32"/>
          <w:lang w:eastAsia="zh-CN"/>
        </w:rPr>
        <w:t>文旅开发</w:t>
      </w:r>
      <w:proofErr w:type="gramEnd"/>
      <w:r>
        <w:rPr>
          <w:rFonts w:ascii="仿宋_GB2312" w:eastAsia="仿宋_GB2312"/>
          <w:sz w:val="32"/>
          <w:szCs w:val="32"/>
          <w:lang w:eastAsia="zh-CN"/>
        </w:rPr>
        <w:t>与乡村振兴统筹发展，打造集自然风光、乡村度假、冰雪体验为一体的城郊</w:t>
      </w:r>
      <w:proofErr w:type="gramStart"/>
      <w:r>
        <w:rPr>
          <w:rFonts w:ascii="仿宋_GB2312" w:eastAsia="仿宋_GB2312"/>
          <w:sz w:val="32"/>
          <w:szCs w:val="32"/>
          <w:lang w:eastAsia="zh-CN"/>
        </w:rPr>
        <w:t>旅游康养目的地</w:t>
      </w:r>
      <w:proofErr w:type="gramEnd"/>
      <w:r>
        <w:rPr>
          <w:rFonts w:ascii="仿宋_GB2312" w:eastAsia="仿宋_GB2312"/>
          <w:sz w:val="32"/>
          <w:szCs w:val="32"/>
          <w:lang w:eastAsia="zh-CN"/>
        </w:rPr>
        <w:t>。发现的问题及原因：一是部门职能不明确，个别工作分工</w:t>
      </w:r>
      <w:r>
        <w:rPr>
          <w:rFonts w:ascii="仿宋_GB2312" w:eastAsia="仿宋_GB2312"/>
          <w:sz w:val="32"/>
          <w:szCs w:val="32"/>
          <w:lang w:eastAsia="zh-CN"/>
        </w:rPr>
        <w:t>不清晰，</w:t>
      </w:r>
      <w:proofErr w:type="gramStart"/>
      <w:r>
        <w:rPr>
          <w:rFonts w:ascii="仿宋_GB2312" w:eastAsia="仿宋_GB2312"/>
          <w:sz w:val="32"/>
          <w:szCs w:val="32"/>
          <w:lang w:eastAsia="zh-CN"/>
        </w:rPr>
        <w:t>且人员</w:t>
      </w:r>
      <w:proofErr w:type="gramEnd"/>
      <w:r>
        <w:rPr>
          <w:rFonts w:ascii="仿宋_GB2312" w:eastAsia="仿宋_GB2312"/>
          <w:sz w:val="32"/>
          <w:szCs w:val="32"/>
          <w:lang w:eastAsia="zh-CN"/>
        </w:rPr>
        <w:t>培训和绩效考核制度不够完善，考核方案部分内容和人员名单更新滞后。预算编制的科学性和合理性还有待提高。在预算编制时，考虑的还是相对不足，主要表现在预算调整数较大，导致年初预算数和执行数相差较大</w:t>
      </w:r>
      <w:r>
        <w:rPr>
          <w:rFonts w:ascii="仿宋_GB2312" w:eastAsia="仿宋_GB2312" w:hint="eastAsia"/>
          <w:sz w:val="32"/>
          <w:szCs w:val="32"/>
          <w:lang w:eastAsia="zh-CN"/>
        </w:rPr>
        <w:t>；</w:t>
      </w:r>
      <w:r>
        <w:rPr>
          <w:rFonts w:ascii="仿宋_GB2312" w:eastAsia="仿宋_GB2312"/>
          <w:sz w:val="32"/>
          <w:szCs w:val="32"/>
          <w:lang w:eastAsia="zh-CN"/>
        </w:rPr>
        <w:t>二是部门整体绩效指标应从单位全局高度出发，围绕部门单位履职的核心任务，分析提炼部门单位年度目标，再细化为具体的三级指标，以结果性、效益性指标为主。同时，参考资料也是首先以中央、自治区、乌鲁木齐市的文件、批准的规划为主，不是仅依赖于部门单位的工作计划，多设置过程性、产出性的指标，而非部门碎片工作的简单整合。</w:t>
      </w:r>
      <w:r>
        <w:rPr>
          <w:rFonts w:ascii="仿宋_GB2312" w:eastAsia="仿宋_GB2312"/>
          <w:sz w:val="32"/>
          <w:szCs w:val="32"/>
          <w:lang w:eastAsia="zh-CN"/>
        </w:rPr>
        <w:t>下一步改进措施：一是构建专业、客观、独立、多样的绩效评价主体。在可能的</w:t>
      </w:r>
      <w:r>
        <w:rPr>
          <w:rFonts w:ascii="仿宋_GB2312" w:eastAsia="仿宋_GB2312"/>
          <w:sz w:val="32"/>
          <w:szCs w:val="32"/>
          <w:lang w:eastAsia="zh-CN"/>
        </w:rPr>
        <w:lastRenderedPageBreak/>
        <w:t>条件下，引入社会绩效评价组织，专家，高效研究人员等。还应加强对外公开的效率，促使公众参与到部门整体绩效评价执行的过程中，重视社会公众对绩效评价的监督。最后，要加强部门内部绩效评价人员的培训，提高其指标设计和绩效评价的专业技能</w:t>
      </w:r>
      <w:r>
        <w:rPr>
          <w:rFonts w:ascii="仿宋_GB2312" w:eastAsia="仿宋_GB2312" w:hint="eastAsia"/>
          <w:sz w:val="32"/>
          <w:szCs w:val="32"/>
          <w:lang w:eastAsia="zh-CN"/>
        </w:rPr>
        <w:t>；</w:t>
      </w:r>
      <w:r>
        <w:rPr>
          <w:rFonts w:ascii="仿宋_GB2312" w:eastAsia="仿宋_GB2312"/>
          <w:sz w:val="32"/>
          <w:szCs w:val="32"/>
          <w:lang w:eastAsia="zh-CN"/>
        </w:rPr>
        <w:t>二是提高部门整体支出绩效目标设定的合理性。部门整体绩效目标不是项目里的指标提取，而是反映部门开展预算绩效管理工作的规范性和执行力。要树立全局观，在执行部门整体绩效管理工作时，从部门的职能入手，围绕农村农业的重点工作，</w:t>
      </w:r>
      <w:r>
        <w:rPr>
          <w:rFonts w:ascii="仿宋_GB2312" w:eastAsia="仿宋_GB2312"/>
          <w:sz w:val="32"/>
          <w:szCs w:val="32"/>
          <w:lang w:eastAsia="zh-CN"/>
        </w:rPr>
        <w:t>以预算资金为主线，梳理集中反映部门履职效能、社会效应等效果的个性化、效益类绩效指标</w:t>
      </w:r>
      <w:r>
        <w:rPr>
          <w:rFonts w:ascii="仿宋_GB2312" w:eastAsia="仿宋_GB2312" w:hint="eastAsia"/>
          <w:sz w:val="32"/>
          <w:szCs w:val="32"/>
          <w:lang w:eastAsia="zh-CN"/>
        </w:rPr>
        <w:t>；三是</w:t>
      </w:r>
      <w:r>
        <w:rPr>
          <w:rFonts w:ascii="仿宋_GB2312" w:eastAsia="仿宋_GB2312"/>
          <w:sz w:val="32"/>
          <w:szCs w:val="32"/>
          <w:lang w:eastAsia="zh-CN"/>
        </w:rPr>
        <w:t>提高资产安全管理责任意识，设计并运行内部控制规范体系建立并完善各</w:t>
      </w:r>
      <w:r>
        <w:rPr>
          <w:rFonts w:ascii="仿宋_GB2312" w:eastAsia="仿宋_GB2312" w:hint="eastAsia"/>
          <w:sz w:val="32"/>
          <w:szCs w:val="32"/>
          <w:lang w:eastAsia="zh-CN"/>
        </w:rPr>
        <w:t>部门</w:t>
      </w:r>
      <w:r>
        <w:rPr>
          <w:rFonts w:ascii="仿宋_GB2312" w:eastAsia="仿宋_GB2312"/>
          <w:sz w:val="32"/>
          <w:szCs w:val="32"/>
          <w:lang w:eastAsia="zh-CN"/>
        </w:rPr>
        <w:t>内部资产管理制度、风险防控及处置制度等重要的内部控制体系，使资产管理</w:t>
      </w:r>
      <w:r>
        <w:rPr>
          <w:rFonts w:ascii="仿宋_GB2312" w:eastAsia="仿宋_GB2312" w:hint="eastAsia"/>
          <w:sz w:val="32"/>
          <w:szCs w:val="32"/>
          <w:lang w:eastAsia="zh-CN"/>
        </w:rPr>
        <w:t>各</w:t>
      </w:r>
      <w:r>
        <w:rPr>
          <w:rFonts w:ascii="仿宋_GB2312" w:eastAsia="仿宋_GB2312"/>
          <w:sz w:val="32"/>
          <w:szCs w:val="32"/>
          <w:lang w:eastAsia="zh-CN"/>
        </w:rPr>
        <w:t>项业务活动在内控体系完善的环境下实施运作。与此同时，建立资产管理责任制，增强相关人员的责任意识，对于资产处理，严格执行文件要求，履行</w:t>
      </w:r>
      <w:r>
        <w:rPr>
          <w:rFonts w:ascii="仿宋_GB2312" w:eastAsia="仿宋_GB2312" w:hint="eastAsia"/>
          <w:sz w:val="32"/>
          <w:szCs w:val="32"/>
          <w:lang w:eastAsia="zh-CN"/>
        </w:rPr>
        <w:t>必需的</w:t>
      </w:r>
      <w:r>
        <w:rPr>
          <w:rFonts w:ascii="仿宋_GB2312" w:eastAsia="仿宋_GB2312"/>
          <w:sz w:val="32"/>
          <w:szCs w:val="32"/>
          <w:lang w:eastAsia="zh-CN"/>
        </w:rPr>
        <w:t>审批程序</w:t>
      </w:r>
      <w:r>
        <w:rPr>
          <w:rFonts w:ascii="仿宋_GB2312" w:eastAsia="仿宋_GB2312" w:hint="eastAsia"/>
          <w:sz w:val="32"/>
          <w:szCs w:val="32"/>
          <w:lang w:eastAsia="zh-CN"/>
        </w:rPr>
        <w:t>；</w:t>
      </w:r>
      <w:r>
        <w:rPr>
          <w:rFonts w:ascii="仿宋_GB2312" w:eastAsia="仿宋_GB2312"/>
          <w:sz w:val="32"/>
          <w:szCs w:val="32"/>
          <w:lang w:eastAsia="zh-CN"/>
        </w:rPr>
        <w:t>四是重视对项目和资金的过程化管理，加强对项目的延伸性监管，建立健全项</w:t>
      </w:r>
      <w:r>
        <w:rPr>
          <w:rFonts w:ascii="仿宋_GB2312" w:eastAsia="仿宋_GB2312" w:hint="eastAsia"/>
          <w:sz w:val="32"/>
          <w:szCs w:val="32"/>
          <w:lang w:eastAsia="zh-CN"/>
        </w:rPr>
        <w:t>目监</w:t>
      </w:r>
      <w:r>
        <w:rPr>
          <w:rFonts w:ascii="仿宋_GB2312" w:eastAsia="仿宋_GB2312"/>
          <w:sz w:val="32"/>
          <w:szCs w:val="32"/>
          <w:lang w:eastAsia="zh-CN"/>
        </w:rPr>
        <w:t>督管理制度，落实各级项目监督管理责任。一方面，主管部门应加强对项目</w:t>
      </w:r>
      <w:r>
        <w:rPr>
          <w:rFonts w:ascii="仿宋_GB2312" w:eastAsia="仿宋_GB2312"/>
          <w:sz w:val="32"/>
          <w:szCs w:val="32"/>
          <w:lang w:eastAsia="zh-CN"/>
        </w:rPr>
        <w:t>实施过程的监管意识，建立重点项目实施过程的绩效反馈机制。另一方面，资金使用单位应加强对项目实施的风险管控意识，加强对项目实施的过程控制。具体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p>
    <w:p w14:paraId="1A6ADE9F" w14:textId="77777777" w:rsidR="004814EC" w:rsidRDefault="0073347F">
      <w:pPr>
        <w:rPr>
          <w:rFonts w:ascii="仿宋_GB2312" w:eastAsia="仿宋_GB2312"/>
          <w:sz w:val="32"/>
          <w:szCs w:val="32"/>
          <w:lang w:eastAsia="zh-CN"/>
        </w:rPr>
      </w:pPr>
      <w:r>
        <w:rPr>
          <w:rFonts w:ascii="仿宋_GB2312" w:eastAsia="仿宋_GB2312"/>
          <w:sz w:val="32"/>
          <w:szCs w:val="32"/>
          <w:lang w:eastAsia="zh-CN"/>
        </w:rPr>
        <w:br w:type="page"/>
      </w:r>
    </w:p>
    <w:p w14:paraId="10EB2898" w14:textId="77777777" w:rsidR="004814EC" w:rsidRDefault="0073347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288116DA" w14:textId="77777777" w:rsidR="004814EC" w:rsidRDefault="0073347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4814EC" w14:paraId="70052E04"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7B56758B"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3EE85938"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乌鲁木齐市米东区柏杨河哈萨克民族乡人民政府</w:t>
            </w:r>
          </w:p>
        </w:tc>
        <w:tc>
          <w:tcPr>
            <w:tcW w:w="284" w:type="dxa"/>
            <w:tcBorders>
              <w:top w:val="nil"/>
              <w:left w:val="nil"/>
              <w:bottom w:val="nil"/>
              <w:right w:val="nil"/>
            </w:tcBorders>
            <w:noWrap/>
            <w:vAlign w:val="center"/>
          </w:tcPr>
          <w:p w14:paraId="72B39FC5" w14:textId="77777777" w:rsidR="004814EC" w:rsidRDefault="004814EC">
            <w:pPr>
              <w:spacing w:after="0" w:line="240" w:lineRule="auto"/>
              <w:rPr>
                <w:rFonts w:ascii="宋体" w:eastAsia="宋体" w:hAnsi="宋体" w:cs="宋体"/>
                <w:b/>
                <w:bCs/>
                <w:sz w:val="18"/>
                <w:szCs w:val="18"/>
                <w:lang w:eastAsia="zh-CN"/>
              </w:rPr>
            </w:pPr>
          </w:p>
        </w:tc>
      </w:tr>
      <w:tr w:rsidR="004814EC" w14:paraId="10528232"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1C34D90"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0C833567"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20A46AB7"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5E9EAE18"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0889B0BB"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254D9987"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D078E3C"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15E8647F"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F6427AB" w14:textId="77777777" w:rsidR="004814EC" w:rsidRDefault="004814EC">
            <w:pPr>
              <w:spacing w:after="0" w:line="240" w:lineRule="auto"/>
              <w:jc w:val="center"/>
              <w:rPr>
                <w:rFonts w:ascii="宋体" w:eastAsia="宋体" w:hAnsi="宋体" w:cs="宋体"/>
                <w:b/>
                <w:bCs/>
                <w:sz w:val="18"/>
                <w:szCs w:val="18"/>
                <w:lang w:eastAsia="zh-CN"/>
              </w:rPr>
            </w:pPr>
          </w:p>
        </w:tc>
      </w:tr>
      <w:tr w:rsidR="004814EC" w14:paraId="401D22E3"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8597F0C" w14:textId="77777777" w:rsidR="004814EC" w:rsidRDefault="004814E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2C6BC2C2"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3D1B4652"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2,710.42</w:t>
            </w:r>
          </w:p>
        </w:tc>
        <w:tc>
          <w:tcPr>
            <w:tcW w:w="1276" w:type="dxa"/>
            <w:tcBorders>
              <w:top w:val="nil"/>
              <w:left w:val="nil"/>
              <w:bottom w:val="single" w:sz="4" w:space="0" w:color="auto"/>
              <w:right w:val="single" w:sz="4" w:space="0" w:color="auto"/>
            </w:tcBorders>
            <w:vAlign w:val="center"/>
          </w:tcPr>
          <w:p w14:paraId="5A659A52"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1,507.89</w:t>
            </w:r>
          </w:p>
        </w:tc>
        <w:tc>
          <w:tcPr>
            <w:tcW w:w="1701" w:type="dxa"/>
            <w:tcBorders>
              <w:top w:val="nil"/>
              <w:left w:val="nil"/>
              <w:bottom w:val="single" w:sz="4" w:space="0" w:color="auto"/>
              <w:right w:val="single" w:sz="4" w:space="0" w:color="auto"/>
            </w:tcBorders>
            <w:vAlign w:val="center"/>
          </w:tcPr>
          <w:p w14:paraId="06DE102A"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1,507.89</w:t>
            </w:r>
          </w:p>
        </w:tc>
        <w:tc>
          <w:tcPr>
            <w:tcW w:w="1134" w:type="dxa"/>
            <w:tcBorders>
              <w:top w:val="nil"/>
              <w:left w:val="nil"/>
              <w:bottom w:val="single" w:sz="4" w:space="0" w:color="auto"/>
              <w:right w:val="single" w:sz="4" w:space="0" w:color="auto"/>
            </w:tcBorders>
            <w:vAlign w:val="center"/>
          </w:tcPr>
          <w:p w14:paraId="101EBC9B"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06363345"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nil"/>
              <w:left w:val="nil"/>
              <w:bottom w:val="single" w:sz="4" w:space="0" w:color="auto"/>
              <w:right w:val="single" w:sz="4" w:space="0" w:color="auto"/>
            </w:tcBorders>
            <w:vAlign w:val="center"/>
          </w:tcPr>
          <w:p w14:paraId="685990F1"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284" w:type="dxa"/>
            <w:tcBorders>
              <w:top w:val="nil"/>
              <w:left w:val="nil"/>
              <w:bottom w:val="nil"/>
              <w:right w:val="nil"/>
            </w:tcBorders>
            <w:noWrap/>
            <w:vAlign w:val="center"/>
          </w:tcPr>
          <w:p w14:paraId="4F1A5434" w14:textId="77777777" w:rsidR="004814EC" w:rsidRDefault="004814EC">
            <w:pPr>
              <w:spacing w:after="0" w:line="240" w:lineRule="auto"/>
              <w:jc w:val="center"/>
              <w:rPr>
                <w:rFonts w:ascii="宋体" w:eastAsia="宋体" w:hAnsi="宋体" w:cs="宋体"/>
                <w:b/>
                <w:bCs/>
                <w:sz w:val="18"/>
                <w:szCs w:val="18"/>
                <w:lang w:eastAsia="zh-CN"/>
              </w:rPr>
            </w:pPr>
          </w:p>
        </w:tc>
      </w:tr>
      <w:tr w:rsidR="004814EC" w14:paraId="40A5620F"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38D029B2" w14:textId="77777777" w:rsidR="004814EC" w:rsidRDefault="004814E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4DC533A"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3371AF70"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2B642D96"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3D359B6D"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4C986676"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0D9F89BF"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3C7425CD"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4EDAF2E7" w14:textId="77777777" w:rsidR="004814EC" w:rsidRDefault="004814EC">
            <w:pPr>
              <w:spacing w:after="0" w:line="240" w:lineRule="auto"/>
              <w:jc w:val="center"/>
              <w:rPr>
                <w:rFonts w:ascii="宋体" w:eastAsia="宋体" w:hAnsi="宋体" w:cs="宋体"/>
                <w:sz w:val="18"/>
                <w:szCs w:val="18"/>
                <w:lang w:eastAsia="zh-CN"/>
              </w:rPr>
            </w:pPr>
          </w:p>
        </w:tc>
      </w:tr>
      <w:tr w:rsidR="004814EC" w14:paraId="358D3DB6"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23AFA0A2" w14:textId="77777777" w:rsidR="004814EC" w:rsidRDefault="004814E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23B22FC2"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05DEF534"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2,686.92</w:t>
            </w:r>
          </w:p>
        </w:tc>
        <w:tc>
          <w:tcPr>
            <w:tcW w:w="1276" w:type="dxa"/>
            <w:tcBorders>
              <w:top w:val="nil"/>
              <w:left w:val="nil"/>
              <w:bottom w:val="single" w:sz="4" w:space="0" w:color="auto"/>
              <w:right w:val="single" w:sz="4" w:space="0" w:color="auto"/>
            </w:tcBorders>
            <w:vAlign w:val="center"/>
          </w:tcPr>
          <w:p w14:paraId="5571898E"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1,484.15</w:t>
            </w:r>
          </w:p>
        </w:tc>
        <w:tc>
          <w:tcPr>
            <w:tcW w:w="1701" w:type="dxa"/>
            <w:tcBorders>
              <w:top w:val="nil"/>
              <w:left w:val="nil"/>
              <w:bottom w:val="single" w:sz="4" w:space="0" w:color="auto"/>
              <w:right w:val="single" w:sz="4" w:space="0" w:color="auto"/>
            </w:tcBorders>
            <w:vAlign w:val="center"/>
          </w:tcPr>
          <w:p w14:paraId="7FB6F93A"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1,484.15</w:t>
            </w:r>
          </w:p>
        </w:tc>
        <w:tc>
          <w:tcPr>
            <w:tcW w:w="1134" w:type="dxa"/>
            <w:tcBorders>
              <w:top w:val="nil"/>
              <w:left w:val="nil"/>
              <w:bottom w:val="single" w:sz="4" w:space="0" w:color="auto"/>
              <w:right w:val="single" w:sz="4" w:space="0" w:color="auto"/>
            </w:tcBorders>
            <w:vAlign w:val="center"/>
          </w:tcPr>
          <w:p w14:paraId="298434CF"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FEAC416"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7C71667E"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575DC32" w14:textId="77777777" w:rsidR="004814EC" w:rsidRDefault="004814EC">
            <w:pPr>
              <w:spacing w:after="0" w:line="240" w:lineRule="auto"/>
              <w:jc w:val="center"/>
              <w:rPr>
                <w:rFonts w:ascii="宋体" w:eastAsia="宋体" w:hAnsi="宋体" w:cs="宋体"/>
                <w:sz w:val="18"/>
                <w:szCs w:val="18"/>
                <w:lang w:eastAsia="zh-CN"/>
              </w:rPr>
            </w:pPr>
          </w:p>
        </w:tc>
      </w:tr>
      <w:tr w:rsidR="004814EC" w14:paraId="25DFEDBC"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068536E7" w14:textId="77777777" w:rsidR="004814EC" w:rsidRDefault="004814EC">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3F97EFD8"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42D90696"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23.50</w:t>
            </w:r>
          </w:p>
        </w:tc>
        <w:tc>
          <w:tcPr>
            <w:tcW w:w="1276" w:type="dxa"/>
            <w:tcBorders>
              <w:top w:val="nil"/>
              <w:left w:val="nil"/>
              <w:bottom w:val="single" w:sz="4" w:space="0" w:color="auto"/>
              <w:right w:val="single" w:sz="4" w:space="0" w:color="auto"/>
            </w:tcBorders>
            <w:vAlign w:val="center"/>
          </w:tcPr>
          <w:p w14:paraId="1ADE8F85"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23.74</w:t>
            </w:r>
          </w:p>
        </w:tc>
        <w:tc>
          <w:tcPr>
            <w:tcW w:w="1701" w:type="dxa"/>
            <w:tcBorders>
              <w:top w:val="nil"/>
              <w:left w:val="nil"/>
              <w:bottom w:val="single" w:sz="4" w:space="0" w:color="auto"/>
              <w:right w:val="single" w:sz="4" w:space="0" w:color="auto"/>
            </w:tcBorders>
            <w:vAlign w:val="center"/>
          </w:tcPr>
          <w:p w14:paraId="6734B1CA"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23.74</w:t>
            </w:r>
          </w:p>
        </w:tc>
        <w:tc>
          <w:tcPr>
            <w:tcW w:w="1134" w:type="dxa"/>
            <w:tcBorders>
              <w:top w:val="nil"/>
              <w:left w:val="nil"/>
              <w:bottom w:val="single" w:sz="4" w:space="0" w:color="auto"/>
              <w:right w:val="single" w:sz="4" w:space="0" w:color="auto"/>
            </w:tcBorders>
            <w:vAlign w:val="center"/>
          </w:tcPr>
          <w:p w14:paraId="6B956F5E"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5EDE52F2"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1220FA0A"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1625093C" w14:textId="77777777" w:rsidR="004814EC" w:rsidRDefault="004814EC">
            <w:pPr>
              <w:spacing w:after="0" w:line="240" w:lineRule="auto"/>
              <w:jc w:val="center"/>
              <w:rPr>
                <w:rFonts w:ascii="宋体" w:eastAsia="宋体" w:hAnsi="宋体" w:cs="宋体"/>
                <w:sz w:val="18"/>
                <w:szCs w:val="18"/>
                <w:lang w:eastAsia="zh-CN"/>
              </w:rPr>
            </w:pPr>
          </w:p>
        </w:tc>
      </w:tr>
      <w:tr w:rsidR="004814EC" w14:paraId="529E5037"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AAFFBD9"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6C5D704C"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57AA03DA"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0629FEF" w14:textId="77777777" w:rsidR="004814EC" w:rsidRDefault="004814EC">
            <w:pPr>
              <w:spacing w:after="0" w:line="240" w:lineRule="auto"/>
              <w:rPr>
                <w:rFonts w:ascii="宋体" w:eastAsia="宋体" w:hAnsi="宋体" w:cs="宋体"/>
                <w:b/>
                <w:bCs/>
                <w:sz w:val="18"/>
                <w:szCs w:val="18"/>
                <w:lang w:eastAsia="zh-CN"/>
              </w:rPr>
            </w:pPr>
          </w:p>
        </w:tc>
      </w:tr>
      <w:tr w:rsidR="004814EC" w14:paraId="411F9D28"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1E783742" w14:textId="77777777" w:rsidR="004814EC" w:rsidRDefault="004814EC">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04EC9A53" w14:textId="77777777" w:rsidR="004814EC" w:rsidRDefault="0073347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主要职能。落实国家政策，严格依法行政，发展农村经济、文化和社会事业，提供公共服务，维护社会稳定和长治久安。从主要职能上体现的就是服务，为农民更好的搞好服务。为此，我们必须全面落实党的根本宗旨，以人民群众的根本利益为出发点的落脚点，按照新时期农民所需所盼来确定乡工作职能的转换，从乡工作机制改进入手，切实解决困扰乡“人往哪里去、钱从哪里来、事该怎么办”三个核心问题，使乡与群众利益得以统一，发展得以同步。大力实施乡村振兴战略，发挥我乡资源优势，大力发展特色产业，确保巩固拓展脱贫攻坚成果同乡村振兴有效衔接责任落实，</w:t>
            </w:r>
            <w:r>
              <w:rPr>
                <w:rFonts w:ascii="宋体" w:eastAsia="宋体" w:hAnsi="宋体" w:cs="宋体" w:hint="eastAsia"/>
                <w:sz w:val="18"/>
                <w:szCs w:val="18"/>
                <w:lang w:eastAsia="zh-CN"/>
              </w:rPr>
              <w:t>工作落实，政策落实到位，巩固成果更加明显，乡村振兴全面推进，不断提升干部理论素养，增强干部乡村振兴工作能力。</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年重点工作如下：一、凝</w:t>
            </w:r>
            <w:proofErr w:type="gramStart"/>
            <w:r>
              <w:rPr>
                <w:rFonts w:ascii="宋体" w:eastAsia="宋体" w:hAnsi="宋体" w:cs="宋体" w:hint="eastAsia"/>
                <w:sz w:val="18"/>
                <w:szCs w:val="18"/>
                <w:lang w:eastAsia="zh-CN"/>
              </w:rPr>
              <w:t>心铸魂</w:t>
            </w:r>
            <w:proofErr w:type="gramEnd"/>
            <w:r>
              <w:rPr>
                <w:rFonts w:ascii="宋体" w:eastAsia="宋体" w:hAnsi="宋体" w:cs="宋体" w:hint="eastAsia"/>
                <w:sz w:val="18"/>
                <w:szCs w:val="18"/>
                <w:lang w:eastAsia="zh-CN"/>
              </w:rPr>
              <w:t>筑牢根本，推动党的政治建设</w:t>
            </w:r>
            <w:proofErr w:type="gramStart"/>
            <w:r>
              <w:rPr>
                <w:rFonts w:ascii="宋体" w:eastAsia="宋体" w:hAnsi="宋体" w:cs="宋体" w:hint="eastAsia"/>
                <w:sz w:val="18"/>
                <w:szCs w:val="18"/>
                <w:lang w:eastAsia="zh-CN"/>
              </w:rPr>
              <w:t>走深走实</w:t>
            </w:r>
            <w:proofErr w:type="gramEnd"/>
            <w:r>
              <w:rPr>
                <w:rFonts w:ascii="宋体" w:eastAsia="宋体" w:hAnsi="宋体" w:cs="宋体" w:hint="eastAsia"/>
                <w:sz w:val="18"/>
                <w:szCs w:val="18"/>
                <w:lang w:eastAsia="zh-CN"/>
              </w:rPr>
              <w:t>。二、坚定坚决保稳定防风险，社会稳定局面持续巩固。三、全力以赴</w:t>
            </w:r>
            <w:proofErr w:type="gramStart"/>
            <w:r>
              <w:rPr>
                <w:rFonts w:ascii="宋体" w:eastAsia="宋体" w:hAnsi="宋体" w:cs="宋体" w:hint="eastAsia"/>
                <w:sz w:val="18"/>
                <w:szCs w:val="18"/>
                <w:lang w:eastAsia="zh-CN"/>
              </w:rPr>
              <w:t>兴项目</w:t>
            </w:r>
            <w:proofErr w:type="gramEnd"/>
            <w:r>
              <w:rPr>
                <w:rFonts w:ascii="宋体" w:eastAsia="宋体" w:hAnsi="宋体" w:cs="宋体" w:hint="eastAsia"/>
                <w:sz w:val="18"/>
                <w:szCs w:val="18"/>
                <w:lang w:eastAsia="zh-CN"/>
              </w:rPr>
              <w:t>抓建设，经济社会发展基础更牢固。四、实干笃行谋振兴促发展，农业农村发展迈出新步伐。五、全心全意惠民生谋福祉，群众幸福指数得到新提升。六、锲而不舍护</w:t>
            </w:r>
            <w:proofErr w:type="gramStart"/>
            <w:r>
              <w:rPr>
                <w:rFonts w:ascii="宋体" w:eastAsia="宋体" w:hAnsi="宋体" w:cs="宋体" w:hint="eastAsia"/>
                <w:sz w:val="18"/>
                <w:szCs w:val="18"/>
                <w:lang w:eastAsia="zh-CN"/>
              </w:rPr>
              <w:t>生态治</w:t>
            </w:r>
            <w:proofErr w:type="gramEnd"/>
            <w:r>
              <w:rPr>
                <w:rFonts w:ascii="宋体" w:eastAsia="宋体" w:hAnsi="宋体" w:cs="宋体" w:hint="eastAsia"/>
                <w:sz w:val="18"/>
                <w:szCs w:val="18"/>
                <w:lang w:eastAsia="zh-CN"/>
              </w:rPr>
              <w:t>污染，描绘美丽柏杨河新画卷。七、奋力推进高水平法治建设，真抓实干开创新局面。</w:t>
            </w:r>
          </w:p>
        </w:tc>
        <w:tc>
          <w:tcPr>
            <w:tcW w:w="4547" w:type="dxa"/>
            <w:gridSpan w:val="4"/>
            <w:tcBorders>
              <w:top w:val="single" w:sz="4" w:space="0" w:color="auto"/>
              <w:left w:val="nil"/>
              <w:bottom w:val="single" w:sz="4" w:space="0" w:color="auto"/>
              <w:right w:val="single" w:sz="4" w:space="0" w:color="auto"/>
            </w:tcBorders>
          </w:tcPr>
          <w:p w14:paraId="03E9103D" w14:textId="77777777" w:rsidR="004814EC" w:rsidRDefault="0073347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落实国家政策，严格依法行政，发展农村</w:t>
            </w:r>
            <w:r>
              <w:rPr>
                <w:rFonts w:ascii="宋体" w:eastAsia="宋体" w:hAnsi="宋体" w:cs="宋体" w:hint="eastAsia"/>
                <w:sz w:val="18"/>
                <w:szCs w:val="18"/>
                <w:lang w:eastAsia="zh-CN"/>
              </w:rPr>
              <w:t>经济、文化和社会事业，提供公共服务，维护社会稳定和长治久安。从主要职能上体现的就是服务，为农民更好的搞好服务。为此，我们必须全面落实党的根本宗旨，以人民群众的根本利益为出发点的落脚点，按照新时期农民所需所盼来确定乡工作职能的转换，从乡工作机制改进入手，切实解决困扰乡“人往哪里去、钱从哪里来、事该怎么办”三个核心问题，使乡与群众利益得以统一，发展得以同步。大力实施乡村振兴战略，发挥我乡资源优势，大力发展特色产业，确保巩固拓展脱贫攻坚成果同乡村振兴有效衔接责任落实，工作落实，政策落实到位，巩固成果更加明显，乡村</w:t>
            </w:r>
            <w:r>
              <w:rPr>
                <w:rFonts w:ascii="宋体" w:eastAsia="宋体" w:hAnsi="宋体" w:cs="宋体" w:hint="eastAsia"/>
                <w:sz w:val="18"/>
                <w:szCs w:val="18"/>
                <w:lang w:eastAsia="zh-CN"/>
              </w:rPr>
              <w:t>振兴全面推进，不断提升干部理论素养，增强干部乡村振兴工作能力。一、是农牧业生产根基稳固。全乡农业种植规模达</w:t>
            </w:r>
            <w:r>
              <w:rPr>
                <w:rFonts w:ascii="宋体" w:eastAsia="宋体" w:hAnsi="宋体" w:cs="宋体" w:hint="eastAsia"/>
                <w:sz w:val="18"/>
                <w:szCs w:val="18"/>
                <w:lang w:eastAsia="zh-CN"/>
              </w:rPr>
              <w:t>21066</w:t>
            </w:r>
            <w:r>
              <w:rPr>
                <w:rFonts w:ascii="宋体" w:eastAsia="宋体" w:hAnsi="宋体" w:cs="宋体" w:hint="eastAsia"/>
                <w:sz w:val="18"/>
                <w:szCs w:val="18"/>
                <w:lang w:eastAsia="zh-CN"/>
              </w:rPr>
              <w:t>亩，其中，粮食作物</w:t>
            </w:r>
            <w:r>
              <w:rPr>
                <w:rFonts w:ascii="宋体" w:eastAsia="宋体" w:hAnsi="宋体" w:cs="宋体" w:hint="eastAsia"/>
                <w:sz w:val="18"/>
                <w:szCs w:val="18"/>
                <w:lang w:eastAsia="zh-CN"/>
              </w:rPr>
              <w:t>11845</w:t>
            </w:r>
            <w:r>
              <w:rPr>
                <w:rFonts w:ascii="宋体" w:eastAsia="宋体" w:hAnsi="宋体" w:cs="宋体" w:hint="eastAsia"/>
                <w:sz w:val="18"/>
                <w:szCs w:val="18"/>
                <w:lang w:eastAsia="zh-CN"/>
              </w:rPr>
              <w:t>亩，瓜果类</w:t>
            </w:r>
            <w:r>
              <w:rPr>
                <w:rFonts w:ascii="宋体" w:eastAsia="宋体" w:hAnsi="宋体" w:cs="宋体" w:hint="eastAsia"/>
                <w:sz w:val="18"/>
                <w:szCs w:val="18"/>
                <w:lang w:eastAsia="zh-CN"/>
              </w:rPr>
              <w:t>1002</w:t>
            </w:r>
            <w:r>
              <w:rPr>
                <w:rFonts w:ascii="宋体" w:eastAsia="宋体" w:hAnsi="宋体" w:cs="宋体" w:hint="eastAsia"/>
                <w:sz w:val="18"/>
                <w:szCs w:val="18"/>
                <w:lang w:eastAsia="zh-CN"/>
              </w:rPr>
              <w:t>亩、蔬菜类</w:t>
            </w:r>
            <w:r>
              <w:rPr>
                <w:rFonts w:ascii="宋体" w:eastAsia="宋体" w:hAnsi="宋体" w:cs="宋体" w:hint="eastAsia"/>
                <w:sz w:val="18"/>
                <w:szCs w:val="18"/>
                <w:lang w:eastAsia="zh-CN"/>
              </w:rPr>
              <w:t>124</w:t>
            </w:r>
            <w:r>
              <w:rPr>
                <w:rFonts w:ascii="宋体" w:eastAsia="宋体" w:hAnsi="宋体" w:cs="宋体" w:hint="eastAsia"/>
                <w:sz w:val="18"/>
                <w:szCs w:val="18"/>
                <w:lang w:eastAsia="zh-CN"/>
              </w:rPr>
              <w:t>亩、食用菌</w:t>
            </w:r>
            <w:r>
              <w:rPr>
                <w:rFonts w:ascii="宋体" w:eastAsia="宋体" w:hAnsi="宋体" w:cs="宋体" w:hint="eastAsia"/>
                <w:sz w:val="18"/>
                <w:szCs w:val="18"/>
                <w:lang w:eastAsia="zh-CN"/>
              </w:rPr>
              <w:t>48</w:t>
            </w:r>
            <w:r>
              <w:rPr>
                <w:rFonts w:ascii="宋体" w:eastAsia="宋体" w:hAnsi="宋体" w:cs="宋体" w:hint="eastAsia"/>
                <w:sz w:val="18"/>
                <w:szCs w:val="18"/>
                <w:lang w:eastAsia="zh-CN"/>
              </w:rPr>
              <w:t>亩；棉花</w:t>
            </w:r>
            <w:r>
              <w:rPr>
                <w:rFonts w:ascii="宋体" w:eastAsia="宋体" w:hAnsi="宋体" w:cs="宋体" w:hint="eastAsia"/>
                <w:sz w:val="18"/>
                <w:szCs w:val="18"/>
                <w:lang w:eastAsia="zh-CN"/>
              </w:rPr>
              <w:t>4536</w:t>
            </w:r>
            <w:r>
              <w:rPr>
                <w:rFonts w:ascii="宋体" w:eastAsia="宋体" w:hAnsi="宋体" w:cs="宋体" w:hint="eastAsia"/>
                <w:sz w:val="18"/>
                <w:szCs w:val="18"/>
                <w:lang w:eastAsia="zh-CN"/>
              </w:rPr>
              <w:t>亩、油料</w:t>
            </w:r>
            <w:r>
              <w:rPr>
                <w:rFonts w:ascii="宋体" w:eastAsia="宋体" w:hAnsi="宋体" w:cs="宋体" w:hint="eastAsia"/>
                <w:sz w:val="18"/>
                <w:szCs w:val="18"/>
                <w:lang w:eastAsia="zh-CN"/>
              </w:rPr>
              <w:t>718</w:t>
            </w:r>
            <w:r>
              <w:rPr>
                <w:rFonts w:ascii="宋体" w:eastAsia="宋体" w:hAnsi="宋体" w:cs="宋体" w:hint="eastAsia"/>
                <w:sz w:val="18"/>
                <w:szCs w:val="18"/>
                <w:lang w:eastAsia="zh-CN"/>
              </w:rPr>
              <w:t>亩及其他作物</w:t>
            </w:r>
            <w:r>
              <w:rPr>
                <w:rFonts w:ascii="宋体" w:eastAsia="宋体" w:hAnsi="宋体" w:cs="宋体" w:hint="eastAsia"/>
                <w:sz w:val="18"/>
                <w:szCs w:val="18"/>
                <w:lang w:eastAsia="zh-CN"/>
              </w:rPr>
              <w:t>2790</w:t>
            </w:r>
            <w:r>
              <w:rPr>
                <w:rFonts w:ascii="宋体" w:eastAsia="宋体" w:hAnsi="宋体" w:cs="宋体" w:hint="eastAsia"/>
                <w:sz w:val="18"/>
                <w:szCs w:val="18"/>
                <w:lang w:eastAsia="zh-CN"/>
              </w:rPr>
              <w:t>亩。各类牲畜存栏量</w:t>
            </w:r>
            <w:r>
              <w:rPr>
                <w:rFonts w:ascii="宋体" w:eastAsia="宋体" w:hAnsi="宋体" w:cs="宋体" w:hint="eastAsia"/>
                <w:sz w:val="18"/>
                <w:szCs w:val="18"/>
                <w:lang w:eastAsia="zh-CN"/>
              </w:rPr>
              <w:t>3.38</w:t>
            </w:r>
            <w:r>
              <w:rPr>
                <w:rFonts w:ascii="宋体" w:eastAsia="宋体" w:hAnsi="宋体" w:cs="宋体" w:hint="eastAsia"/>
                <w:sz w:val="18"/>
                <w:szCs w:val="18"/>
                <w:lang w:eastAsia="zh-CN"/>
              </w:rPr>
              <w:t>万头（只），出栏量</w:t>
            </w:r>
            <w:r>
              <w:rPr>
                <w:rFonts w:ascii="宋体" w:eastAsia="宋体" w:hAnsi="宋体" w:cs="宋体" w:hint="eastAsia"/>
                <w:sz w:val="18"/>
                <w:szCs w:val="18"/>
                <w:lang w:eastAsia="zh-CN"/>
              </w:rPr>
              <w:t>4.43</w:t>
            </w:r>
            <w:r>
              <w:rPr>
                <w:rFonts w:ascii="宋体" w:eastAsia="宋体" w:hAnsi="宋体" w:cs="宋体" w:hint="eastAsia"/>
                <w:sz w:val="18"/>
                <w:szCs w:val="18"/>
                <w:lang w:eastAsia="zh-CN"/>
              </w:rPr>
              <w:t>万头（只），家禽出栏量</w:t>
            </w:r>
            <w:r>
              <w:rPr>
                <w:rFonts w:ascii="宋体" w:eastAsia="宋体" w:hAnsi="宋体" w:cs="宋体" w:hint="eastAsia"/>
                <w:sz w:val="18"/>
                <w:szCs w:val="18"/>
                <w:lang w:eastAsia="zh-CN"/>
              </w:rPr>
              <w:t>21.9</w:t>
            </w:r>
            <w:r>
              <w:rPr>
                <w:rFonts w:ascii="宋体" w:eastAsia="宋体" w:hAnsi="宋体" w:cs="宋体" w:hint="eastAsia"/>
                <w:sz w:val="18"/>
                <w:szCs w:val="18"/>
                <w:lang w:eastAsia="zh-CN"/>
              </w:rPr>
              <w:t>万羽。二、是特色产业活力迸发。不断加大林果蔬菜种植、骆驼与肉牛养殖、百万蛋鸡养殖等产业培育力度，农产品附加值显著提升。依托“天山龙脊”项目，以哈熊沟景区为主体，申请“哈熊沟”商标，主要涵盖</w:t>
            </w:r>
            <w:r>
              <w:rPr>
                <w:rFonts w:ascii="宋体" w:eastAsia="宋体" w:hAnsi="宋体" w:cs="宋体" w:hint="eastAsia"/>
                <w:sz w:val="18"/>
                <w:szCs w:val="18"/>
                <w:lang w:eastAsia="zh-CN"/>
              </w:rPr>
              <w:t>富有民族特色的服装、精致的哈萨克民族刺绣品，以及源自本地的肉品与奶制品，全力塑造品牌形象，深度彰显独特文化与品质；溪畔、栖居等一批民宿渐成规模，有力推动</w:t>
            </w:r>
            <w:proofErr w:type="gramStart"/>
            <w:r>
              <w:rPr>
                <w:rFonts w:ascii="宋体" w:eastAsia="宋体" w:hAnsi="宋体" w:cs="宋体" w:hint="eastAsia"/>
                <w:sz w:val="18"/>
                <w:szCs w:val="18"/>
                <w:lang w:eastAsia="zh-CN"/>
              </w:rPr>
              <w:t>文旅开发</w:t>
            </w:r>
            <w:proofErr w:type="gramEnd"/>
            <w:r>
              <w:rPr>
                <w:rFonts w:ascii="宋体" w:eastAsia="宋体" w:hAnsi="宋体" w:cs="宋体" w:hint="eastAsia"/>
                <w:sz w:val="18"/>
                <w:szCs w:val="18"/>
                <w:lang w:eastAsia="zh-CN"/>
              </w:rPr>
              <w:t>与乡村振兴统筹发展，打造集自然风光、乡村度假、冰雪体验为一体的城郊</w:t>
            </w:r>
            <w:proofErr w:type="gramStart"/>
            <w:r>
              <w:rPr>
                <w:rFonts w:ascii="宋体" w:eastAsia="宋体" w:hAnsi="宋体" w:cs="宋体" w:hint="eastAsia"/>
                <w:sz w:val="18"/>
                <w:szCs w:val="18"/>
                <w:lang w:eastAsia="zh-CN"/>
              </w:rPr>
              <w:t>旅游康养目的地</w:t>
            </w:r>
            <w:proofErr w:type="gramEnd"/>
            <w:r>
              <w:rPr>
                <w:rFonts w:ascii="宋体" w:eastAsia="宋体" w:hAnsi="宋体" w:cs="宋体" w:hint="eastAsia"/>
                <w:sz w:val="18"/>
                <w:szCs w:val="18"/>
                <w:lang w:eastAsia="zh-CN"/>
              </w:rPr>
              <w:t>。三、是项目建设稳步迈进。梧桐</w:t>
            </w:r>
            <w:proofErr w:type="gramStart"/>
            <w:r>
              <w:rPr>
                <w:rFonts w:ascii="宋体" w:eastAsia="宋体" w:hAnsi="宋体" w:cs="宋体" w:hint="eastAsia"/>
                <w:sz w:val="18"/>
                <w:szCs w:val="18"/>
                <w:lang w:eastAsia="zh-CN"/>
              </w:rPr>
              <w:t>窝子村</w:t>
            </w:r>
            <w:proofErr w:type="gramEnd"/>
            <w:r>
              <w:rPr>
                <w:rFonts w:ascii="宋体" w:eastAsia="宋体" w:hAnsi="宋体" w:cs="宋体" w:hint="eastAsia"/>
                <w:sz w:val="18"/>
                <w:szCs w:val="18"/>
                <w:lang w:eastAsia="zh-CN"/>
              </w:rPr>
              <w:t>和红柳村“西延干渠魏家泉分水口引水灌溉连通工程”及高标准农田建设项目成效显著，村民人均增收约</w:t>
            </w:r>
            <w:r>
              <w:rPr>
                <w:rFonts w:ascii="宋体" w:eastAsia="宋体" w:hAnsi="宋体" w:cs="宋体" w:hint="eastAsia"/>
                <w:sz w:val="18"/>
                <w:szCs w:val="18"/>
                <w:lang w:eastAsia="zh-CN"/>
              </w:rPr>
              <w:t>500</w:t>
            </w:r>
            <w:r>
              <w:rPr>
                <w:rFonts w:ascii="宋体" w:eastAsia="宋体" w:hAnsi="宋体" w:cs="宋体" w:hint="eastAsia"/>
                <w:sz w:val="18"/>
                <w:szCs w:val="18"/>
                <w:lang w:eastAsia="zh-CN"/>
              </w:rPr>
              <w:t>元，村集体增收</w:t>
            </w:r>
            <w:r>
              <w:rPr>
                <w:rFonts w:ascii="宋体" w:eastAsia="宋体" w:hAnsi="宋体" w:cs="宋体" w:hint="eastAsia"/>
                <w:sz w:val="18"/>
                <w:szCs w:val="18"/>
                <w:lang w:eastAsia="zh-CN"/>
              </w:rPr>
              <w:t>50</w:t>
            </w:r>
            <w:r>
              <w:rPr>
                <w:rFonts w:ascii="宋体" w:eastAsia="宋体" w:hAnsi="宋体" w:cs="宋体" w:hint="eastAsia"/>
                <w:sz w:val="18"/>
                <w:szCs w:val="18"/>
                <w:lang w:eastAsia="zh-CN"/>
              </w:rPr>
              <w:t>万元。阿合阿德尔村老村委会改造提升为柏杨牧歌哈萨克风情园，已正常营业。协调米东北部沙漠光</w:t>
            </w:r>
            <w:proofErr w:type="gramStart"/>
            <w:r>
              <w:rPr>
                <w:rFonts w:ascii="宋体" w:eastAsia="宋体" w:hAnsi="宋体" w:cs="宋体" w:hint="eastAsia"/>
                <w:sz w:val="18"/>
                <w:szCs w:val="18"/>
                <w:lang w:eastAsia="zh-CN"/>
              </w:rPr>
              <w:t>伏基地</w:t>
            </w:r>
            <w:proofErr w:type="gramEnd"/>
            <w:r>
              <w:rPr>
                <w:rFonts w:ascii="宋体" w:eastAsia="宋体" w:hAnsi="宋体" w:cs="宋体" w:hint="eastAsia"/>
                <w:sz w:val="18"/>
                <w:szCs w:val="18"/>
                <w:lang w:eastAsia="zh-CN"/>
              </w:rPr>
              <w:t>项目落地，人均增收</w:t>
            </w:r>
            <w:r>
              <w:rPr>
                <w:rFonts w:ascii="宋体" w:eastAsia="宋体" w:hAnsi="宋体" w:cs="宋体" w:hint="eastAsia"/>
                <w:sz w:val="18"/>
                <w:szCs w:val="18"/>
                <w:lang w:eastAsia="zh-CN"/>
              </w:rPr>
              <w:t>1556</w:t>
            </w:r>
            <w:r>
              <w:rPr>
                <w:rFonts w:ascii="宋体" w:eastAsia="宋体" w:hAnsi="宋体" w:cs="宋体" w:hint="eastAsia"/>
                <w:sz w:val="18"/>
                <w:szCs w:val="18"/>
                <w:lang w:eastAsia="zh-CN"/>
              </w:rPr>
              <w:t>4</w:t>
            </w:r>
            <w:r>
              <w:rPr>
                <w:rFonts w:ascii="宋体" w:eastAsia="宋体" w:hAnsi="宋体" w:cs="宋体" w:hint="eastAsia"/>
                <w:sz w:val="18"/>
                <w:szCs w:val="18"/>
                <w:lang w:eastAsia="zh-CN"/>
              </w:rPr>
              <w:t>元。</w:t>
            </w:r>
          </w:p>
        </w:tc>
        <w:tc>
          <w:tcPr>
            <w:tcW w:w="284" w:type="dxa"/>
            <w:tcBorders>
              <w:top w:val="nil"/>
              <w:left w:val="nil"/>
              <w:bottom w:val="nil"/>
              <w:right w:val="nil"/>
            </w:tcBorders>
            <w:noWrap/>
            <w:vAlign w:val="center"/>
          </w:tcPr>
          <w:p w14:paraId="1F209C79" w14:textId="77777777" w:rsidR="004814EC" w:rsidRDefault="004814EC">
            <w:pPr>
              <w:spacing w:after="0" w:line="240" w:lineRule="auto"/>
              <w:rPr>
                <w:rFonts w:ascii="宋体" w:eastAsia="宋体" w:hAnsi="宋体" w:cs="宋体"/>
                <w:sz w:val="18"/>
                <w:szCs w:val="18"/>
                <w:lang w:eastAsia="zh-CN"/>
              </w:rPr>
            </w:pPr>
          </w:p>
        </w:tc>
      </w:tr>
      <w:tr w:rsidR="004814EC" w14:paraId="209FCF4E"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4DCE125"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58B62B92"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5FB265DD"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59FAC9B7"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05196A0B"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3B05E570"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6C3FD16D"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67523755" w14:textId="77777777" w:rsidR="004814EC" w:rsidRDefault="0073347F">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5821B814" w14:textId="77777777" w:rsidR="004814EC" w:rsidRDefault="004814EC">
            <w:pPr>
              <w:spacing w:after="0" w:line="240" w:lineRule="auto"/>
              <w:rPr>
                <w:rFonts w:ascii="宋体" w:eastAsia="宋体" w:hAnsi="宋体" w:cs="宋体"/>
                <w:b/>
                <w:bCs/>
                <w:sz w:val="18"/>
                <w:szCs w:val="18"/>
                <w:lang w:eastAsia="zh-CN"/>
              </w:rPr>
            </w:pPr>
          </w:p>
        </w:tc>
      </w:tr>
      <w:tr w:rsidR="004814EC" w14:paraId="7E1CAD62"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DE0965D"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lastRenderedPageBreak/>
              <w:t>履职效能</w:t>
            </w:r>
          </w:p>
        </w:tc>
        <w:tc>
          <w:tcPr>
            <w:tcW w:w="1417" w:type="dxa"/>
            <w:vMerge w:val="restart"/>
            <w:tcBorders>
              <w:top w:val="nil"/>
              <w:left w:val="nil"/>
              <w:right w:val="single" w:sz="4" w:space="0" w:color="auto"/>
            </w:tcBorders>
            <w:noWrap/>
            <w:vAlign w:val="center"/>
          </w:tcPr>
          <w:p w14:paraId="1BF53C03"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2A0C0AD8"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年打造“一村一品”模式村个数</w:t>
            </w:r>
          </w:p>
        </w:tc>
        <w:tc>
          <w:tcPr>
            <w:tcW w:w="1276" w:type="dxa"/>
            <w:tcBorders>
              <w:top w:val="nil"/>
              <w:left w:val="nil"/>
              <w:bottom w:val="single" w:sz="4" w:space="0" w:color="auto"/>
              <w:right w:val="single" w:sz="4" w:space="0" w:color="auto"/>
            </w:tcBorders>
            <w:noWrap/>
            <w:vAlign w:val="center"/>
          </w:tcPr>
          <w:p w14:paraId="2B08CC73"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个</w:t>
            </w:r>
          </w:p>
        </w:tc>
        <w:tc>
          <w:tcPr>
            <w:tcW w:w="1701" w:type="dxa"/>
            <w:tcBorders>
              <w:top w:val="nil"/>
              <w:left w:val="nil"/>
              <w:bottom w:val="single" w:sz="4" w:space="0" w:color="auto"/>
              <w:right w:val="single" w:sz="4" w:space="0" w:color="auto"/>
            </w:tcBorders>
            <w:noWrap/>
            <w:vAlign w:val="center"/>
          </w:tcPr>
          <w:p w14:paraId="0B98124D" w14:textId="77777777" w:rsidR="004814EC" w:rsidRDefault="0073347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年柏杨河乡重点工作计划</w:t>
            </w:r>
          </w:p>
        </w:tc>
        <w:tc>
          <w:tcPr>
            <w:tcW w:w="1134" w:type="dxa"/>
            <w:tcBorders>
              <w:top w:val="nil"/>
              <w:left w:val="nil"/>
              <w:bottom w:val="single" w:sz="4" w:space="0" w:color="auto"/>
              <w:right w:val="single" w:sz="4" w:space="0" w:color="auto"/>
            </w:tcBorders>
            <w:noWrap/>
            <w:vAlign w:val="center"/>
          </w:tcPr>
          <w:p w14:paraId="6402C220"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个</w:t>
            </w:r>
          </w:p>
        </w:tc>
        <w:tc>
          <w:tcPr>
            <w:tcW w:w="992" w:type="dxa"/>
            <w:tcBorders>
              <w:top w:val="nil"/>
              <w:left w:val="nil"/>
              <w:bottom w:val="single" w:sz="4" w:space="0" w:color="auto"/>
              <w:right w:val="single" w:sz="4" w:space="0" w:color="auto"/>
            </w:tcBorders>
            <w:noWrap/>
            <w:vAlign w:val="center"/>
          </w:tcPr>
          <w:p w14:paraId="58DE41A1"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6188AEEE"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53ABBA73" w14:textId="77777777" w:rsidR="004814EC" w:rsidRDefault="004814EC">
            <w:pPr>
              <w:spacing w:after="0" w:line="240" w:lineRule="auto"/>
              <w:jc w:val="center"/>
              <w:rPr>
                <w:rFonts w:ascii="宋体" w:eastAsia="宋体" w:hAnsi="宋体" w:cs="宋体"/>
                <w:sz w:val="18"/>
                <w:szCs w:val="18"/>
                <w:lang w:eastAsia="zh-CN"/>
              </w:rPr>
            </w:pPr>
          </w:p>
        </w:tc>
      </w:tr>
      <w:tr w:rsidR="004814EC" w14:paraId="276A171F" w14:textId="77777777">
        <w:trPr>
          <w:cantSplit/>
          <w:trHeight w:val="740"/>
        </w:trPr>
        <w:tc>
          <w:tcPr>
            <w:tcW w:w="993" w:type="dxa"/>
            <w:vMerge/>
            <w:tcBorders>
              <w:left w:val="single" w:sz="4" w:space="0" w:color="auto"/>
              <w:right w:val="single" w:sz="4" w:space="0" w:color="auto"/>
            </w:tcBorders>
            <w:noWrap/>
            <w:vAlign w:val="center"/>
          </w:tcPr>
          <w:p w14:paraId="2D34801D" w14:textId="77777777" w:rsidR="004814EC" w:rsidRDefault="004814EC">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5223A795" w14:textId="77777777" w:rsidR="004814EC" w:rsidRDefault="004814EC">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3CE0F12C"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完成</w:t>
            </w: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年乡村振兴承包地供水保障村个数</w:t>
            </w:r>
          </w:p>
        </w:tc>
        <w:tc>
          <w:tcPr>
            <w:tcW w:w="1276" w:type="dxa"/>
            <w:tcBorders>
              <w:top w:val="nil"/>
              <w:left w:val="nil"/>
              <w:bottom w:val="single" w:sz="4" w:space="0" w:color="auto"/>
              <w:right w:val="single" w:sz="4" w:space="0" w:color="auto"/>
            </w:tcBorders>
            <w:noWrap/>
            <w:vAlign w:val="center"/>
          </w:tcPr>
          <w:p w14:paraId="1C90E9FF"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w:t>
            </w:r>
            <w:r>
              <w:rPr>
                <w:rFonts w:ascii="宋体" w:eastAsia="宋体" w:hAnsi="宋体" w:cs="宋体" w:hint="eastAsia"/>
                <w:sz w:val="18"/>
                <w:szCs w:val="18"/>
                <w:lang w:eastAsia="zh-CN"/>
              </w:rPr>
              <w:t>个</w:t>
            </w:r>
          </w:p>
        </w:tc>
        <w:tc>
          <w:tcPr>
            <w:tcW w:w="1701" w:type="dxa"/>
            <w:tcBorders>
              <w:top w:val="nil"/>
              <w:left w:val="nil"/>
              <w:bottom w:val="single" w:sz="4" w:space="0" w:color="auto"/>
              <w:right w:val="single" w:sz="4" w:space="0" w:color="auto"/>
            </w:tcBorders>
            <w:noWrap/>
            <w:vAlign w:val="center"/>
          </w:tcPr>
          <w:p w14:paraId="7E6D9A46" w14:textId="77777777" w:rsidR="004814EC" w:rsidRDefault="0073347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年柏杨河乡重点工作计划</w:t>
            </w:r>
          </w:p>
        </w:tc>
        <w:tc>
          <w:tcPr>
            <w:tcW w:w="1134" w:type="dxa"/>
            <w:tcBorders>
              <w:top w:val="nil"/>
              <w:left w:val="nil"/>
              <w:bottom w:val="single" w:sz="4" w:space="0" w:color="auto"/>
              <w:right w:val="single" w:sz="4" w:space="0" w:color="auto"/>
            </w:tcBorders>
            <w:noWrap/>
            <w:vAlign w:val="center"/>
          </w:tcPr>
          <w:p w14:paraId="4DC469F0"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w:t>
            </w:r>
            <w:r>
              <w:rPr>
                <w:rFonts w:ascii="宋体" w:eastAsia="宋体" w:hAnsi="宋体" w:cs="宋体" w:hint="eastAsia"/>
                <w:sz w:val="18"/>
                <w:szCs w:val="18"/>
                <w:lang w:eastAsia="zh-CN"/>
              </w:rPr>
              <w:t>个</w:t>
            </w:r>
          </w:p>
        </w:tc>
        <w:tc>
          <w:tcPr>
            <w:tcW w:w="992" w:type="dxa"/>
            <w:tcBorders>
              <w:top w:val="nil"/>
              <w:left w:val="nil"/>
              <w:bottom w:val="single" w:sz="4" w:space="0" w:color="auto"/>
              <w:right w:val="single" w:sz="4" w:space="0" w:color="auto"/>
            </w:tcBorders>
            <w:noWrap/>
            <w:vAlign w:val="center"/>
          </w:tcPr>
          <w:p w14:paraId="0320F56E"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nil"/>
              <w:left w:val="nil"/>
              <w:bottom w:val="single" w:sz="4" w:space="0" w:color="auto"/>
              <w:right w:val="single" w:sz="4" w:space="0" w:color="auto"/>
            </w:tcBorders>
            <w:noWrap/>
            <w:vAlign w:val="center"/>
          </w:tcPr>
          <w:p w14:paraId="22743D40"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605E943F" w14:textId="77777777" w:rsidR="004814EC" w:rsidRDefault="004814EC">
            <w:pPr>
              <w:spacing w:after="0" w:line="240" w:lineRule="auto"/>
              <w:jc w:val="center"/>
              <w:rPr>
                <w:rFonts w:ascii="宋体" w:eastAsia="宋体" w:hAnsi="宋体" w:cs="宋体"/>
                <w:sz w:val="18"/>
                <w:szCs w:val="18"/>
                <w:lang w:eastAsia="zh-CN"/>
              </w:rPr>
            </w:pPr>
          </w:p>
        </w:tc>
      </w:tr>
      <w:tr w:rsidR="004814EC" w14:paraId="0E04D3D1"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2C05B8C2" w14:textId="77777777" w:rsidR="004814EC" w:rsidRDefault="004814EC">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728DC2AA" w14:textId="77777777" w:rsidR="004814EC" w:rsidRDefault="004814EC">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4371EBF1"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年建设骆驼养殖、加工产业村个数</w:t>
            </w:r>
          </w:p>
        </w:tc>
        <w:tc>
          <w:tcPr>
            <w:tcW w:w="1276" w:type="dxa"/>
            <w:tcBorders>
              <w:top w:val="single" w:sz="4" w:space="0" w:color="auto"/>
              <w:left w:val="nil"/>
              <w:bottom w:val="single" w:sz="4" w:space="0" w:color="auto"/>
              <w:right w:val="single" w:sz="4" w:space="0" w:color="auto"/>
            </w:tcBorders>
            <w:noWrap/>
            <w:vAlign w:val="center"/>
          </w:tcPr>
          <w:p w14:paraId="047563E1"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个</w:t>
            </w:r>
          </w:p>
        </w:tc>
        <w:tc>
          <w:tcPr>
            <w:tcW w:w="1701" w:type="dxa"/>
            <w:tcBorders>
              <w:top w:val="single" w:sz="4" w:space="0" w:color="auto"/>
              <w:left w:val="nil"/>
              <w:bottom w:val="single" w:sz="4" w:space="0" w:color="auto"/>
              <w:right w:val="single" w:sz="4" w:space="0" w:color="auto"/>
            </w:tcBorders>
            <w:noWrap/>
            <w:vAlign w:val="center"/>
          </w:tcPr>
          <w:p w14:paraId="268574B9" w14:textId="77777777" w:rsidR="004814EC" w:rsidRDefault="0073347F">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2024</w:t>
            </w:r>
            <w:r>
              <w:rPr>
                <w:rFonts w:ascii="宋体" w:eastAsia="宋体" w:hAnsi="宋体" w:cs="宋体" w:hint="eastAsia"/>
                <w:sz w:val="18"/>
                <w:szCs w:val="18"/>
                <w:lang w:eastAsia="zh-CN"/>
              </w:rPr>
              <w:t>年柏杨河乡重点工作计划</w:t>
            </w:r>
          </w:p>
        </w:tc>
        <w:tc>
          <w:tcPr>
            <w:tcW w:w="1134" w:type="dxa"/>
            <w:tcBorders>
              <w:top w:val="single" w:sz="4" w:space="0" w:color="auto"/>
              <w:left w:val="nil"/>
              <w:bottom w:val="single" w:sz="4" w:space="0" w:color="auto"/>
              <w:right w:val="single" w:sz="4" w:space="0" w:color="auto"/>
            </w:tcBorders>
            <w:noWrap/>
            <w:vAlign w:val="center"/>
          </w:tcPr>
          <w:p w14:paraId="68DBA9B5"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r>
              <w:rPr>
                <w:rFonts w:ascii="宋体" w:eastAsia="宋体" w:hAnsi="宋体" w:cs="宋体" w:hint="eastAsia"/>
                <w:sz w:val="18"/>
                <w:szCs w:val="18"/>
                <w:lang w:eastAsia="zh-CN"/>
              </w:rPr>
              <w:t>个</w:t>
            </w:r>
          </w:p>
        </w:tc>
        <w:tc>
          <w:tcPr>
            <w:tcW w:w="992" w:type="dxa"/>
            <w:tcBorders>
              <w:top w:val="single" w:sz="4" w:space="0" w:color="auto"/>
              <w:left w:val="nil"/>
              <w:bottom w:val="single" w:sz="4" w:space="0" w:color="auto"/>
              <w:right w:val="single" w:sz="4" w:space="0" w:color="auto"/>
            </w:tcBorders>
            <w:noWrap/>
            <w:vAlign w:val="center"/>
          </w:tcPr>
          <w:p w14:paraId="4E0A700D"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720" w:type="dxa"/>
            <w:tcBorders>
              <w:top w:val="single" w:sz="4" w:space="0" w:color="auto"/>
              <w:left w:val="nil"/>
              <w:bottom w:val="single" w:sz="4" w:space="0" w:color="auto"/>
              <w:right w:val="single" w:sz="4" w:space="0" w:color="auto"/>
            </w:tcBorders>
            <w:noWrap/>
            <w:vAlign w:val="center"/>
          </w:tcPr>
          <w:p w14:paraId="017980C3"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30</w:t>
            </w:r>
          </w:p>
        </w:tc>
        <w:tc>
          <w:tcPr>
            <w:tcW w:w="284" w:type="dxa"/>
            <w:tcBorders>
              <w:top w:val="nil"/>
              <w:left w:val="nil"/>
              <w:bottom w:val="nil"/>
              <w:right w:val="nil"/>
            </w:tcBorders>
            <w:noWrap/>
            <w:vAlign w:val="center"/>
          </w:tcPr>
          <w:p w14:paraId="2D4D6ABE" w14:textId="77777777" w:rsidR="004814EC" w:rsidRDefault="004814EC">
            <w:pPr>
              <w:spacing w:after="0" w:line="240" w:lineRule="auto"/>
              <w:jc w:val="center"/>
              <w:rPr>
                <w:rFonts w:ascii="宋体" w:eastAsia="宋体" w:hAnsi="宋体" w:cs="宋体"/>
                <w:sz w:val="18"/>
                <w:szCs w:val="18"/>
                <w:lang w:eastAsia="zh-CN"/>
              </w:rPr>
            </w:pPr>
          </w:p>
        </w:tc>
      </w:tr>
      <w:tr w:rsidR="004814EC" w14:paraId="6A5A00FF"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6A3EC144"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04894914"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21C52756" w14:textId="77777777" w:rsidR="004814EC" w:rsidRDefault="0073347F">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284" w:type="dxa"/>
            <w:tcBorders>
              <w:top w:val="nil"/>
              <w:left w:val="nil"/>
              <w:bottom w:val="nil"/>
              <w:right w:val="nil"/>
            </w:tcBorders>
            <w:noWrap/>
            <w:vAlign w:val="center"/>
          </w:tcPr>
          <w:p w14:paraId="2382C205" w14:textId="77777777" w:rsidR="004814EC" w:rsidRDefault="004814EC">
            <w:pPr>
              <w:spacing w:after="0" w:line="240" w:lineRule="auto"/>
              <w:jc w:val="center"/>
              <w:rPr>
                <w:rFonts w:ascii="宋体" w:eastAsia="宋体" w:hAnsi="宋体" w:cs="宋体"/>
                <w:sz w:val="18"/>
                <w:szCs w:val="18"/>
                <w:lang w:eastAsia="zh-CN"/>
              </w:rPr>
            </w:pPr>
          </w:p>
        </w:tc>
      </w:tr>
    </w:tbl>
    <w:p w14:paraId="19E525E8" w14:textId="77777777" w:rsidR="004814EC" w:rsidRDefault="0073347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06EC0502" w14:textId="77777777" w:rsidR="004814EC" w:rsidRDefault="0073347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814EC" w14:paraId="11E873D6"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2788DB65"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485577F9"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年农牧区投递员补贴乌财资环</w:t>
            </w:r>
            <w:r>
              <w:rPr>
                <w:rFonts w:ascii="宋体" w:eastAsia="宋体" w:hAnsi="宋体" w:cs="宋体" w:hint="eastAsia"/>
                <w:color w:val="000000"/>
                <w:sz w:val="18"/>
                <w:szCs w:val="18"/>
                <w:lang w:eastAsia="zh-CN"/>
              </w:rPr>
              <w:t>[2024]42</w:t>
            </w:r>
            <w:r>
              <w:rPr>
                <w:rFonts w:ascii="宋体" w:eastAsia="宋体" w:hAnsi="宋体" w:cs="宋体" w:hint="eastAsia"/>
                <w:color w:val="000000"/>
                <w:sz w:val="18"/>
                <w:szCs w:val="18"/>
                <w:lang w:eastAsia="zh-CN"/>
              </w:rPr>
              <w:t>号</w:t>
            </w:r>
          </w:p>
        </w:tc>
      </w:tr>
      <w:tr w:rsidR="004814EC" w14:paraId="1F0C4037"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1DB08D32"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19257056"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乌鲁木齐市米东区柏杨河哈萨克民族乡人民政府</w:t>
            </w:r>
          </w:p>
        </w:tc>
        <w:tc>
          <w:tcPr>
            <w:tcW w:w="1275" w:type="dxa"/>
            <w:gridSpan w:val="2"/>
            <w:tcBorders>
              <w:top w:val="nil"/>
              <w:left w:val="nil"/>
              <w:bottom w:val="single" w:sz="4" w:space="0" w:color="auto"/>
              <w:right w:val="single" w:sz="4" w:space="0" w:color="000000"/>
            </w:tcBorders>
            <w:vAlign w:val="center"/>
          </w:tcPr>
          <w:p w14:paraId="4C535D6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533CB5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乌鲁木齐市米东区柏杨河哈萨克民族乡人民政府</w:t>
            </w:r>
          </w:p>
        </w:tc>
      </w:tr>
      <w:tr w:rsidR="004814EC" w14:paraId="441406DC"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34084AA2"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3D23FBB9" w14:textId="77777777" w:rsidR="004814EC" w:rsidRDefault="004814EC">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287CBE00"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5491DF0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7B256E32"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66017AE2"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61D420B8"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21F80CE9"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814EC" w14:paraId="66B92C8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4F57F2F3" w14:textId="77777777" w:rsidR="004814EC" w:rsidRDefault="004814E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C1023A0"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23398A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0.12</w:t>
            </w:r>
          </w:p>
        </w:tc>
        <w:tc>
          <w:tcPr>
            <w:tcW w:w="1125" w:type="dxa"/>
            <w:tcBorders>
              <w:top w:val="nil"/>
              <w:left w:val="nil"/>
              <w:bottom w:val="single" w:sz="4" w:space="0" w:color="auto"/>
              <w:right w:val="single" w:sz="4" w:space="0" w:color="auto"/>
            </w:tcBorders>
            <w:noWrap/>
            <w:vAlign w:val="center"/>
          </w:tcPr>
          <w:p w14:paraId="6074FFE2"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0.12</w:t>
            </w:r>
          </w:p>
        </w:tc>
        <w:tc>
          <w:tcPr>
            <w:tcW w:w="1275" w:type="dxa"/>
            <w:gridSpan w:val="2"/>
            <w:tcBorders>
              <w:top w:val="single" w:sz="4" w:space="0" w:color="auto"/>
              <w:left w:val="nil"/>
              <w:bottom w:val="single" w:sz="4" w:space="0" w:color="auto"/>
              <w:right w:val="single" w:sz="4" w:space="0" w:color="000000"/>
            </w:tcBorders>
            <w:noWrap/>
            <w:vAlign w:val="center"/>
          </w:tcPr>
          <w:p w14:paraId="0389758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0.12</w:t>
            </w:r>
          </w:p>
        </w:tc>
        <w:tc>
          <w:tcPr>
            <w:tcW w:w="1134" w:type="dxa"/>
            <w:gridSpan w:val="2"/>
            <w:tcBorders>
              <w:top w:val="single" w:sz="4" w:space="0" w:color="auto"/>
              <w:left w:val="nil"/>
              <w:bottom w:val="single" w:sz="4" w:space="0" w:color="auto"/>
              <w:right w:val="single" w:sz="4" w:space="0" w:color="auto"/>
            </w:tcBorders>
            <w:vAlign w:val="center"/>
          </w:tcPr>
          <w:p w14:paraId="4B6F135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7F44B847"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0A5E824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814EC" w14:paraId="3634347E"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68EDC9C6" w14:textId="77777777" w:rsidR="004814EC" w:rsidRDefault="004814E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05629A82"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32CE1E1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0.12</w:t>
            </w:r>
          </w:p>
        </w:tc>
        <w:tc>
          <w:tcPr>
            <w:tcW w:w="1125" w:type="dxa"/>
            <w:tcBorders>
              <w:top w:val="nil"/>
              <w:left w:val="nil"/>
              <w:bottom w:val="single" w:sz="4" w:space="0" w:color="auto"/>
              <w:right w:val="single" w:sz="4" w:space="0" w:color="auto"/>
            </w:tcBorders>
            <w:noWrap/>
            <w:vAlign w:val="center"/>
          </w:tcPr>
          <w:p w14:paraId="2864CF97"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0.12</w:t>
            </w:r>
          </w:p>
        </w:tc>
        <w:tc>
          <w:tcPr>
            <w:tcW w:w="1275" w:type="dxa"/>
            <w:gridSpan w:val="2"/>
            <w:tcBorders>
              <w:top w:val="single" w:sz="4" w:space="0" w:color="auto"/>
              <w:left w:val="nil"/>
              <w:bottom w:val="single" w:sz="4" w:space="0" w:color="auto"/>
              <w:right w:val="single" w:sz="4" w:space="0" w:color="000000"/>
            </w:tcBorders>
            <w:noWrap/>
            <w:vAlign w:val="center"/>
          </w:tcPr>
          <w:p w14:paraId="3E7CA407"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0.12</w:t>
            </w:r>
          </w:p>
        </w:tc>
        <w:tc>
          <w:tcPr>
            <w:tcW w:w="1134" w:type="dxa"/>
            <w:gridSpan w:val="2"/>
            <w:tcBorders>
              <w:top w:val="single" w:sz="4" w:space="0" w:color="auto"/>
              <w:left w:val="nil"/>
              <w:bottom w:val="single" w:sz="4" w:space="0" w:color="auto"/>
              <w:right w:val="single" w:sz="4" w:space="0" w:color="auto"/>
            </w:tcBorders>
            <w:vAlign w:val="center"/>
          </w:tcPr>
          <w:p w14:paraId="4EAD880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7247FBB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E9145E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814EC" w14:paraId="74D7B448"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BCEA3BD" w14:textId="77777777" w:rsidR="004814EC" w:rsidRDefault="004814E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16C3499"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7F2A882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1DB53CD2"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4CEB0E3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708E4513"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1CFCE0F7"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2C4F2F56"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814EC" w14:paraId="318BEED6"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122C1749"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4085F900"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6EAE58A7"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814EC" w14:paraId="13636312"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60565E6F" w14:textId="77777777" w:rsidR="004814EC" w:rsidRDefault="004814EC">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6C71A83B"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我乡</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年需支付农牧区投递员</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1200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年，共计补贴资金</w:t>
            </w:r>
            <w:r>
              <w:rPr>
                <w:rFonts w:ascii="宋体" w:eastAsia="宋体" w:hAnsi="宋体" w:cs="宋体" w:hint="eastAsia"/>
                <w:color w:val="000000"/>
                <w:sz w:val="18"/>
                <w:szCs w:val="18"/>
                <w:lang w:eastAsia="zh-CN"/>
              </w:rPr>
              <w:t>1200</w:t>
            </w:r>
            <w:r>
              <w:rPr>
                <w:rFonts w:ascii="宋体" w:eastAsia="宋体" w:hAnsi="宋体" w:cs="宋体" w:hint="eastAsia"/>
                <w:color w:val="000000"/>
                <w:sz w:val="18"/>
                <w:szCs w:val="18"/>
                <w:lang w:eastAsia="zh-CN"/>
              </w:rPr>
              <w:t>元。补贴资金到位后，我乡及时发放补助。通过合理解决农牧区投递员报酬问题，解决因投递队伍不稳定因素造成的党报党刊以及邮件投递深度不够、邮件安全得不到保障、投递频次较低、传递时限较长等突出问题。加强农牧区投递员队伍建设，积极推进农牧区通邮服务，进一步促进农牧区经济发展和社会稳定</w:t>
            </w:r>
          </w:p>
        </w:tc>
        <w:tc>
          <w:tcPr>
            <w:tcW w:w="4677" w:type="dxa"/>
            <w:gridSpan w:val="7"/>
            <w:tcBorders>
              <w:top w:val="single" w:sz="4" w:space="0" w:color="auto"/>
              <w:left w:val="nil"/>
              <w:bottom w:val="single" w:sz="4" w:space="0" w:color="auto"/>
              <w:right w:val="single" w:sz="4" w:space="0" w:color="000000"/>
            </w:tcBorders>
          </w:tcPr>
          <w:p w14:paraId="5F4FCC74"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我乡</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年需支付农牧区投递员</w:t>
            </w: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r>
              <w:rPr>
                <w:rFonts w:ascii="宋体" w:eastAsia="宋体" w:hAnsi="宋体" w:cs="宋体" w:hint="eastAsia"/>
                <w:color w:val="000000"/>
                <w:sz w:val="18"/>
                <w:szCs w:val="18"/>
                <w:lang w:eastAsia="zh-CN"/>
              </w:rPr>
              <w:t>1200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年</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人，共计补贴资金</w:t>
            </w:r>
            <w:r>
              <w:rPr>
                <w:rFonts w:ascii="宋体" w:eastAsia="宋体" w:hAnsi="宋体" w:cs="宋体" w:hint="eastAsia"/>
                <w:color w:val="000000"/>
                <w:sz w:val="18"/>
                <w:szCs w:val="18"/>
                <w:lang w:eastAsia="zh-CN"/>
              </w:rPr>
              <w:t>1200</w:t>
            </w:r>
            <w:r>
              <w:rPr>
                <w:rFonts w:ascii="宋体" w:eastAsia="宋体" w:hAnsi="宋体" w:cs="宋体" w:hint="eastAsia"/>
                <w:color w:val="000000"/>
                <w:sz w:val="18"/>
                <w:szCs w:val="18"/>
                <w:lang w:eastAsia="zh-CN"/>
              </w:rPr>
              <w:t>元，</w:t>
            </w:r>
            <w:r>
              <w:rPr>
                <w:rFonts w:ascii="宋体" w:eastAsia="宋体" w:hAnsi="宋体" w:cs="宋体" w:hint="eastAsia"/>
                <w:color w:val="000000"/>
                <w:sz w:val="18"/>
                <w:szCs w:val="18"/>
                <w:lang w:eastAsia="zh-CN"/>
              </w:rPr>
              <w:t>2024</w:t>
            </w:r>
            <w:r>
              <w:rPr>
                <w:rFonts w:ascii="宋体" w:eastAsia="宋体" w:hAnsi="宋体" w:cs="宋体" w:hint="eastAsia"/>
                <w:color w:val="000000"/>
                <w:sz w:val="18"/>
                <w:szCs w:val="18"/>
                <w:lang w:eastAsia="zh-CN"/>
              </w:rPr>
              <w:t>年度投递员补助按时足额拨付，并及时发放，近几年通过发放投递员补助，我</w:t>
            </w:r>
            <w:r>
              <w:rPr>
                <w:rFonts w:ascii="宋体" w:eastAsia="宋体" w:hAnsi="宋体" w:cs="宋体" w:hint="eastAsia"/>
                <w:color w:val="000000"/>
                <w:sz w:val="18"/>
                <w:szCs w:val="18"/>
                <w:lang w:eastAsia="zh-CN"/>
              </w:rPr>
              <w:t>乡投递员稳定，没有出现离职情况，并能做好乡镇村庄区域邮政服务，切实为农村经济发展和社会稳定做出贡献。</w:t>
            </w:r>
          </w:p>
        </w:tc>
      </w:tr>
      <w:tr w:rsidR="004814EC" w14:paraId="709D16B2"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66DC76B7" w14:textId="77777777" w:rsidR="004814EC" w:rsidRDefault="004814EC">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32C327C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03D9698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46B1A23A"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27A96A88"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2968A69E"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2ECCD29E"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02B8BB5D"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03F88899"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814EC" w14:paraId="1F6A6C66"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557C9594"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783211D" w14:textId="77777777" w:rsidR="004814EC" w:rsidRDefault="004814EC">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6C9A20E9" w14:textId="77777777" w:rsidR="004814EC" w:rsidRDefault="004814EC">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FED8081" w14:textId="77777777" w:rsidR="004814EC" w:rsidRDefault="004814EC">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0567CA6E" w14:textId="77777777" w:rsidR="004814EC" w:rsidRDefault="004814EC">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79CD9149" w14:textId="77777777" w:rsidR="004814EC" w:rsidRDefault="004814EC">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5E4B879E" w14:textId="77777777" w:rsidR="004814EC" w:rsidRDefault="004814EC">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129E9A08" w14:textId="77777777" w:rsidR="004814EC" w:rsidRDefault="004814EC">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987F261" w14:textId="77777777" w:rsidR="004814EC" w:rsidRDefault="004814EC">
            <w:pPr>
              <w:spacing w:after="0" w:line="240" w:lineRule="auto"/>
              <w:rPr>
                <w:rFonts w:ascii="宋体" w:eastAsia="宋体" w:hAnsi="宋体" w:cs="宋体"/>
                <w:color w:val="000000"/>
                <w:sz w:val="18"/>
                <w:szCs w:val="18"/>
                <w:lang w:eastAsia="zh-CN"/>
              </w:rPr>
            </w:pPr>
          </w:p>
        </w:tc>
      </w:tr>
      <w:tr w:rsidR="004814EC" w14:paraId="2E47B911"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50CD53E1"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017BBDF"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598F51BF"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6A3FF06A"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农牧区投递员补助数</w:t>
            </w:r>
          </w:p>
        </w:tc>
        <w:tc>
          <w:tcPr>
            <w:tcW w:w="1125" w:type="dxa"/>
            <w:tcBorders>
              <w:top w:val="nil"/>
              <w:left w:val="nil"/>
              <w:bottom w:val="single" w:sz="4" w:space="0" w:color="auto"/>
              <w:right w:val="single" w:sz="4" w:space="0" w:color="auto"/>
            </w:tcBorders>
            <w:vAlign w:val="center"/>
          </w:tcPr>
          <w:p w14:paraId="31F6FF2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p>
        </w:tc>
        <w:tc>
          <w:tcPr>
            <w:tcW w:w="1229" w:type="dxa"/>
            <w:tcBorders>
              <w:top w:val="nil"/>
              <w:left w:val="nil"/>
              <w:bottom w:val="single" w:sz="4" w:space="0" w:color="auto"/>
              <w:right w:val="single" w:sz="4" w:space="0" w:color="auto"/>
            </w:tcBorders>
            <w:vAlign w:val="center"/>
          </w:tcPr>
          <w:p w14:paraId="6BA7638A"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w:t>
            </w:r>
            <w:r>
              <w:rPr>
                <w:rFonts w:ascii="宋体" w:eastAsia="宋体" w:hAnsi="宋体" w:cs="宋体" w:hint="eastAsia"/>
                <w:color w:val="000000"/>
                <w:sz w:val="18"/>
                <w:szCs w:val="18"/>
                <w:lang w:eastAsia="zh-CN"/>
              </w:rPr>
              <w:t>人</w:t>
            </w:r>
          </w:p>
        </w:tc>
        <w:tc>
          <w:tcPr>
            <w:tcW w:w="755" w:type="dxa"/>
            <w:gridSpan w:val="2"/>
            <w:tcBorders>
              <w:top w:val="single" w:sz="4" w:space="0" w:color="auto"/>
              <w:left w:val="nil"/>
              <w:bottom w:val="single" w:sz="4" w:space="0" w:color="auto"/>
              <w:right w:val="single" w:sz="4" w:space="0" w:color="000000"/>
            </w:tcBorders>
            <w:vAlign w:val="center"/>
          </w:tcPr>
          <w:p w14:paraId="0FA2A65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6DD3043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3563BFA"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14AFB99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939373"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088C6731" w14:textId="77777777" w:rsidR="004814EC" w:rsidRDefault="004814EC">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0D5F701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215ABE33"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农牧区投递员财政补贴发放准确率</w:t>
            </w:r>
          </w:p>
        </w:tc>
        <w:tc>
          <w:tcPr>
            <w:tcW w:w="1125" w:type="dxa"/>
            <w:tcBorders>
              <w:top w:val="nil"/>
              <w:left w:val="nil"/>
              <w:bottom w:val="single" w:sz="4" w:space="0" w:color="auto"/>
              <w:right w:val="single" w:sz="4" w:space="0" w:color="auto"/>
            </w:tcBorders>
            <w:vAlign w:val="center"/>
          </w:tcPr>
          <w:p w14:paraId="313F80B2"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6C39022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2149C09"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4BB2E78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2967F85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比预期效果好，已经完成补贴精准发放。</w:t>
            </w:r>
          </w:p>
        </w:tc>
      </w:tr>
      <w:tr w:rsidR="004814EC" w14:paraId="5DD60C2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4708DDC"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5CFEF1E2" w14:textId="77777777" w:rsidR="004814EC" w:rsidRDefault="004814E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3B925773" w14:textId="77777777" w:rsidR="004814EC" w:rsidRDefault="004814E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831A347"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资金使用合格率</w:t>
            </w:r>
          </w:p>
        </w:tc>
        <w:tc>
          <w:tcPr>
            <w:tcW w:w="1125" w:type="dxa"/>
            <w:tcBorders>
              <w:top w:val="nil"/>
              <w:left w:val="nil"/>
              <w:bottom w:val="single" w:sz="4" w:space="0" w:color="auto"/>
              <w:right w:val="single" w:sz="4" w:space="0" w:color="auto"/>
            </w:tcBorders>
            <w:vAlign w:val="center"/>
          </w:tcPr>
          <w:p w14:paraId="2351C61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13293E6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304B5A9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5DF5202"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7359F9E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比预期效果好，已经完成补贴精准发放。</w:t>
            </w:r>
          </w:p>
        </w:tc>
      </w:tr>
      <w:tr w:rsidR="004814EC" w14:paraId="564F260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779E3020"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AA93FA7" w14:textId="77777777" w:rsidR="004814EC" w:rsidRDefault="004814EC">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19FB9F3F"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6518E27D"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补贴按期发放率</w:t>
            </w:r>
          </w:p>
        </w:tc>
        <w:tc>
          <w:tcPr>
            <w:tcW w:w="1125" w:type="dxa"/>
            <w:tcBorders>
              <w:top w:val="nil"/>
              <w:left w:val="nil"/>
              <w:bottom w:val="single" w:sz="4" w:space="0" w:color="auto"/>
              <w:right w:val="single" w:sz="4" w:space="0" w:color="auto"/>
            </w:tcBorders>
            <w:vAlign w:val="center"/>
          </w:tcPr>
          <w:p w14:paraId="06B5D4D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08B3FB01"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7BB10B3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208EDA3"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3B917556"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比预期效果好，已经完成补贴精准发放。</w:t>
            </w:r>
          </w:p>
        </w:tc>
      </w:tr>
      <w:tr w:rsidR="004814EC" w14:paraId="4A9472A9"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572C6D1" w14:textId="77777777" w:rsidR="004814EC" w:rsidRDefault="004814E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F420576"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72D848E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6E726364"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人员每月补贴金额</w:t>
            </w:r>
          </w:p>
        </w:tc>
        <w:tc>
          <w:tcPr>
            <w:tcW w:w="1125" w:type="dxa"/>
            <w:tcBorders>
              <w:top w:val="nil"/>
              <w:left w:val="nil"/>
              <w:bottom w:val="single" w:sz="4" w:space="0" w:color="auto"/>
              <w:right w:val="single" w:sz="4" w:space="0" w:color="auto"/>
            </w:tcBorders>
            <w:vAlign w:val="center"/>
          </w:tcPr>
          <w:p w14:paraId="355BF5A1"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元</w:t>
            </w:r>
          </w:p>
        </w:tc>
        <w:tc>
          <w:tcPr>
            <w:tcW w:w="1229" w:type="dxa"/>
            <w:tcBorders>
              <w:top w:val="nil"/>
              <w:left w:val="nil"/>
              <w:bottom w:val="single" w:sz="4" w:space="0" w:color="auto"/>
              <w:right w:val="single" w:sz="4" w:space="0" w:color="auto"/>
            </w:tcBorders>
            <w:vAlign w:val="center"/>
          </w:tcPr>
          <w:p w14:paraId="23EAF689"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r>
              <w:rPr>
                <w:rFonts w:ascii="宋体" w:eastAsia="宋体" w:hAnsi="宋体" w:cs="宋体" w:hint="eastAsia"/>
                <w:color w:val="000000"/>
                <w:sz w:val="18"/>
                <w:szCs w:val="18"/>
                <w:lang w:eastAsia="zh-CN"/>
              </w:rPr>
              <w:t>元</w:t>
            </w:r>
          </w:p>
        </w:tc>
        <w:tc>
          <w:tcPr>
            <w:tcW w:w="755" w:type="dxa"/>
            <w:gridSpan w:val="2"/>
            <w:tcBorders>
              <w:top w:val="single" w:sz="4" w:space="0" w:color="auto"/>
              <w:left w:val="nil"/>
              <w:bottom w:val="single" w:sz="4" w:space="0" w:color="auto"/>
              <w:right w:val="single" w:sz="4" w:space="0" w:color="000000"/>
            </w:tcBorders>
            <w:vAlign w:val="center"/>
          </w:tcPr>
          <w:p w14:paraId="08009F7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1AF26CD4"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6145B743"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7F50443E"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3BFF97C2" w14:textId="77777777" w:rsidR="004814EC" w:rsidRDefault="004814E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576DC99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tcBorders>
              <w:top w:val="nil"/>
              <w:left w:val="nil"/>
              <w:bottom w:val="single" w:sz="4" w:space="0" w:color="auto"/>
              <w:right w:val="single" w:sz="4" w:space="0" w:color="auto"/>
            </w:tcBorders>
            <w:vAlign w:val="center"/>
          </w:tcPr>
          <w:p w14:paraId="29DA7C3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3DDC4131"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提高农牧区邮政服务能力</w:t>
            </w:r>
          </w:p>
        </w:tc>
        <w:tc>
          <w:tcPr>
            <w:tcW w:w="1125" w:type="dxa"/>
            <w:tcBorders>
              <w:top w:val="nil"/>
              <w:left w:val="nil"/>
              <w:bottom w:val="single" w:sz="4" w:space="0" w:color="auto"/>
              <w:right w:val="single" w:sz="4" w:space="0" w:color="auto"/>
            </w:tcBorders>
            <w:vAlign w:val="center"/>
          </w:tcPr>
          <w:p w14:paraId="45BDCE44"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有效提高</w:t>
            </w:r>
          </w:p>
        </w:tc>
        <w:tc>
          <w:tcPr>
            <w:tcW w:w="1229" w:type="dxa"/>
            <w:tcBorders>
              <w:top w:val="nil"/>
              <w:left w:val="nil"/>
              <w:bottom w:val="single" w:sz="4" w:space="0" w:color="auto"/>
              <w:right w:val="single" w:sz="4" w:space="0" w:color="auto"/>
            </w:tcBorders>
            <w:vAlign w:val="center"/>
          </w:tcPr>
          <w:p w14:paraId="1D9EDBE6"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7266CE2F"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6D00D3C9"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53C9C9D1"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4411886B"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556FF40" w14:textId="77777777" w:rsidR="004814EC" w:rsidRDefault="004814E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58B167D"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718" w:type="dxa"/>
            <w:tcBorders>
              <w:top w:val="nil"/>
              <w:left w:val="nil"/>
              <w:bottom w:val="single" w:sz="4" w:space="0" w:color="auto"/>
              <w:right w:val="single" w:sz="4" w:space="0" w:color="auto"/>
            </w:tcBorders>
            <w:vAlign w:val="center"/>
          </w:tcPr>
          <w:p w14:paraId="33EA83E4"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满意度指标</w:t>
            </w:r>
          </w:p>
        </w:tc>
        <w:tc>
          <w:tcPr>
            <w:tcW w:w="1857" w:type="dxa"/>
            <w:gridSpan w:val="2"/>
            <w:tcBorders>
              <w:top w:val="single" w:sz="4" w:space="0" w:color="auto"/>
              <w:left w:val="nil"/>
              <w:bottom w:val="single" w:sz="4" w:space="0" w:color="auto"/>
              <w:right w:val="single" w:sz="4" w:space="0" w:color="000000"/>
            </w:tcBorders>
            <w:noWrap/>
            <w:vAlign w:val="center"/>
          </w:tcPr>
          <w:p w14:paraId="46D28A6F"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农牧区投递员满意度</w:t>
            </w:r>
          </w:p>
        </w:tc>
        <w:tc>
          <w:tcPr>
            <w:tcW w:w="1125" w:type="dxa"/>
            <w:tcBorders>
              <w:top w:val="nil"/>
              <w:left w:val="nil"/>
              <w:bottom w:val="single" w:sz="4" w:space="0" w:color="auto"/>
              <w:right w:val="single" w:sz="4" w:space="0" w:color="auto"/>
            </w:tcBorders>
            <w:vAlign w:val="center"/>
          </w:tcPr>
          <w:p w14:paraId="16159E8A"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&gt;=90%</w:t>
            </w:r>
          </w:p>
        </w:tc>
        <w:tc>
          <w:tcPr>
            <w:tcW w:w="1229" w:type="dxa"/>
            <w:tcBorders>
              <w:top w:val="nil"/>
              <w:left w:val="nil"/>
              <w:bottom w:val="single" w:sz="4" w:space="0" w:color="auto"/>
              <w:right w:val="single" w:sz="4" w:space="0" w:color="auto"/>
            </w:tcBorders>
            <w:vAlign w:val="center"/>
          </w:tcPr>
          <w:p w14:paraId="566FE24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1D48CF4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D45B37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60189D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比预期效果好，已经完成补贴精准发放。</w:t>
            </w:r>
          </w:p>
        </w:tc>
      </w:tr>
      <w:tr w:rsidR="004814EC" w14:paraId="11DA2EF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6FAB5B1E"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1BD37D78"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1B8129E8"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45315D6E" w14:textId="77777777" w:rsidR="004814EC" w:rsidRDefault="004814EC">
            <w:pPr>
              <w:spacing w:after="0" w:line="240" w:lineRule="auto"/>
              <w:jc w:val="center"/>
              <w:rPr>
                <w:rFonts w:ascii="宋体" w:eastAsia="宋体" w:hAnsi="宋体" w:cs="宋体"/>
                <w:b/>
                <w:bCs/>
                <w:color w:val="000000"/>
                <w:sz w:val="18"/>
                <w:szCs w:val="18"/>
                <w:lang w:eastAsia="zh-CN"/>
              </w:rPr>
            </w:pPr>
          </w:p>
        </w:tc>
      </w:tr>
    </w:tbl>
    <w:p w14:paraId="7A495435" w14:textId="77777777" w:rsidR="004814EC" w:rsidRDefault="0073347F">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18"/>
          <w:szCs w:val="18"/>
          <w:lang w:eastAsia="zh-CN"/>
        </w:rPr>
        <w:br w:type="page"/>
      </w:r>
      <w:r>
        <w:rPr>
          <w:rFonts w:ascii="宋体" w:eastAsia="宋体" w:hAnsi="宋体" w:cs="宋体" w:hint="eastAsia"/>
          <w:b/>
          <w:bCs/>
          <w:sz w:val="28"/>
          <w:szCs w:val="28"/>
          <w:lang w:eastAsia="zh-CN"/>
        </w:rPr>
        <w:lastRenderedPageBreak/>
        <w:t>项目支出绩效自评表</w:t>
      </w:r>
    </w:p>
    <w:p w14:paraId="6A306D36" w14:textId="77777777" w:rsidR="004814EC" w:rsidRDefault="0073347F">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4814EC" w14:paraId="13CDE27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EDAA97A"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项目名称</w:t>
            </w:r>
          </w:p>
        </w:tc>
        <w:tc>
          <w:tcPr>
            <w:tcW w:w="8377" w:type="dxa"/>
            <w:gridSpan w:val="11"/>
            <w:tcBorders>
              <w:top w:val="single" w:sz="4" w:space="0" w:color="auto"/>
              <w:left w:val="nil"/>
              <w:bottom w:val="single" w:sz="4" w:space="0" w:color="auto"/>
              <w:right w:val="single" w:sz="4" w:space="0" w:color="000000"/>
            </w:tcBorders>
            <w:vAlign w:val="center"/>
          </w:tcPr>
          <w:p w14:paraId="05A486A4"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传染病防控支出</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上年结转资金</w:t>
            </w:r>
            <w:r>
              <w:rPr>
                <w:rFonts w:ascii="宋体" w:eastAsia="宋体" w:hAnsi="宋体" w:cs="宋体" w:hint="eastAsia"/>
                <w:color w:val="000000"/>
                <w:sz w:val="18"/>
                <w:szCs w:val="18"/>
                <w:lang w:eastAsia="zh-CN"/>
              </w:rPr>
              <w:t>)</w:t>
            </w:r>
          </w:p>
        </w:tc>
      </w:tr>
      <w:tr w:rsidR="004814EC" w14:paraId="6D714A2A" w14:textId="77777777">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tcPr>
          <w:p w14:paraId="5C760BD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主管部门</w:t>
            </w:r>
          </w:p>
        </w:tc>
        <w:tc>
          <w:tcPr>
            <w:tcW w:w="3700" w:type="dxa"/>
            <w:gridSpan w:val="4"/>
            <w:tcBorders>
              <w:top w:val="single" w:sz="4" w:space="0" w:color="auto"/>
              <w:left w:val="nil"/>
              <w:bottom w:val="single" w:sz="4" w:space="0" w:color="auto"/>
              <w:right w:val="single" w:sz="4" w:space="0" w:color="000000"/>
            </w:tcBorders>
            <w:vAlign w:val="center"/>
          </w:tcPr>
          <w:p w14:paraId="37B0B5F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乌鲁木齐市米东区柏杨河哈萨克民族乡人民政府</w:t>
            </w:r>
          </w:p>
        </w:tc>
        <w:tc>
          <w:tcPr>
            <w:tcW w:w="1275" w:type="dxa"/>
            <w:gridSpan w:val="2"/>
            <w:tcBorders>
              <w:top w:val="nil"/>
              <w:left w:val="nil"/>
              <w:bottom w:val="single" w:sz="4" w:space="0" w:color="auto"/>
              <w:right w:val="single" w:sz="4" w:space="0" w:color="000000"/>
            </w:tcBorders>
            <w:vAlign w:val="center"/>
          </w:tcPr>
          <w:p w14:paraId="11424297"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b/>
                <w:bCs/>
                <w:color w:val="000000"/>
                <w:sz w:val="18"/>
                <w:szCs w:val="18"/>
                <w:lang w:eastAsia="zh-CN"/>
              </w:rPr>
              <w:t>实施单位</w:t>
            </w:r>
          </w:p>
        </w:tc>
        <w:tc>
          <w:tcPr>
            <w:tcW w:w="3402" w:type="dxa"/>
            <w:gridSpan w:val="5"/>
            <w:tcBorders>
              <w:top w:val="nil"/>
              <w:left w:val="nil"/>
              <w:bottom w:val="single" w:sz="4" w:space="0" w:color="auto"/>
              <w:right w:val="single" w:sz="4" w:space="0" w:color="000000"/>
            </w:tcBorders>
            <w:vAlign w:val="center"/>
          </w:tcPr>
          <w:p w14:paraId="36015D9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乌鲁木齐市米东区柏杨河哈萨克民族乡人民政府</w:t>
            </w:r>
          </w:p>
        </w:tc>
      </w:tr>
      <w:tr w:rsidR="004814EC" w14:paraId="149A8C3F" w14:textId="77777777">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tcPr>
          <w:p w14:paraId="2E37304F"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项目资金（万元）</w:t>
            </w:r>
          </w:p>
        </w:tc>
        <w:tc>
          <w:tcPr>
            <w:tcW w:w="1336" w:type="dxa"/>
            <w:gridSpan w:val="2"/>
            <w:tcBorders>
              <w:top w:val="single" w:sz="4" w:space="0" w:color="auto"/>
              <w:left w:val="nil"/>
              <w:bottom w:val="single" w:sz="4" w:space="0" w:color="auto"/>
              <w:right w:val="single" w:sz="4" w:space="0" w:color="auto"/>
            </w:tcBorders>
            <w:vAlign w:val="center"/>
          </w:tcPr>
          <w:p w14:paraId="164514B4" w14:textId="77777777" w:rsidR="004814EC" w:rsidRDefault="004814EC">
            <w:pPr>
              <w:spacing w:after="0" w:line="240" w:lineRule="auto"/>
              <w:jc w:val="center"/>
              <w:rPr>
                <w:rFonts w:ascii="宋体" w:eastAsia="宋体" w:hAnsi="宋体" w:cs="宋体"/>
                <w:color w:val="000000"/>
                <w:sz w:val="18"/>
                <w:szCs w:val="18"/>
                <w:lang w:eastAsia="zh-CN"/>
              </w:rPr>
            </w:pPr>
          </w:p>
        </w:tc>
        <w:tc>
          <w:tcPr>
            <w:tcW w:w="1239" w:type="dxa"/>
            <w:tcBorders>
              <w:top w:val="single" w:sz="4" w:space="0" w:color="auto"/>
              <w:left w:val="nil"/>
              <w:bottom w:val="single" w:sz="4" w:space="0" w:color="auto"/>
              <w:right w:val="single" w:sz="4" w:space="0" w:color="000000"/>
            </w:tcBorders>
            <w:vAlign w:val="center"/>
          </w:tcPr>
          <w:p w14:paraId="7337F43C"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年初预算数</w:t>
            </w:r>
          </w:p>
        </w:tc>
        <w:tc>
          <w:tcPr>
            <w:tcW w:w="1125" w:type="dxa"/>
            <w:tcBorders>
              <w:top w:val="nil"/>
              <w:left w:val="nil"/>
              <w:bottom w:val="single" w:sz="4" w:space="0" w:color="auto"/>
              <w:right w:val="single" w:sz="4" w:space="0" w:color="auto"/>
            </w:tcBorders>
            <w:vAlign w:val="center"/>
          </w:tcPr>
          <w:p w14:paraId="44A1A080"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全年预算数</w:t>
            </w:r>
          </w:p>
        </w:tc>
        <w:tc>
          <w:tcPr>
            <w:tcW w:w="1275" w:type="dxa"/>
            <w:gridSpan w:val="2"/>
            <w:tcBorders>
              <w:top w:val="single" w:sz="4" w:space="0" w:color="auto"/>
              <w:left w:val="nil"/>
              <w:bottom w:val="single" w:sz="4" w:space="0" w:color="auto"/>
              <w:right w:val="single" w:sz="4" w:space="0" w:color="auto"/>
            </w:tcBorders>
            <w:vAlign w:val="center"/>
          </w:tcPr>
          <w:p w14:paraId="07972E56"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全年执行数</w:t>
            </w:r>
          </w:p>
        </w:tc>
        <w:tc>
          <w:tcPr>
            <w:tcW w:w="1134" w:type="dxa"/>
            <w:gridSpan w:val="2"/>
            <w:tcBorders>
              <w:top w:val="single" w:sz="4" w:space="0" w:color="auto"/>
              <w:left w:val="nil"/>
              <w:bottom w:val="single" w:sz="4" w:space="0" w:color="auto"/>
              <w:right w:val="single" w:sz="4" w:space="0" w:color="auto"/>
            </w:tcBorders>
            <w:vAlign w:val="center"/>
          </w:tcPr>
          <w:p w14:paraId="4DD958EE"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993" w:type="dxa"/>
            <w:gridSpan w:val="2"/>
            <w:tcBorders>
              <w:top w:val="single" w:sz="4" w:space="0" w:color="auto"/>
              <w:left w:val="nil"/>
              <w:bottom w:val="single" w:sz="4" w:space="0" w:color="auto"/>
              <w:right w:val="single" w:sz="4" w:space="0" w:color="auto"/>
            </w:tcBorders>
            <w:vAlign w:val="center"/>
          </w:tcPr>
          <w:p w14:paraId="26358B70"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执行率</w:t>
            </w:r>
          </w:p>
        </w:tc>
        <w:tc>
          <w:tcPr>
            <w:tcW w:w="1275" w:type="dxa"/>
            <w:tcBorders>
              <w:top w:val="nil"/>
              <w:left w:val="nil"/>
              <w:bottom w:val="single" w:sz="4" w:space="0" w:color="auto"/>
              <w:right w:val="single" w:sz="4" w:space="0" w:color="auto"/>
            </w:tcBorders>
            <w:vAlign w:val="center"/>
          </w:tcPr>
          <w:p w14:paraId="6F330D85"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r>
      <w:tr w:rsidR="004814EC" w14:paraId="68CC8445"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031A24" w14:textId="77777777" w:rsidR="004814EC" w:rsidRDefault="004814E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7A0E94F7"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年度资金总额</w:t>
            </w:r>
          </w:p>
        </w:tc>
        <w:tc>
          <w:tcPr>
            <w:tcW w:w="1239" w:type="dxa"/>
            <w:tcBorders>
              <w:top w:val="single" w:sz="4" w:space="0" w:color="auto"/>
              <w:left w:val="nil"/>
              <w:bottom w:val="single" w:sz="4" w:space="0" w:color="auto"/>
              <w:right w:val="single" w:sz="4" w:space="0" w:color="000000"/>
            </w:tcBorders>
            <w:noWrap/>
            <w:vAlign w:val="center"/>
          </w:tcPr>
          <w:p w14:paraId="1C75C949"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23.51</w:t>
            </w:r>
          </w:p>
        </w:tc>
        <w:tc>
          <w:tcPr>
            <w:tcW w:w="1125" w:type="dxa"/>
            <w:tcBorders>
              <w:top w:val="nil"/>
              <w:left w:val="nil"/>
              <w:bottom w:val="single" w:sz="4" w:space="0" w:color="auto"/>
              <w:right w:val="single" w:sz="4" w:space="0" w:color="auto"/>
            </w:tcBorders>
            <w:noWrap/>
            <w:vAlign w:val="center"/>
          </w:tcPr>
          <w:p w14:paraId="6DB7AB3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23.51</w:t>
            </w:r>
          </w:p>
        </w:tc>
        <w:tc>
          <w:tcPr>
            <w:tcW w:w="1275" w:type="dxa"/>
            <w:gridSpan w:val="2"/>
            <w:tcBorders>
              <w:top w:val="single" w:sz="4" w:space="0" w:color="auto"/>
              <w:left w:val="nil"/>
              <w:bottom w:val="single" w:sz="4" w:space="0" w:color="auto"/>
              <w:right w:val="single" w:sz="4" w:space="0" w:color="000000"/>
            </w:tcBorders>
            <w:noWrap/>
            <w:vAlign w:val="center"/>
          </w:tcPr>
          <w:p w14:paraId="3A314C6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23.51</w:t>
            </w:r>
          </w:p>
        </w:tc>
        <w:tc>
          <w:tcPr>
            <w:tcW w:w="1134" w:type="dxa"/>
            <w:gridSpan w:val="2"/>
            <w:tcBorders>
              <w:top w:val="single" w:sz="4" w:space="0" w:color="auto"/>
              <w:left w:val="nil"/>
              <w:bottom w:val="single" w:sz="4" w:space="0" w:color="auto"/>
              <w:right w:val="single" w:sz="4" w:space="0" w:color="auto"/>
            </w:tcBorders>
            <w:vAlign w:val="center"/>
          </w:tcPr>
          <w:p w14:paraId="104DE8D0"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993" w:type="dxa"/>
            <w:gridSpan w:val="2"/>
            <w:tcBorders>
              <w:top w:val="single" w:sz="4" w:space="0" w:color="auto"/>
              <w:left w:val="nil"/>
              <w:bottom w:val="single" w:sz="4" w:space="0" w:color="auto"/>
              <w:right w:val="single" w:sz="4" w:space="0" w:color="auto"/>
            </w:tcBorders>
            <w:vAlign w:val="center"/>
          </w:tcPr>
          <w:p w14:paraId="17E926A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100.00%</w:t>
            </w:r>
          </w:p>
        </w:tc>
        <w:tc>
          <w:tcPr>
            <w:tcW w:w="1275" w:type="dxa"/>
            <w:tcBorders>
              <w:top w:val="nil"/>
              <w:left w:val="nil"/>
              <w:bottom w:val="single" w:sz="4" w:space="0" w:color="auto"/>
              <w:right w:val="single" w:sz="4" w:space="0" w:color="auto"/>
            </w:tcBorders>
            <w:vAlign w:val="center"/>
          </w:tcPr>
          <w:p w14:paraId="667D1CF3"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10.00</w:t>
            </w:r>
            <w:r>
              <w:rPr>
                <w:rFonts w:ascii="宋体" w:eastAsia="宋体" w:hAnsi="宋体" w:cs="宋体" w:hint="eastAsia"/>
                <w:color w:val="000000"/>
                <w:sz w:val="18"/>
                <w:szCs w:val="18"/>
                <w:lang w:eastAsia="zh-CN"/>
              </w:rPr>
              <w:t>分</w:t>
            </w:r>
          </w:p>
        </w:tc>
      </w:tr>
      <w:tr w:rsidR="004814EC" w14:paraId="5CD272DC"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08FB3DC9" w14:textId="77777777" w:rsidR="004814EC" w:rsidRDefault="004814E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297DFF05"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其中：当年财政拨款</w:t>
            </w:r>
          </w:p>
        </w:tc>
        <w:tc>
          <w:tcPr>
            <w:tcW w:w="1239" w:type="dxa"/>
            <w:tcBorders>
              <w:top w:val="single" w:sz="4" w:space="0" w:color="auto"/>
              <w:left w:val="nil"/>
              <w:bottom w:val="single" w:sz="4" w:space="0" w:color="auto"/>
              <w:right w:val="single" w:sz="4" w:space="0" w:color="000000"/>
            </w:tcBorders>
            <w:noWrap/>
            <w:vAlign w:val="center"/>
          </w:tcPr>
          <w:p w14:paraId="61AD22BA"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25" w:type="dxa"/>
            <w:tcBorders>
              <w:top w:val="nil"/>
              <w:left w:val="nil"/>
              <w:bottom w:val="single" w:sz="4" w:space="0" w:color="auto"/>
              <w:right w:val="single" w:sz="4" w:space="0" w:color="auto"/>
            </w:tcBorders>
            <w:noWrap/>
            <w:vAlign w:val="center"/>
          </w:tcPr>
          <w:p w14:paraId="4A1A3773"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275" w:type="dxa"/>
            <w:gridSpan w:val="2"/>
            <w:tcBorders>
              <w:top w:val="single" w:sz="4" w:space="0" w:color="auto"/>
              <w:left w:val="nil"/>
              <w:bottom w:val="single" w:sz="4" w:space="0" w:color="auto"/>
              <w:right w:val="single" w:sz="4" w:space="0" w:color="000000"/>
            </w:tcBorders>
            <w:noWrap/>
            <w:vAlign w:val="center"/>
          </w:tcPr>
          <w:p w14:paraId="6ACE169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0.00</w:t>
            </w:r>
          </w:p>
        </w:tc>
        <w:tc>
          <w:tcPr>
            <w:tcW w:w="1134" w:type="dxa"/>
            <w:gridSpan w:val="2"/>
            <w:tcBorders>
              <w:top w:val="single" w:sz="4" w:space="0" w:color="auto"/>
              <w:left w:val="nil"/>
              <w:bottom w:val="single" w:sz="4" w:space="0" w:color="auto"/>
              <w:right w:val="single" w:sz="4" w:space="0" w:color="auto"/>
            </w:tcBorders>
            <w:vAlign w:val="center"/>
          </w:tcPr>
          <w:p w14:paraId="7F4644B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5C7565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0B47CEBA"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814EC" w14:paraId="413861D0" w14:textId="77777777">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tcPr>
          <w:p w14:paraId="108D5218" w14:textId="77777777" w:rsidR="004814EC" w:rsidRDefault="004814EC">
            <w:pPr>
              <w:spacing w:after="0" w:line="240" w:lineRule="auto"/>
              <w:rPr>
                <w:rFonts w:ascii="宋体" w:eastAsia="宋体" w:hAnsi="宋体" w:cs="宋体"/>
                <w:color w:val="000000"/>
                <w:sz w:val="18"/>
                <w:szCs w:val="18"/>
                <w:lang w:eastAsia="zh-CN"/>
              </w:rPr>
            </w:pPr>
          </w:p>
        </w:tc>
        <w:tc>
          <w:tcPr>
            <w:tcW w:w="1336" w:type="dxa"/>
            <w:gridSpan w:val="2"/>
            <w:tcBorders>
              <w:top w:val="single" w:sz="4" w:space="0" w:color="auto"/>
              <w:left w:val="nil"/>
              <w:bottom w:val="single" w:sz="4" w:space="0" w:color="auto"/>
              <w:right w:val="single" w:sz="4" w:space="0" w:color="auto"/>
            </w:tcBorders>
            <w:vAlign w:val="center"/>
          </w:tcPr>
          <w:p w14:paraId="189312FA"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其他资金</w:t>
            </w:r>
          </w:p>
        </w:tc>
        <w:tc>
          <w:tcPr>
            <w:tcW w:w="1239" w:type="dxa"/>
            <w:tcBorders>
              <w:top w:val="single" w:sz="4" w:space="0" w:color="auto"/>
              <w:left w:val="nil"/>
              <w:bottom w:val="single" w:sz="4" w:space="0" w:color="auto"/>
              <w:right w:val="single" w:sz="4" w:space="0" w:color="000000"/>
            </w:tcBorders>
            <w:noWrap/>
            <w:vAlign w:val="center"/>
          </w:tcPr>
          <w:p w14:paraId="5D4BB36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23.51</w:t>
            </w:r>
          </w:p>
        </w:tc>
        <w:tc>
          <w:tcPr>
            <w:tcW w:w="1125" w:type="dxa"/>
            <w:tcBorders>
              <w:top w:val="nil"/>
              <w:left w:val="nil"/>
              <w:bottom w:val="single" w:sz="4" w:space="0" w:color="auto"/>
              <w:right w:val="single" w:sz="4" w:space="0" w:color="auto"/>
            </w:tcBorders>
            <w:noWrap/>
            <w:vAlign w:val="center"/>
          </w:tcPr>
          <w:p w14:paraId="3C2E1AD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23.51</w:t>
            </w:r>
          </w:p>
        </w:tc>
        <w:tc>
          <w:tcPr>
            <w:tcW w:w="1275" w:type="dxa"/>
            <w:gridSpan w:val="2"/>
            <w:tcBorders>
              <w:top w:val="single" w:sz="4" w:space="0" w:color="auto"/>
              <w:left w:val="nil"/>
              <w:bottom w:val="single" w:sz="4" w:space="0" w:color="auto"/>
              <w:right w:val="single" w:sz="4" w:space="0" w:color="000000"/>
            </w:tcBorders>
            <w:noWrap/>
            <w:vAlign w:val="center"/>
          </w:tcPr>
          <w:p w14:paraId="4FC841D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23.51</w:t>
            </w:r>
          </w:p>
        </w:tc>
        <w:tc>
          <w:tcPr>
            <w:tcW w:w="1134" w:type="dxa"/>
            <w:gridSpan w:val="2"/>
            <w:tcBorders>
              <w:top w:val="single" w:sz="4" w:space="0" w:color="auto"/>
              <w:left w:val="nil"/>
              <w:bottom w:val="single" w:sz="4" w:space="0" w:color="auto"/>
              <w:right w:val="single" w:sz="4" w:space="0" w:color="auto"/>
            </w:tcBorders>
            <w:vAlign w:val="center"/>
          </w:tcPr>
          <w:p w14:paraId="50935EA7"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993" w:type="dxa"/>
            <w:gridSpan w:val="2"/>
            <w:tcBorders>
              <w:top w:val="single" w:sz="4" w:space="0" w:color="auto"/>
              <w:left w:val="nil"/>
              <w:bottom w:val="single" w:sz="4" w:space="0" w:color="auto"/>
              <w:right w:val="single" w:sz="4" w:space="0" w:color="auto"/>
            </w:tcBorders>
            <w:vAlign w:val="center"/>
          </w:tcPr>
          <w:p w14:paraId="40A2FC51"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c>
          <w:tcPr>
            <w:tcW w:w="1275" w:type="dxa"/>
            <w:tcBorders>
              <w:top w:val="nil"/>
              <w:left w:val="nil"/>
              <w:bottom w:val="single" w:sz="4" w:space="0" w:color="auto"/>
              <w:right w:val="single" w:sz="4" w:space="0" w:color="auto"/>
            </w:tcBorders>
            <w:vAlign w:val="center"/>
          </w:tcPr>
          <w:p w14:paraId="47B68C7D"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w:t>
            </w:r>
          </w:p>
        </w:tc>
      </w:tr>
      <w:tr w:rsidR="004814EC" w14:paraId="078C35F0" w14:textId="77777777">
        <w:trPr>
          <w:cantSplit/>
          <w:trHeight w:val="500"/>
        </w:trPr>
        <w:tc>
          <w:tcPr>
            <w:tcW w:w="598" w:type="dxa"/>
            <w:vMerge w:val="restart"/>
            <w:tcBorders>
              <w:top w:val="nil"/>
              <w:left w:val="single" w:sz="4" w:space="0" w:color="auto"/>
              <w:bottom w:val="single" w:sz="4" w:space="0" w:color="auto"/>
              <w:right w:val="single" w:sz="4" w:space="0" w:color="auto"/>
            </w:tcBorders>
            <w:vAlign w:val="center"/>
          </w:tcPr>
          <w:p w14:paraId="2B0D5091"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年度总体目标</w:t>
            </w:r>
          </w:p>
        </w:tc>
        <w:tc>
          <w:tcPr>
            <w:tcW w:w="4407" w:type="dxa"/>
            <w:gridSpan w:val="5"/>
            <w:tcBorders>
              <w:top w:val="single" w:sz="4" w:space="0" w:color="auto"/>
              <w:left w:val="nil"/>
              <w:bottom w:val="single" w:sz="4" w:space="0" w:color="auto"/>
              <w:right w:val="single" w:sz="4" w:space="0" w:color="auto"/>
            </w:tcBorders>
            <w:vAlign w:val="center"/>
          </w:tcPr>
          <w:p w14:paraId="38D882A6"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预期目标</w:t>
            </w:r>
          </w:p>
        </w:tc>
        <w:tc>
          <w:tcPr>
            <w:tcW w:w="4677" w:type="dxa"/>
            <w:gridSpan w:val="7"/>
            <w:tcBorders>
              <w:top w:val="single" w:sz="4" w:space="0" w:color="auto"/>
              <w:left w:val="nil"/>
              <w:bottom w:val="single" w:sz="4" w:space="0" w:color="auto"/>
              <w:right w:val="single" w:sz="4" w:space="0" w:color="auto"/>
            </w:tcBorders>
            <w:vAlign w:val="center"/>
          </w:tcPr>
          <w:p w14:paraId="6518E81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实际完成情况</w:t>
            </w:r>
          </w:p>
        </w:tc>
      </w:tr>
      <w:tr w:rsidR="004814EC" w14:paraId="16971353" w14:textId="77777777">
        <w:trPr>
          <w:cantSplit/>
          <w:trHeight w:val="703"/>
        </w:trPr>
        <w:tc>
          <w:tcPr>
            <w:tcW w:w="598" w:type="dxa"/>
            <w:vMerge/>
            <w:tcBorders>
              <w:top w:val="nil"/>
              <w:left w:val="single" w:sz="4" w:space="0" w:color="auto"/>
              <w:bottom w:val="single" w:sz="4" w:space="0" w:color="auto"/>
              <w:right w:val="single" w:sz="4" w:space="0" w:color="auto"/>
            </w:tcBorders>
            <w:vAlign w:val="center"/>
          </w:tcPr>
          <w:p w14:paraId="28FDF688" w14:textId="77777777" w:rsidR="004814EC" w:rsidRDefault="004814EC">
            <w:pPr>
              <w:spacing w:after="0" w:line="240" w:lineRule="auto"/>
              <w:rPr>
                <w:rFonts w:ascii="宋体" w:eastAsia="宋体" w:hAnsi="宋体" w:cs="宋体"/>
                <w:color w:val="000000"/>
                <w:sz w:val="18"/>
                <w:szCs w:val="18"/>
                <w:lang w:eastAsia="zh-CN"/>
              </w:rPr>
            </w:pPr>
          </w:p>
        </w:tc>
        <w:tc>
          <w:tcPr>
            <w:tcW w:w="4407" w:type="dxa"/>
            <w:gridSpan w:val="5"/>
            <w:tcBorders>
              <w:top w:val="single" w:sz="4" w:space="0" w:color="auto"/>
              <w:left w:val="nil"/>
              <w:bottom w:val="single" w:sz="4" w:space="0" w:color="auto"/>
              <w:right w:val="single" w:sz="4" w:space="0" w:color="000000"/>
            </w:tcBorders>
          </w:tcPr>
          <w:p w14:paraId="31E777AE"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用于结算</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年传染病防控支出。</w:t>
            </w:r>
          </w:p>
        </w:tc>
        <w:tc>
          <w:tcPr>
            <w:tcW w:w="4677" w:type="dxa"/>
            <w:gridSpan w:val="7"/>
            <w:tcBorders>
              <w:top w:val="single" w:sz="4" w:space="0" w:color="auto"/>
              <w:left w:val="nil"/>
              <w:bottom w:val="single" w:sz="4" w:space="0" w:color="auto"/>
              <w:right w:val="single" w:sz="4" w:space="0" w:color="000000"/>
            </w:tcBorders>
          </w:tcPr>
          <w:p w14:paraId="17E71180"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项目资金主要用于结算</w:t>
            </w:r>
            <w:r>
              <w:rPr>
                <w:rFonts w:ascii="宋体" w:eastAsia="宋体" w:hAnsi="宋体" w:cs="宋体" w:hint="eastAsia"/>
                <w:color w:val="000000"/>
                <w:sz w:val="18"/>
                <w:szCs w:val="18"/>
                <w:lang w:eastAsia="zh-CN"/>
              </w:rPr>
              <w:t>2022</w:t>
            </w:r>
            <w:r>
              <w:rPr>
                <w:rFonts w:ascii="宋体" w:eastAsia="宋体" w:hAnsi="宋体" w:cs="宋体" w:hint="eastAsia"/>
                <w:color w:val="000000"/>
                <w:sz w:val="18"/>
                <w:szCs w:val="18"/>
                <w:lang w:eastAsia="zh-CN"/>
              </w:rPr>
              <w:t>年传染病防控应付账款</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此项项目可有效保障社会稳定。</w:t>
            </w:r>
          </w:p>
        </w:tc>
      </w:tr>
      <w:tr w:rsidR="004814EC" w14:paraId="5C6EBB83" w14:textId="77777777">
        <w:trPr>
          <w:cantSplit/>
          <w:trHeight w:val="290"/>
        </w:trPr>
        <w:tc>
          <w:tcPr>
            <w:tcW w:w="598" w:type="dxa"/>
            <w:vMerge w:val="restart"/>
            <w:tcBorders>
              <w:top w:val="nil"/>
              <w:left w:val="single" w:sz="4" w:space="0" w:color="auto"/>
              <w:bottom w:val="single" w:sz="4" w:space="0" w:color="auto"/>
              <w:right w:val="single" w:sz="4" w:space="0" w:color="auto"/>
            </w:tcBorders>
            <w:vAlign w:val="center"/>
          </w:tcPr>
          <w:p w14:paraId="3CCD16FE" w14:textId="77777777" w:rsidR="004814EC" w:rsidRDefault="004814EC">
            <w:pPr>
              <w:spacing w:after="0" w:line="240" w:lineRule="auto"/>
              <w:jc w:val="center"/>
              <w:rPr>
                <w:rFonts w:ascii="宋体" w:eastAsia="宋体" w:hAnsi="宋体" w:cs="宋体"/>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tcPr>
          <w:p w14:paraId="22F7DED3"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一级指标</w:t>
            </w:r>
          </w:p>
        </w:tc>
        <w:tc>
          <w:tcPr>
            <w:tcW w:w="718" w:type="dxa"/>
            <w:vMerge w:val="restart"/>
            <w:tcBorders>
              <w:top w:val="nil"/>
              <w:left w:val="single" w:sz="4" w:space="0" w:color="auto"/>
              <w:bottom w:val="single" w:sz="4" w:space="0" w:color="auto"/>
              <w:right w:val="single" w:sz="4" w:space="0" w:color="auto"/>
            </w:tcBorders>
            <w:vAlign w:val="center"/>
          </w:tcPr>
          <w:p w14:paraId="1A2C023F"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二级指标</w:t>
            </w:r>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tcPr>
          <w:p w14:paraId="255EEA3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三级指标</w:t>
            </w:r>
          </w:p>
        </w:tc>
        <w:tc>
          <w:tcPr>
            <w:tcW w:w="1125" w:type="dxa"/>
            <w:vMerge w:val="restart"/>
            <w:tcBorders>
              <w:top w:val="nil"/>
              <w:left w:val="single" w:sz="4" w:space="0" w:color="auto"/>
              <w:bottom w:val="single" w:sz="4" w:space="0" w:color="auto"/>
              <w:right w:val="single" w:sz="4" w:space="0" w:color="auto"/>
            </w:tcBorders>
            <w:vAlign w:val="center"/>
          </w:tcPr>
          <w:p w14:paraId="454B9306"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年度指标值</w:t>
            </w:r>
          </w:p>
        </w:tc>
        <w:tc>
          <w:tcPr>
            <w:tcW w:w="1229" w:type="dxa"/>
            <w:vMerge w:val="restart"/>
            <w:tcBorders>
              <w:top w:val="nil"/>
              <w:left w:val="single" w:sz="4" w:space="0" w:color="auto"/>
              <w:bottom w:val="single" w:sz="4" w:space="0" w:color="auto"/>
              <w:right w:val="single" w:sz="4" w:space="0" w:color="auto"/>
            </w:tcBorders>
            <w:vAlign w:val="center"/>
          </w:tcPr>
          <w:p w14:paraId="7F54279D"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实际完成值</w:t>
            </w:r>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tcPr>
          <w:p w14:paraId="5A80BB7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分值</w:t>
            </w:r>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tcPr>
          <w:p w14:paraId="17A43014"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得分</w:t>
            </w:r>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tcPr>
          <w:p w14:paraId="10D52811"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偏差原因分析及改进措施</w:t>
            </w:r>
          </w:p>
        </w:tc>
      </w:tr>
      <w:tr w:rsidR="004814EC" w14:paraId="53A6A33E" w14:textId="77777777">
        <w:trPr>
          <w:cantSplit/>
          <w:trHeight w:val="345"/>
        </w:trPr>
        <w:tc>
          <w:tcPr>
            <w:tcW w:w="598" w:type="dxa"/>
            <w:vMerge/>
            <w:tcBorders>
              <w:top w:val="nil"/>
              <w:left w:val="single" w:sz="4" w:space="0" w:color="auto"/>
              <w:bottom w:val="single" w:sz="4" w:space="0" w:color="auto"/>
              <w:right w:val="single" w:sz="4" w:space="0" w:color="auto"/>
            </w:tcBorders>
            <w:vAlign w:val="center"/>
          </w:tcPr>
          <w:p w14:paraId="1F1C784B"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tcPr>
          <w:p w14:paraId="223F97B6" w14:textId="77777777" w:rsidR="004814EC" w:rsidRDefault="004814EC">
            <w:pPr>
              <w:spacing w:after="0" w:line="240" w:lineRule="auto"/>
              <w:rPr>
                <w:rFonts w:ascii="宋体" w:eastAsia="宋体" w:hAnsi="宋体" w:cs="宋体"/>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tcPr>
          <w:p w14:paraId="7CABD903" w14:textId="77777777" w:rsidR="004814EC" w:rsidRDefault="004814EC">
            <w:pPr>
              <w:spacing w:after="0" w:line="240" w:lineRule="auto"/>
              <w:rPr>
                <w:rFonts w:ascii="宋体" w:eastAsia="宋体" w:hAnsi="宋体" w:cs="宋体"/>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tcPr>
          <w:p w14:paraId="67B13542" w14:textId="77777777" w:rsidR="004814EC" w:rsidRDefault="004814EC">
            <w:pPr>
              <w:spacing w:after="0" w:line="240" w:lineRule="auto"/>
              <w:rPr>
                <w:rFonts w:ascii="宋体" w:eastAsia="宋体" w:hAnsi="宋体" w:cs="宋体"/>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tcPr>
          <w:p w14:paraId="145517D8" w14:textId="77777777" w:rsidR="004814EC" w:rsidRDefault="004814EC">
            <w:pPr>
              <w:spacing w:after="0" w:line="240" w:lineRule="auto"/>
              <w:rPr>
                <w:rFonts w:ascii="宋体" w:eastAsia="宋体" w:hAnsi="宋体" w:cs="宋体"/>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tcPr>
          <w:p w14:paraId="1F807E68" w14:textId="77777777" w:rsidR="004814EC" w:rsidRDefault="004814EC">
            <w:pPr>
              <w:spacing w:after="0" w:line="240" w:lineRule="auto"/>
              <w:rPr>
                <w:rFonts w:ascii="宋体" w:eastAsia="宋体" w:hAnsi="宋体" w:cs="宋体"/>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tcPr>
          <w:p w14:paraId="1F7E1375" w14:textId="77777777" w:rsidR="004814EC" w:rsidRDefault="004814EC">
            <w:pPr>
              <w:spacing w:after="0" w:line="240" w:lineRule="auto"/>
              <w:rPr>
                <w:rFonts w:ascii="宋体" w:eastAsia="宋体" w:hAnsi="宋体" w:cs="宋体"/>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tcPr>
          <w:p w14:paraId="42BD2168" w14:textId="77777777" w:rsidR="004814EC" w:rsidRDefault="004814EC">
            <w:pPr>
              <w:spacing w:after="0" w:line="240" w:lineRule="auto"/>
              <w:rPr>
                <w:rFonts w:ascii="宋体" w:eastAsia="宋体" w:hAnsi="宋体" w:cs="宋体"/>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tcPr>
          <w:p w14:paraId="6CB76B92" w14:textId="77777777" w:rsidR="004814EC" w:rsidRDefault="004814EC">
            <w:pPr>
              <w:spacing w:after="0" w:line="240" w:lineRule="auto"/>
              <w:rPr>
                <w:rFonts w:ascii="宋体" w:eastAsia="宋体" w:hAnsi="宋体" w:cs="宋体"/>
                <w:color w:val="000000"/>
                <w:sz w:val="18"/>
                <w:szCs w:val="18"/>
                <w:lang w:eastAsia="zh-CN"/>
              </w:rPr>
            </w:pPr>
          </w:p>
        </w:tc>
      </w:tr>
      <w:tr w:rsidR="004814EC" w14:paraId="2F544842" w14:textId="77777777">
        <w:trPr>
          <w:cantSplit/>
          <w:trHeight w:val="600"/>
        </w:trPr>
        <w:tc>
          <w:tcPr>
            <w:tcW w:w="598" w:type="dxa"/>
            <w:vMerge w:val="restart"/>
            <w:tcBorders>
              <w:top w:val="nil"/>
              <w:left w:val="single" w:sz="4" w:space="0" w:color="auto"/>
              <w:bottom w:val="single" w:sz="4" w:space="0" w:color="auto"/>
              <w:right w:val="single" w:sz="4" w:space="0" w:color="auto"/>
            </w:tcBorders>
            <w:vAlign w:val="center"/>
          </w:tcPr>
          <w:p w14:paraId="3AD16E3F"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F7F2FDF"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产出指标</w:t>
            </w:r>
          </w:p>
        </w:tc>
        <w:tc>
          <w:tcPr>
            <w:tcW w:w="718" w:type="dxa"/>
            <w:tcBorders>
              <w:top w:val="nil"/>
              <w:left w:val="nil"/>
              <w:bottom w:val="single" w:sz="4" w:space="0" w:color="auto"/>
              <w:right w:val="single" w:sz="4" w:space="0" w:color="auto"/>
            </w:tcBorders>
            <w:vAlign w:val="center"/>
          </w:tcPr>
          <w:p w14:paraId="1D5C2E5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数量指标</w:t>
            </w:r>
          </w:p>
        </w:tc>
        <w:tc>
          <w:tcPr>
            <w:tcW w:w="1857" w:type="dxa"/>
            <w:gridSpan w:val="2"/>
            <w:tcBorders>
              <w:top w:val="single" w:sz="4" w:space="0" w:color="auto"/>
              <w:left w:val="nil"/>
              <w:bottom w:val="single" w:sz="4" w:space="0" w:color="auto"/>
              <w:right w:val="single" w:sz="4" w:space="0" w:color="000000"/>
            </w:tcBorders>
            <w:noWrap/>
            <w:vAlign w:val="center"/>
          </w:tcPr>
          <w:p w14:paraId="746A9F83"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传染病防控应付账款笔数</w:t>
            </w:r>
          </w:p>
        </w:tc>
        <w:tc>
          <w:tcPr>
            <w:tcW w:w="1125" w:type="dxa"/>
            <w:tcBorders>
              <w:top w:val="nil"/>
              <w:left w:val="nil"/>
              <w:bottom w:val="single" w:sz="4" w:space="0" w:color="auto"/>
              <w:right w:val="single" w:sz="4" w:space="0" w:color="auto"/>
            </w:tcBorders>
            <w:vAlign w:val="center"/>
          </w:tcPr>
          <w:p w14:paraId="3976519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笔</w:t>
            </w:r>
          </w:p>
        </w:tc>
        <w:tc>
          <w:tcPr>
            <w:tcW w:w="1229" w:type="dxa"/>
            <w:tcBorders>
              <w:top w:val="nil"/>
              <w:left w:val="nil"/>
              <w:bottom w:val="single" w:sz="4" w:space="0" w:color="auto"/>
              <w:right w:val="single" w:sz="4" w:space="0" w:color="auto"/>
            </w:tcBorders>
            <w:vAlign w:val="center"/>
          </w:tcPr>
          <w:p w14:paraId="0B25B29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r>
              <w:rPr>
                <w:rFonts w:ascii="宋体" w:eastAsia="宋体" w:hAnsi="宋体" w:cs="宋体" w:hint="eastAsia"/>
                <w:color w:val="000000"/>
                <w:sz w:val="18"/>
                <w:szCs w:val="18"/>
                <w:lang w:eastAsia="zh-CN"/>
              </w:rPr>
              <w:t>笔</w:t>
            </w:r>
          </w:p>
        </w:tc>
        <w:tc>
          <w:tcPr>
            <w:tcW w:w="755" w:type="dxa"/>
            <w:gridSpan w:val="2"/>
            <w:tcBorders>
              <w:top w:val="single" w:sz="4" w:space="0" w:color="auto"/>
              <w:left w:val="nil"/>
              <w:bottom w:val="single" w:sz="4" w:space="0" w:color="auto"/>
              <w:right w:val="single" w:sz="4" w:space="0" w:color="000000"/>
            </w:tcBorders>
            <w:vAlign w:val="center"/>
          </w:tcPr>
          <w:p w14:paraId="40418B1F"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2D83018D"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15DF372C"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21F68B62"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4F64EB6F"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DA8EAE5" w14:textId="77777777" w:rsidR="004814EC" w:rsidRDefault="004814EC">
            <w:pPr>
              <w:spacing w:after="0" w:line="240" w:lineRule="auto"/>
              <w:jc w:val="center"/>
              <w:rPr>
                <w:rFonts w:ascii="宋体" w:eastAsia="宋体" w:hAnsi="宋体" w:cs="宋体"/>
                <w:color w:val="000000"/>
                <w:sz w:val="18"/>
                <w:szCs w:val="18"/>
                <w:lang w:eastAsia="zh-CN"/>
              </w:rPr>
            </w:pPr>
          </w:p>
        </w:tc>
        <w:tc>
          <w:tcPr>
            <w:tcW w:w="718" w:type="dxa"/>
            <w:vMerge w:val="restart"/>
            <w:tcBorders>
              <w:top w:val="nil"/>
              <w:left w:val="nil"/>
              <w:right w:val="single" w:sz="4" w:space="0" w:color="auto"/>
            </w:tcBorders>
            <w:vAlign w:val="center"/>
          </w:tcPr>
          <w:p w14:paraId="044850C6"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质量指标</w:t>
            </w:r>
          </w:p>
        </w:tc>
        <w:tc>
          <w:tcPr>
            <w:tcW w:w="1857" w:type="dxa"/>
            <w:gridSpan w:val="2"/>
            <w:tcBorders>
              <w:top w:val="single" w:sz="4" w:space="0" w:color="auto"/>
              <w:left w:val="nil"/>
              <w:bottom w:val="single" w:sz="4" w:space="0" w:color="auto"/>
              <w:right w:val="single" w:sz="4" w:space="0" w:color="000000"/>
            </w:tcBorders>
            <w:noWrap/>
            <w:vAlign w:val="center"/>
          </w:tcPr>
          <w:p w14:paraId="654F7FE3"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资金拨付准确率</w:t>
            </w:r>
          </w:p>
        </w:tc>
        <w:tc>
          <w:tcPr>
            <w:tcW w:w="1125" w:type="dxa"/>
            <w:tcBorders>
              <w:top w:val="nil"/>
              <w:left w:val="nil"/>
              <w:bottom w:val="single" w:sz="4" w:space="0" w:color="auto"/>
              <w:right w:val="single" w:sz="4" w:space="0" w:color="auto"/>
            </w:tcBorders>
            <w:vAlign w:val="center"/>
          </w:tcPr>
          <w:p w14:paraId="35EA1E01"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718DCD79"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6810953D"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5F3A2FC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647F7B4"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25999ADA"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0A4E0406"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left w:val="nil"/>
              <w:right w:val="single" w:sz="4" w:space="0" w:color="auto"/>
            </w:tcBorders>
            <w:vAlign w:val="center"/>
          </w:tcPr>
          <w:p w14:paraId="6DFD105A" w14:textId="77777777" w:rsidR="004814EC" w:rsidRDefault="004814E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2069330D" w14:textId="77777777" w:rsidR="004814EC" w:rsidRDefault="004814E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ED831FE"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资金使用合格率</w:t>
            </w:r>
          </w:p>
        </w:tc>
        <w:tc>
          <w:tcPr>
            <w:tcW w:w="1125" w:type="dxa"/>
            <w:tcBorders>
              <w:top w:val="nil"/>
              <w:left w:val="nil"/>
              <w:bottom w:val="single" w:sz="4" w:space="0" w:color="auto"/>
              <w:right w:val="single" w:sz="4" w:space="0" w:color="auto"/>
            </w:tcBorders>
            <w:vAlign w:val="center"/>
          </w:tcPr>
          <w:p w14:paraId="4702C6E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&gt;=100%</w:t>
            </w:r>
          </w:p>
        </w:tc>
        <w:tc>
          <w:tcPr>
            <w:tcW w:w="1229" w:type="dxa"/>
            <w:tcBorders>
              <w:top w:val="nil"/>
              <w:left w:val="nil"/>
              <w:bottom w:val="single" w:sz="4" w:space="0" w:color="auto"/>
              <w:right w:val="single" w:sz="4" w:space="0" w:color="auto"/>
            </w:tcBorders>
            <w:vAlign w:val="center"/>
          </w:tcPr>
          <w:p w14:paraId="50962A12"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2BD8C251"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35A365B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58829BA3"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793760F8"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10D6607C"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0B402CDF" w14:textId="77777777" w:rsidR="004814EC" w:rsidRDefault="004814EC">
            <w:pPr>
              <w:spacing w:after="0" w:line="240" w:lineRule="auto"/>
              <w:jc w:val="center"/>
              <w:rPr>
                <w:rFonts w:ascii="宋体" w:eastAsia="宋体" w:hAnsi="宋体" w:cs="宋体"/>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380626DA"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时效指标</w:t>
            </w:r>
          </w:p>
        </w:tc>
        <w:tc>
          <w:tcPr>
            <w:tcW w:w="1857" w:type="dxa"/>
            <w:gridSpan w:val="2"/>
            <w:tcBorders>
              <w:top w:val="single" w:sz="4" w:space="0" w:color="auto"/>
              <w:left w:val="nil"/>
              <w:bottom w:val="single" w:sz="4" w:space="0" w:color="auto"/>
              <w:right w:val="single" w:sz="4" w:space="0" w:color="000000"/>
            </w:tcBorders>
            <w:noWrap/>
            <w:vAlign w:val="center"/>
          </w:tcPr>
          <w:p w14:paraId="5F0D49BE"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资金拨付及时率（</w:t>
            </w:r>
            <w:r>
              <w:rPr>
                <w:rFonts w:ascii="宋体" w:eastAsia="宋体" w:hAnsi="宋体" w:cs="宋体" w:hint="eastAsia"/>
                <w:color w:val="000000"/>
                <w:sz w:val="18"/>
                <w:szCs w:val="18"/>
                <w:lang w:eastAsia="zh-CN"/>
              </w:rPr>
              <w:t>%</w:t>
            </w:r>
            <w:r>
              <w:rPr>
                <w:rFonts w:ascii="宋体" w:eastAsia="宋体" w:hAnsi="宋体" w:cs="宋体" w:hint="eastAsia"/>
                <w:color w:val="000000"/>
                <w:sz w:val="18"/>
                <w:szCs w:val="18"/>
                <w:lang w:eastAsia="zh-CN"/>
              </w:rPr>
              <w:t>）</w:t>
            </w:r>
          </w:p>
        </w:tc>
        <w:tc>
          <w:tcPr>
            <w:tcW w:w="1125" w:type="dxa"/>
            <w:tcBorders>
              <w:top w:val="nil"/>
              <w:left w:val="nil"/>
              <w:bottom w:val="single" w:sz="4" w:space="0" w:color="auto"/>
              <w:right w:val="single" w:sz="4" w:space="0" w:color="auto"/>
            </w:tcBorders>
            <w:vAlign w:val="center"/>
          </w:tcPr>
          <w:p w14:paraId="1BD2E1F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04341981"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5DC309A2"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1E55664B"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4D4207F0"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297DE406"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C9001AE" w14:textId="77777777" w:rsidR="004814EC" w:rsidRDefault="004814EC">
            <w:pPr>
              <w:spacing w:after="0" w:line="240" w:lineRule="auto"/>
              <w:rPr>
                <w:rFonts w:ascii="宋体" w:eastAsia="宋体" w:hAnsi="宋体" w:cs="宋体"/>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1B9D462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成本指标</w:t>
            </w:r>
          </w:p>
        </w:tc>
        <w:tc>
          <w:tcPr>
            <w:tcW w:w="718" w:type="dxa"/>
            <w:tcBorders>
              <w:top w:val="nil"/>
              <w:left w:val="nil"/>
              <w:bottom w:val="single" w:sz="4" w:space="0" w:color="auto"/>
              <w:right w:val="single" w:sz="4" w:space="0" w:color="auto"/>
            </w:tcBorders>
            <w:vAlign w:val="center"/>
          </w:tcPr>
          <w:p w14:paraId="7B992D1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经济成本指标</w:t>
            </w:r>
          </w:p>
        </w:tc>
        <w:tc>
          <w:tcPr>
            <w:tcW w:w="1857" w:type="dxa"/>
            <w:gridSpan w:val="2"/>
            <w:tcBorders>
              <w:top w:val="single" w:sz="4" w:space="0" w:color="auto"/>
              <w:left w:val="nil"/>
              <w:bottom w:val="single" w:sz="4" w:space="0" w:color="auto"/>
              <w:right w:val="single" w:sz="4" w:space="0" w:color="000000"/>
            </w:tcBorders>
            <w:noWrap/>
            <w:vAlign w:val="center"/>
          </w:tcPr>
          <w:p w14:paraId="3E64C7C4"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预算控制率</w:t>
            </w:r>
          </w:p>
        </w:tc>
        <w:tc>
          <w:tcPr>
            <w:tcW w:w="1125" w:type="dxa"/>
            <w:tcBorders>
              <w:top w:val="nil"/>
              <w:left w:val="nil"/>
              <w:bottom w:val="single" w:sz="4" w:space="0" w:color="auto"/>
              <w:right w:val="single" w:sz="4" w:space="0" w:color="auto"/>
            </w:tcBorders>
            <w:vAlign w:val="center"/>
          </w:tcPr>
          <w:p w14:paraId="3B508B63"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&lt;=100%</w:t>
            </w:r>
          </w:p>
        </w:tc>
        <w:tc>
          <w:tcPr>
            <w:tcW w:w="1229" w:type="dxa"/>
            <w:tcBorders>
              <w:top w:val="nil"/>
              <w:left w:val="nil"/>
              <w:bottom w:val="single" w:sz="4" w:space="0" w:color="auto"/>
              <w:right w:val="single" w:sz="4" w:space="0" w:color="auto"/>
            </w:tcBorders>
            <w:vAlign w:val="center"/>
          </w:tcPr>
          <w:p w14:paraId="1C001EFF"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100%</w:t>
            </w:r>
          </w:p>
        </w:tc>
        <w:tc>
          <w:tcPr>
            <w:tcW w:w="755" w:type="dxa"/>
            <w:gridSpan w:val="2"/>
            <w:tcBorders>
              <w:top w:val="single" w:sz="4" w:space="0" w:color="auto"/>
              <w:left w:val="nil"/>
              <w:bottom w:val="single" w:sz="4" w:space="0" w:color="auto"/>
              <w:right w:val="single" w:sz="4" w:space="0" w:color="000000"/>
            </w:tcBorders>
            <w:vAlign w:val="center"/>
          </w:tcPr>
          <w:p w14:paraId="4BB1E1C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709" w:type="dxa"/>
            <w:gridSpan w:val="2"/>
            <w:tcBorders>
              <w:top w:val="single" w:sz="4" w:space="0" w:color="auto"/>
              <w:left w:val="nil"/>
              <w:bottom w:val="single" w:sz="4" w:space="0" w:color="auto"/>
              <w:right w:val="single" w:sz="4" w:space="0" w:color="000000"/>
            </w:tcBorders>
            <w:vAlign w:val="center"/>
          </w:tcPr>
          <w:p w14:paraId="02301BB1"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10</w:t>
            </w:r>
          </w:p>
        </w:tc>
        <w:tc>
          <w:tcPr>
            <w:tcW w:w="1984" w:type="dxa"/>
            <w:gridSpan w:val="2"/>
            <w:tcBorders>
              <w:top w:val="single" w:sz="4" w:space="0" w:color="auto"/>
              <w:left w:val="nil"/>
              <w:bottom w:val="single" w:sz="4" w:space="0" w:color="auto"/>
              <w:right w:val="single" w:sz="4" w:space="0" w:color="auto"/>
            </w:tcBorders>
            <w:vAlign w:val="center"/>
          </w:tcPr>
          <w:p w14:paraId="0AA2FAD8"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6F925D67"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A18373"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val="restart"/>
            <w:tcBorders>
              <w:top w:val="nil"/>
              <w:left w:val="nil"/>
              <w:right w:val="single" w:sz="4" w:space="0" w:color="auto"/>
            </w:tcBorders>
            <w:vAlign w:val="center"/>
          </w:tcPr>
          <w:p w14:paraId="183CB619"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效益指标</w:t>
            </w:r>
          </w:p>
        </w:tc>
        <w:tc>
          <w:tcPr>
            <w:tcW w:w="718" w:type="dxa"/>
            <w:vMerge w:val="restart"/>
            <w:tcBorders>
              <w:top w:val="nil"/>
              <w:left w:val="nil"/>
              <w:right w:val="single" w:sz="4" w:space="0" w:color="auto"/>
            </w:tcBorders>
            <w:vAlign w:val="center"/>
          </w:tcPr>
          <w:p w14:paraId="6C229AA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社会效益指标</w:t>
            </w:r>
          </w:p>
        </w:tc>
        <w:tc>
          <w:tcPr>
            <w:tcW w:w="1857" w:type="dxa"/>
            <w:gridSpan w:val="2"/>
            <w:tcBorders>
              <w:top w:val="single" w:sz="4" w:space="0" w:color="auto"/>
              <w:left w:val="nil"/>
              <w:bottom w:val="single" w:sz="4" w:space="0" w:color="auto"/>
              <w:right w:val="single" w:sz="4" w:space="0" w:color="000000"/>
            </w:tcBorders>
            <w:noWrap/>
            <w:vAlign w:val="center"/>
          </w:tcPr>
          <w:p w14:paraId="06949E2A"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保障社会稳定</w:t>
            </w:r>
          </w:p>
        </w:tc>
        <w:tc>
          <w:tcPr>
            <w:tcW w:w="1125" w:type="dxa"/>
            <w:tcBorders>
              <w:top w:val="nil"/>
              <w:left w:val="nil"/>
              <w:bottom w:val="single" w:sz="4" w:space="0" w:color="auto"/>
              <w:right w:val="single" w:sz="4" w:space="0" w:color="auto"/>
            </w:tcBorders>
            <w:vAlign w:val="center"/>
          </w:tcPr>
          <w:p w14:paraId="0E847778"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0AE7F1A4"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7F2DD925"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1CF065F7"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4D848295"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200187B1" w14:textId="77777777">
        <w:trPr>
          <w:cantSplit/>
          <w:trHeight w:val="600"/>
        </w:trPr>
        <w:tc>
          <w:tcPr>
            <w:tcW w:w="598" w:type="dxa"/>
            <w:vMerge/>
            <w:tcBorders>
              <w:top w:val="nil"/>
              <w:left w:val="single" w:sz="4" w:space="0" w:color="auto"/>
              <w:bottom w:val="single" w:sz="4" w:space="0" w:color="auto"/>
              <w:right w:val="single" w:sz="4" w:space="0" w:color="auto"/>
            </w:tcBorders>
            <w:vAlign w:val="center"/>
          </w:tcPr>
          <w:p w14:paraId="5D161900" w14:textId="77777777" w:rsidR="004814EC" w:rsidRDefault="004814EC">
            <w:pPr>
              <w:spacing w:after="0" w:line="240" w:lineRule="auto"/>
              <w:rPr>
                <w:rFonts w:ascii="宋体" w:eastAsia="宋体" w:hAnsi="宋体" w:cs="宋体"/>
                <w:color w:val="000000"/>
                <w:sz w:val="18"/>
                <w:szCs w:val="18"/>
                <w:lang w:eastAsia="zh-CN"/>
              </w:rPr>
            </w:pPr>
          </w:p>
        </w:tc>
        <w:tc>
          <w:tcPr>
            <w:tcW w:w="707" w:type="dxa"/>
            <w:vMerge/>
            <w:tcBorders>
              <w:left w:val="nil"/>
              <w:bottom w:val="single" w:sz="4" w:space="0" w:color="auto"/>
              <w:right w:val="single" w:sz="4" w:space="0" w:color="auto"/>
            </w:tcBorders>
            <w:vAlign w:val="center"/>
          </w:tcPr>
          <w:p w14:paraId="33C9F416" w14:textId="77777777" w:rsidR="004814EC" w:rsidRDefault="004814EC">
            <w:pPr>
              <w:spacing w:after="0" w:line="240" w:lineRule="auto"/>
              <w:jc w:val="center"/>
              <w:rPr>
                <w:rFonts w:ascii="宋体" w:eastAsia="宋体" w:hAnsi="宋体" w:cs="宋体"/>
                <w:color w:val="000000"/>
                <w:sz w:val="18"/>
                <w:szCs w:val="18"/>
                <w:lang w:eastAsia="zh-CN"/>
              </w:rPr>
            </w:pPr>
          </w:p>
        </w:tc>
        <w:tc>
          <w:tcPr>
            <w:tcW w:w="718" w:type="dxa"/>
            <w:vMerge/>
            <w:tcBorders>
              <w:left w:val="nil"/>
              <w:bottom w:val="single" w:sz="4" w:space="0" w:color="auto"/>
              <w:right w:val="single" w:sz="4" w:space="0" w:color="auto"/>
            </w:tcBorders>
            <w:vAlign w:val="center"/>
          </w:tcPr>
          <w:p w14:paraId="65A5B6B9" w14:textId="77777777" w:rsidR="004814EC" w:rsidRDefault="004814EC">
            <w:pPr>
              <w:spacing w:after="0" w:line="240" w:lineRule="auto"/>
              <w:jc w:val="center"/>
              <w:rPr>
                <w:rFonts w:ascii="宋体" w:eastAsia="宋体" w:hAnsi="宋体" w:cs="宋体"/>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215FC308" w14:textId="77777777" w:rsidR="004814EC" w:rsidRDefault="0073347F">
            <w:pPr>
              <w:spacing w:after="0" w:line="240" w:lineRule="auto"/>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保障项目顺利实施</w:t>
            </w:r>
          </w:p>
        </w:tc>
        <w:tc>
          <w:tcPr>
            <w:tcW w:w="1125" w:type="dxa"/>
            <w:tcBorders>
              <w:top w:val="nil"/>
              <w:left w:val="nil"/>
              <w:bottom w:val="single" w:sz="4" w:space="0" w:color="auto"/>
              <w:right w:val="single" w:sz="4" w:space="0" w:color="auto"/>
            </w:tcBorders>
            <w:vAlign w:val="center"/>
          </w:tcPr>
          <w:p w14:paraId="71C9CBF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有效保障</w:t>
            </w:r>
          </w:p>
        </w:tc>
        <w:tc>
          <w:tcPr>
            <w:tcW w:w="1229" w:type="dxa"/>
            <w:tcBorders>
              <w:top w:val="nil"/>
              <w:left w:val="nil"/>
              <w:bottom w:val="single" w:sz="4" w:space="0" w:color="auto"/>
              <w:right w:val="single" w:sz="4" w:space="0" w:color="auto"/>
            </w:tcBorders>
            <w:vAlign w:val="center"/>
          </w:tcPr>
          <w:p w14:paraId="65A3B10E"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完全达到预期效果</w:t>
            </w:r>
          </w:p>
        </w:tc>
        <w:tc>
          <w:tcPr>
            <w:tcW w:w="755" w:type="dxa"/>
            <w:gridSpan w:val="2"/>
            <w:tcBorders>
              <w:top w:val="single" w:sz="4" w:space="0" w:color="auto"/>
              <w:left w:val="nil"/>
              <w:bottom w:val="single" w:sz="4" w:space="0" w:color="auto"/>
              <w:right w:val="single" w:sz="4" w:space="0" w:color="000000"/>
            </w:tcBorders>
            <w:vAlign w:val="center"/>
          </w:tcPr>
          <w:p w14:paraId="53CC4193"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709" w:type="dxa"/>
            <w:gridSpan w:val="2"/>
            <w:tcBorders>
              <w:top w:val="single" w:sz="4" w:space="0" w:color="auto"/>
              <w:left w:val="nil"/>
              <w:bottom w:val="single" w:sz="4" w:space="0" w:color="auto"/>
              <w:right w:val="single" w:sz="4" w:space="0" w:color="000000"/>
            </w:tcBorders>
            <w:vAlign w:val="center"/>
          </w:tcPr>
          <w:p w14:paraId="5DFC75EC" w14:textId="77777777" w:rsidR="004814EC" w:rsidRDefault="0073347F">
            <w:pPr>
              <w:spacing w:after="0" w:line="240" w:lineRule="auto"/>
              <w:jc w:val="center"/>
              <w:rPr>
                <w:rFonts w:ascii="宋体" w:eastAsia="宋体" w:hAnsi="宋体" w:cs="宋体"/>
                <w:color w:val="000000"/>
                <w:sz w:val="18"/>
                <w:szCs w:val="18"/>
                <w:lang w:eastAsia="zh-CN"/>
              </w:rPr>
            </w:pPr>
            <w:r>
              <w:rPr>
                <w:rFonts w:ascii="宋体" w:eastAsia="宋体" w:hAnsi="宋体" w:cs="宋体" w:hint="eastAsia"/>
                <w:color w:val="000000"/>
                <w:sz w:val="18"/>
                <w:szCs w:val="18"/>
                <w:lang w:eastAsia="zh-CN"/>
              </w:rPr>
              <w:t>20</w:t>
            </w:r>
          </w:p>
        </w:tc>
        <w:tc>
          <w:tcPr>
            <w:tcW w:w="1984" w:type="dxa"/>
            <w:gridSpan w:val="2"/>
            <w:tcBorders>
              <w:top w:val="single" w:sz="4" w:space="0" w:color="auto"/>
              <w:left w:val="nil"/>
              <w:bottom w:val="single" w:sz="4" w:space="0" w:color="auto"/>
              <w:right w:val="single" w:sz="4" w:space="0" w:color="auto"/>
            </w:tcBorders>
            <w:vAlign w:val="center"/>
          </w:tcPr>
          <w:p w14:paraId="3944D08D" w14:textId="77777777" w:rsidR="004814EC" w:rsidRDefault="004814EC">
            <w:pPr>
              <w:spacing w:after="0" w:line="240" w:lineRule="auto"/>
              <w:jc w:val="center"/>
              <w:rPr>
                <w:rFonts w:ascii="宋体" w:eastAsia="宋体" w:hAnsi="宋体" w:cs="宋体"/>
                <w:color w:val="000000"/>
                <w:sz w:val="18"/>
                <w:szCs w:val="18"/>
                <w:lang w:eastAsia="zh-CN"/>
              </w:rPr>
            </w:pPr>
          </w:p>
        </w:tc>
      </w:tr>
      <w:tr w:rsidR="004814EC" w14:paraId="7BCFB02D" w14:textId="77777777">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tcPr>
          <w:p w14:paraId="75BF5C4D"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总分</w:t>
            </w:r>
          </w:p>
        </w:tc>
        <w:tc>
          <w:tcPr>
            <w:tcW w:w="755" w:type="dxa"/>
            <w:gridSpan w:val="2"/>
            <w:tcBorders>
              <w:top w:val="single" w:sz="4" w:space="0" w:color="auto"/>
              <w:left w:val="nil"/>
              <w:bottom w:val="single" w:sz="4" w:space="0" w:color="auto"/>
              <w:right w:val="single" w:sz="4" w:space="0" w:color="auto"/>
            </w:tcBorders>
            <w:vAlign w:val="center"/>
          </w:tcPr>
          <w:p w14:paraId="4944EF5B"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w:t>
            </w:r>
          </w:p>
        </w:tc>
        <w:tc>
          <w:tcPr>
            <w:tcW w:w="709" w:type="dxa"/>
            <w:gridSpan w:val="2"/>
            <w:tcBorders>
              <w:top w:val="single" w:sz="4" w:space="0" w:color="auto"/>
              <w:left w:val="nil"/>
              <w:bottom w:val="single" w:sz="4" w:space="0" w:color="auto"/>
              <w:right w:val="single" w:sz="4" w:space="0" w:color="auto"/>
            </w:tcBorders>
            <w:vAlign w:val="center"/>
          </w:tcPr>
          <w:p w14:paraId="749F59C9" w14:textId="77777777" w:rsidR="004814EC" w:rsidRDefault="0073347F">
            <w:pPr>
              <w:spacing w:after="0" w:line="240" w:lineRule="auto"/>
              <w:jc w:val="center"/>
              <w:rPr>
                <w:rFonts w:ascii="宋体" w:eastAsia="宋体" w:hAnsi="宋体" w:cs="宋体"/>
                <w:b/>
                <w:bCs/>
                <w:color w:val="000000"/>
                <w:sz w:val="18"/>
                <w:szCs w:val="18"/>
                <w:lang w:eastAsia="zh-CN"/>
              </w:rPr>
            </w:pPr>
            <w:r>
              <w:rPr>
                <w:rFonts w:ascii="宋体" w:eastAsia="宋体" w:hAnsi="宋体" w:cs="宋体" w:hint="eastAsia"/>
                <w:b/>
                <w:bCs/>
                <w:color w:val="000000"/>
                <w:sz w:val="18"/>
                <w:szCs w:val="18"/>
                <w:lang w:eastAsia="zh-CN"/>
              </w:rPr>
              <w:t>100.00</w:t>
            </w:r>
            <w:r>
              <w:rPr>
                <w:rFonts w:ascii="宋体" w:eastAsia="宋体" w:hAnsi="宋体" w:cs="宋体" w:hint="eastAsia"/>
                <w:b/>
                <w:bCs/>
                <w:color w:val="000000"/>
                <w:sz w:val="18"/>
                <w:szCs w:val="18"/>
                <w:lang w:eastAsia="zh-CN"/>
              </w:rPr>
              <w:t>分</w:t>
            </w:r>
          </w:p>
        </w:tc>
        <w:tc>
          <w:tcPr>
            <w:tcW w:w="1984" w:type="dxa"/>
            <w:gridSpan w:val="2"/>
            <w:tcBorders>
              <w:top w:val="single" w:sz="4" w:space="0" w:color="auto"/>
              <w:left w:val="nil"/>
              <w:bottom w:val="single" w:sz="4" w:space="0" w:color="auto"/>
              <w:right w:val="single" w:sz="4" w:space="0" w:color="auto"/>
            </w:tcBorders>
            <w:vAlign w:val="center"/>
          </w:tcPr>
          <w:p w14:paraId="20446B28" w14:textId="77777777" w:rsidR="004814EC" w:rsidRDefault="004814EC">
            <w:pPr>
              <w:spacing w:after="0" w:line="240" w:lineRule="auto"/>
              <w:jc w:val="center"/>
              <w:rPr>
                <w:rFonts w:ascii="宋体" w:eastAsia="宋体" w:hAnsi="宋体" w:cs="宋体"/>
                <w:b/>
                <w:bCs/>
                <w:color w:val="000000"/>
                <w:sz w:val="18"/>
                <w:szCs w:val="18"/>
                <w:lang w:eastAsia="zh-CN"/>
              </w:rPr>
            </w:pPr>
          </w:p>
        </w:tc>
      </w:tr>
    </w:tbl>
    <w:p w14:paraId="69A69599" w14:textId="77777777" w:rsidR="004814EC" w:rsidRDefault="0073347F">
      <w:pPr>
        <w:rPr>
          <w:rFonts w:ascii="仿宋_GB2312" w:eastAsia="仿宋_GB2312"/>
          <w:sz w:val="32"/>
          <w:szCs w:val="32"/>
        </w:rPr>
      </w:pPr>
      <w:r>
        <w:rPr>
          <w:rFonts w:ascii="仿宋_GB2312" w:eastAsia="仿宋_GB2312"/>
          <w:sz w:val="32"/>
          <w:szCs w:val="32"/>
        </w:rPr>
        <w:br w:type="page"/>
      </w:r>
    </w:p>
    <w:p w14:paraId="36C5F41C" w14:textId="77777777" w:rsidR="004814EC" w:rsidRDefault="0073347F">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lastRenderedPageBreak/>
        <w:t>十二、其他需说明的事项</w:t>
      </w:r>
    </w:p>
    <w:p w14:paraId="6332B4BB" w14:textId="77777777" w:rsidR="004814EC" w:rsidRDefault="0073347F">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本单位无其他需说明事项。</w:t>
      </w:r>
    </w:p>
    <w:p w14:paraId="2B4C4C9E" w14:textId="77777777" w:rsidR="004814EC" w:rsidRDefault="004814EC">
      <w:pPr>
        <w:spacing w:after="0" w:line="240" w:lineRule="auto"/>
        <w:ind w:firstLineChars="200" w:firstLine="640"/>
        <w:rPr>
          <w:rFonts w:ascii="仿宋_GB2312" w:eastAsia="仿宋_GB2312"/>
          <w:sz w:val="32"/>
          <w:szCs w:val="32"/>
          <w:lang w:eastAsia="zh-CN"/>
        </w:rPr>
      </w:pPr>
    </w:p>
    <w:p w14:paraId="29240558" w14:textId="77777777" w:rsidR="004814EC" w:rsidRDefault="0073347F">
      <w:pPr>
        <w:rPr>
          <w:lang w:eastAsia="zh-CN"/>
        </w:rPr>
      </w:pPr>
      <w:r>
        <w:rPr>
          <w:sz w:val="0"/>
          <w:szCs w:val="0"/>
          <w:lang w:eastAsia="zh-CN"/>
        </w:rPr>
        <w:br w:type="page"/>
      </w:r>
    </w:p>
    <w:p w14:paraId="65EDC06E" w14:textId="77777777" w:rsidR="004814EC" w:rsidRDefault="0073347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6CFC3664"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22BF92E4"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2A72F259"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6C7F8AE"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109BF578"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4A24B04B"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C8C13D2"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w:t>
      </w:r>
      <w:r>
        <w:rPr>
          <w:rFonts w:ascii="仿宋_GB2312" w:eastAsia="仿宋_GB2312"/>
          <w:sz w:val="32"/>
          <w:szCs w:val="32"/>
          <w:lang w:eastAsia="zh-CN"/>
        </w:rPr>
        <w:t>转和结余，也包括事业收入、经营收入、其他收入的结转和结余。</w:t>
      </w:r>
    </w:p>
    <w:p w14:paraId="24E152AE"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32DAC8F"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A41D180"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0A0EF68B"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r>
        <w:rPr>
          <w:rFonts w:ascii="仿宋_GB2312" w:eastAsia="仿宋_GB2312"/>
          <w:sz w:val="32"/>
          <w:szCs w:val="32"/>
          <w:lang w:eastAsia="zh-CN"/>
        </w:rPr>
        <w:t>。</w:t>
      </w:r>
    </w:p>
    <w:p w14:paraId="7B14DA34"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6A04076E"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79E019F" w14:textId="77777777" w:rsidR="004814EC" w:rsidRDefault="0073347F">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43B0F180" w14:textId="77777777" w:rsidR="004814EC" w:rsidRDefault="0073347F">
      <w:pPr>
        <w:rPr>
          <w:lang w:eastAsia="zh-CN"/>
        </w:rPr>
      </w:pPr>
      <w:r>
        <w:rPr>
          <w:sz w:val="0"/>
          <w:szCs w:val="0"/>
          <w:lang w:eastAsia="zh-CN"/>
        </w:rPr>
        <w:br w:type="page"/>
      </w:r>
    </w:p>
    <w:p w14:paraId="762D92F0" w14:textId="77777777" w:rsidR="004814EC" w:rsidRDefault="0073347F">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4D6B006A"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1CFBCCD5"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2EDD78E"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797323B2"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12D5DF3"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47A0E9D"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98F86FB"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23A453E"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507F313E" w14:textId="77777777" w:rsidR="004814EC" w:rsidRDefault="0073347F">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4814EC">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BB4FF" w14:textId="77777777" w:rsidR="0073347F" w:rsidRDefault="0073347F">
      <w:pPr>
        <w:spacing w:line="240" w:lineRule="auto"/>
      </w:pPr>
      <w:r>
        <w:separator/>
      </w:r>
    </w:p>
  </w:endnote>
  <w:endnote w:type="continuationSeparator" w:id="0">
    <w:p w14:paraId="2984B85C" w14:textId="77777777" w:rsidR="0073347F" w:rsidRDefault="0073347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6DB608" w14:textId="77777777" w:rsidR="0073347F" w:rsidRDefault="0073347F">
      <w:pPr>
        <w:spacing w:after="0"/>
      </w:pPr>
      <w:r>
        <w:separator/>
      </w:r>
    </w:p>
  </w:footnote>
  <w:footnote w:type="continuationSeparator" w:id="0">
    <w:p w14:paraId="78C4FEA3" w14:textId="77777777" w:rsidR="0073347F" w:rsidRDefault="0073347F">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4814EC"/>
    <w:rsid w:val="004814EC"/>
    <w:rsid w:val="006A56D3"/>
    <w:rsid w:val="0073347F"/>
    <w:rsid w:val="008C7ABB"/>
    <w:rsid w:val="009F4200"/>
    <w:rsid w:val="00E93846"/>
    <w:rsid w:val="03E92685"/>
    <w:rsid w:val="0EEB6C23"/>
    <w:rsid w:val="11105741"/>
    <w:rsid w:val="128B0E42"/>
    <w:rsid w:val="677D22DE"/>
    <w:rsid w:val="7E2838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904836"/>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9F4200"/>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9F4200"/>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167</TotalTime>
  <Pages>22</Pages>
  <Words>1709</Words>
  <Characters>9745</Characters>
  <Application>Microsoft Office Word</Application>
  <DocSecurity>0</DocSecurity>
  <Lines>81</Lines>
  <Paragraphs>22</Paragraphs>
  <ScaleCrop>false</ScaleCrop>
  <Company/>
  <LinksUpToDate>false</LinksUpToDate>
  <CharactersWithSpaces>11432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2</cp:revision>
  <dcterms:created xsi:type="dcterms:W3CDTF">2025-09-29T07:07:00Z</dcterms:created>
  <dcterms:modified xsi:type="dcterms:W3CDTF">2025-10-14T07:52:00Z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C5E451120FE04058BAFEB85CBDF264F2_12</vt:lpwstr>
  </property>
</Properties>
</file>