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EF3A6" w14:textId="77777777" w:rsidR="005F66BC" w:rsidRDefault="005F66BC">
      <w:pPr>
        <w:spacing w:after="0" w:line="240" w:lineRule="auto"/>
        <w:rPr>
          <w:rFonts w:ascii="宋体" w:eastAsia="宋体"/>
          <w:sz w:val="32"/>
          <w:szCs w:val="32"/>
        </w:rPr>
      </w:pPr>
    </w:p>
    <w:p w14:paraId="24C617B3" w14:textId="77777777" w:rsidR="005F66BC" w:rsidRDefault="005F66BC">
      <w:pPr>
        <w:spacing w:after="0" w:line="240" w:lineRule="auto"/>
        <w:rPr>
          <w:rFonts w:ascii="宋体" w:eastAsia="宋体"/>
          <w:sz w:val="44"/>
          <w:szCs w:val="44"/>
        </w:rPr>
      </w:pPr>
    </w:p>
    <w:p w14:paraId="5E87F32F" w14:textId="77777777" w:rsidR="005F66BC" w:rsidRDefault="005F66BC">
      <w:pPr>
        <w:spacing w:after="0" w:line="240" w:lineRule="auto"/>
        <w:rPr>
          <w:rFonts w:ascii="宋体" w:eastAsia="宋体"/>
          <w:sz w:val="44"/>
          <w:szCs w:val="44"/>
        </w:rPr>
      </w:pPr>
    </w:p>
    <w:p w14:paraId="20894504" w14:textId="77777777" w:rsidR="005F66BC" w:rsidRDefault="005F66BC">
      <w:pPr>
        <w:spacing w:after="0" w:line="240" w:lineRule="auto"/>
        <w:rPr>
          <w:rFonts w:ascii="宋体" w:eastAsia="宋体"/>
          <w:sz w:val="44"/>
          <w:szCs w:val="44"/>
        </w:rPr>
      </w:pPr>
    </w:p>
    <w:p w14:paraId="4D29765B" w14:textId="77777777" w:rsidR="005F66BC" w:rsidRDefault="00A2341E">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乌鲁木齐市米东区化工工业园管理委员会</w:t>
      </w:r>
    </w:p>
    <w:p w14:paraId="4AAE5AF9" w14:textId="77777777" w:rsidR="005F66BC" w:rsidRDefault="00A2341E">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14:paraId="1DE4DB19" w14:textId="77777777" w:rsidR="005F66BC" w:rsidRDefault="00A2341E">
      <w:pPr>
        <w:rPr>
          <w:lang w:eastAsia="zh-CN"/>
        </w:rPr>
      </w:pPr>
      <w:r>
        <w:rPr>
          <w:sz w:val="0"/>
          <w:szCs w:val="0"/>
          <w:lang w:eastAsia="zh-CN"/>
        </w:rPr>
        <w:br w:type="page"/>
      </w:r>
    </w:p>
    <w:p w14:paraId="6FB62359" w14:textId="77777777" w:rsidR="005F66BC" w:rsidRDefault="00A2341E">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14:paraId="3977024C" w14:textId="77777777" w:rsidR="005F66BC" w:rsidRDefault="00A2341E">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59FE5EB"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24426B7"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B8DF2C1" w14:textId="77777777" w:rsidR="005F66BC" w:rsidRDefault="00A2341E">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14:paraId="5FA69966"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557D33C"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54F72A5"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3EE1994"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0582359"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050EC57"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B87ABBC"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ED414E0"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931BD73"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43DCA15"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17E5149"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6012634"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52353B6"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74F3726"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50371F8"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037DD4E"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A31EB9A"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8284CEF"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1D1C4C6F" w14:textId="77777777" w:rsidR="005F66BC" w:rsidRDefault="00A2341E">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14:paraId="61AD0F78" w14:textId="77777777" w:rsidR="005F66BC" w:rsidRDefault="00A2341E">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14:paraId="473763EE"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3018C89"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D792CE6"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CBC5830"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08FDABE"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9C7726F"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37DC3C6"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ACC464A"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9B16A09" w14:textId="77777777" w:rsidR="005F66BC" w:rsidRDefault="00A2341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63DBD5A" w14:textId="77777777" w:rsidR="005F66BC" w:rsidRDefault="00A2341E">
      <w:pPr>
        <w:rPr>
          <w:lang w:eastAsia="zh-CN"/>
        </w:rPr>
      </w:pPr>
      <w:r>
        <w:rPr>
          <w:sz w:val="0"/>
          <w:szCs w:val="0"/>
          <w:lang w:eastAsia="zh-CN"/>
        </w:rPr>
        <w:br w:type="page"/>
      </w:r>
    </w:p>
    <w:p w14:paraId="1995F69F" w14:textId="77777777" w:rsidR="005F66BC" w:rsidRDefault="00A2341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922EBD5" w14:textId="77777777" w:rsidR="005F66BC" w:rsidRDefault="00A2341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3BBE1B74" w14:textId="67CF1BE6" w:rsidR="005F66BC" w:rsidRDefault="0068138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w:t>
      </w:r>
      <w:r w:rsidR="00A2341E">
        <w:rPr>
          <w:rFonts w:ascii="仿宋_GB2312" w:eastAsia="仿宋_GB2312"/>
          <w:sz w:val="32"/>
          <w:szCs w:val="32"/>
          <w:lang w:eastAsia="zh-CN"/>
        </w:rPr>
        <w:t>根据党的路线、方针、政策和国家法律、法规及自治区、乌鲁木齐市、米东区关于园区各项工作的要求、决定，负责贯彻落实好相关工作。</w:t>
      </w:r>
    </w:p>
    <w:p w14:paraId="072FF927" w14:textId="60ABBF15" w:rsidR="005F66BC" w:rsidRDefault="0068138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w:t>
      </w:r>
      <w:r w:rsidR="00A2341E">
        <w:rPr>
          <w:rFonts w:ascii="仿宋_GB2312" w:eastAsia="仿宋_GB2312"/>
          <w:sz w:val="32"/>
          <w:szCs w:val="32"/>
          <w:lang w:eastAsia="zh-CN"/>
        </w:rPr>
        <w:t>研究编制</w:t>
      </w:r>
      <w:proofErr w:type="gramStart"/>
      <w:r w:rsidR="00A2341E">
        <w:rPr>
          <w:rFonts w:ascii="仿宋_GB2312" w:eastAsia="仿宋_GB2312"/>
          <w:sz w:val="32"/>
          <w:szCs w:val="32"/>
          <w:lang w:eastAsia="zh-CN"/>
        </w:rPr>
        <w:t>化工园</w:t>
      </w:r>
      <w:proofErr w:type="gramEnd"/>
      <w:r w:rsidR="00A2341E">
        <w:rPr>
          <w:rFonts w:ascii="仿宋_GB2312" w:eastAsia="仿宋_GB2312"/>
          <w:sz w:val="32"/>
          <w:szCs w:val="32"/>
          <w:lang w:eastAsia="zh-CN"/>
        </w:rPr>
        <w:t>的经济发展规划，确定园区开发及基础设施建设工作计划，经米东区委、区政府</w:t>
      </w:r>
      <w:r w:rsidR="00A2341E">
        <w:rPr>
          <w:rFonts w:ascii="仿宋_GB2312" w:eastAsia="仿宋_GB2312"/>
          <w:sz w:val="32"/>
          <w:szCs w:val="32"/>
          <w:lang w:eastAsia="zh-CN"/>
        </w:rPr>
        <w:t>批准后组织实施。</w:t>
      </w:r>
    </w:p>
    <w:p w14:paraId="5675EFA2" w14:textId="44AC3183" w:rsidR="005F66BC" w:rsidRDefault="0068138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w:t>
      </w:r>
      <w:r w:rsidR="00A2341E">
        <w:rPr>
          <w:rFonts w:ascii="仿宋_GB2312" w:eastAsia="仿宋_GB2312"/>
          <w:sz w:val="32"/>
          <w:szCs w:val="32"/>
          <w:lang w:eastAsia="zh-CN"/>
        </w:rPr>
        <w:t>负责园区招商引资、经济贸易合作和交流、协作等；组织入园项目的考察、论证、洽谈和签订投资合同等；负责入园项目优惠政策和扶持政策的统一申报落实等工作。</w:t>
      </w:r>
    </w:p>
    <w:p w14:paraId="057708F9" w14:textId="5DE7DA3A" w:rsidR="005F66BC" w:rsidRDefault="0068138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w:t>
      </w:r>
      <w:r w:rsidR="00A2341E">
        <w:rPr>
          <w:rFonts w:ascii="仿宋_GB2312" w:eastAsia="仿宋_GB2312"/>
          <w:sz w:val="32"/>
          <w:szCs w:val="32"/>
          <w:lang w:eastAsia="zh-CN"/>
        </w:rPr>
        <w:t>按总体规划，加强园区基础设施建设。</w:t>
      </w:r>
    </w:p>
    <w:p w14:paraId="429FFA3F" w14:textId="6100E4B5" w:rsidR="005F66BC" w:rsidRDefault="0068138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w:t>
      </w:r>
      <w:r w:rsidR="00A2341E">
        <w:rPr>
          <w:rFonts w:ascii="仿宋_GB2312" w:eastAsia="仿宋_GB2312"/>
          <w:sz w:val="32"/>
          <w:szCs w:val="32"/>
          <w:lang w:eastAsia="zh-CN"/>
        </w:rPr>
        <w:t>为园区企业发展提供信息，配合做好园区经济发展数据的统计上报工作。</w:t>
      </w:r>
    </w:p>
    <w:p w14:paraId="0E5008CC" w14:textId="1435F3A0" w:rsidR="005F66BC" w:rsidRDefault="0068138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w:t>
      </w:r>
      <w:r w:rsidR="00A2341E">
        <w:rPr>
          <w:rFonts w:ascii="仿宋_GB2312" w:eastAsia="仿宋_GB2312"/>
          <w:sz w:val="32"/>
          <w:szCs w:val="32"/>
          <w:lang w:eastAsia="zh-CN"/>
        </w:rPr>
        <w:t>负责园区安全生产监督管理和环境保护监督管理工作。</w:t>
      </w:r>
    </w:p>
    <w:p w14:paraId="2F6E3FA5" w14:textId="6A697248" w:rsidR="005F66BC" w:rsidRDefault="0068138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w:t>
      </w:r>
      <w:r w:rsidR="00A2341E">
        <w:rPr>
          <w:rFonts w:ascii="仿宋_GB2312" w:eastAsia="仿宋_GB2312"/>
          <w:sz w:val="32"/>
          <w:szCs w:val="32"/>
          <w:lang w:eastAsia="zh-CN"/>
        </w:rPr>
        <w:t>负责园区内的财务和国有资产管理。</w:t>
      </w:r>
    </w:p>
    <w:p w14:paraId="338C65FF" w14:textId="50B8AFFB" w:rsidR="005F66BC" w:rsidRDefault="0068138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w:t>
      </w:r>
      <w:r w:rsidR="00A2341E">
        <w:rPr>
          <w:rFonts w:ascii="仿宋_GB2312" w:eastAsia="仿宋_GB2312"/>
          <w:sz w:val="32"/>
          <w:szCs w:val="32"/>
          <w:lang w:eastAsia="zh-CN"/>
        </w:rPr>
        <w:t>完成米东区委、区人民政府交办的其他工作。</w:t>
      </w:r>
    </w:p>
    <w:p w14:paraId="2C31C54C" w14:textId="77777777" w:rsidR="005F66BC" w:rsidRDefault="00A2341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0C6AD066"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乌鲁木齐市米东区化工工业园管理委员会</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37</w:t>
      </w:r>
      <w:r>
        <w:rPr>
          <w:rFonts w:ascii="仿宋_GB2312" w:eastAsia="仿宋_GB2312"/>
          <w:sz w:val="32"/>
          <w:szCs w:val="32"/>
          <w:lang w:eastAsia="zh-CN"/>
        </w:rPr>
        <w:t>人，其中：在职人员</w:t>
      </w:r>
      <w:r>
        <w:rPr>
          <w:rFonts w:ascii="仿宋_GB2312" w:eastAsia="仿宋_GB2312"/>
          <w:sz w:val="32"/>
          <w:szCs w:val="32"/>
          <w:lang w:eastAsia="zh-CN"/>
        </w:rPr>
        <w:t>25</w:t>
      </w:r>
      <w:r>
        <w:rPr>
          <w:rFonts w:ascii="仿宋_GB2312" w:eastAsia="仿宋_GB2312"/>
          <w:sz w:val="32"/>
          <w:szCs w:val="32"/>
          <w:lang w:eastAsia="zh-CN"/>
        </w:rPr>
        <w:t>人，增加</w:t>
      </w:r>
      <w:r>
        <w:rPr>
          <w:rFonts w:ascii="仿宋_GB2312" w:eastAsia="仿宋_GB2312"/>
          <w:sz w:val="32"/>
          <w:szCs w:val="32"/>
          <w:lang w:eastAsia="zh-CN"/>
        </w:rPr>
        <w:t>4</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12</w:t>
      </w:r>
      <w:r>
        <w:rPr>
          <w:rFonts w:ascii="仿宋_GB2312" w:eastAsia="仿宋_GB2312"/>
          <w:sz w:val="32"/>
          <w:szCs w:val="32"/>
          <w:lang w:eastAsia="zh-CN"/>
        </w:rPr>
        <w:t>人，增加</w:t>
      </w:r>
      <w:r>
        <w:rPr>
          <w:rFonts w:ascii="仿宋_GB2312" w:eastAsia="仿宋_GB2312"/>
          <w:sz w:val="32"/>
          <w:szCs w:val="32"/>
          <w:lang w:eastAsia="zh-CN"/>
        </w:rPr>
        <w:t>2</w:t>
      </w:r>
      <w:r>
        <w:rPr>
          <w:rFonts w:ascii="仿宋_GB2312" w:eastAsia="仿宋_GB2312"/>
          <w:sz w:val="32"/>
          <w:szCs w:val="32"/>
          <w:lang w:eastAsia="zh-CN"/>
        </w:rPr>
        <w:t>人。</w:t>
      </w:r>
    </w:p>
    <w:p w14:paraId="78C9A015"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乌鲁木齐市米东区化工工业园管理委员会无下属预算单位，下设</w:t>
      </w:r>
      <w:r>
        <w:rPr>
          <w:rFonts w:ascii="仿宋_GB2312" w:eastAsia="仿宋_GB2312"/>
          <w:sz w:val="32"/>
          <w:szCs w:val="32"/>
          <w:lang w:eastAsia="zh-CN"/>
        </w:rPr>
        <w:t>5</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，分别是：综合科</w:t>
      </w:r>
      <w:r>
        <w:rPr>
          <w:rFonts w:ascii="仿宋_GB2312" w:eastAsia="仿宋_GB2312" w:hint="eastAsia"/>
          <w:sz w:val="32"/>
          <w:szCs w:val="32"/>
          <w:lang w:eastAsia="zh-CN"/>
        </w:rPr>
        <w:t>、</w:t>
      </w:r>
      <w:r>
        <w:rPr>
          <w:rFonts w:ascii="仿宋_GB2312" w:eastAsia="仿宋_GB2312"/>
          <w:sz w:val="32"/>
          <w:szCs w:val="32"/>
          <w:lang w:eastAsia="zh-CN"/>
        </w:rPr>
        <w:t>规格建设科</w:t>
      </w:r>
      <w:r>
        <w:rPr>
          <w:rFonts w:ascii="仿宋_GB2312" w:eastAsia="仿宋_GB2312" w:hint="eastAsia"/>
          <w:sz w:val="32"/>
          <w:szCs w:val="32"/>
          <w:lang w:eastAsia="zh-CN"/>
        </w:rPr>
        <w:t>、</w:t>
      </w:r>
      <w:r>
        <w:rPr>
          <w:rFonts w:ascii="仿宋_GB2312" w:eastAsia="仿宋_GB2312"/>
          <w:sz w:val="32"/>
          <w:szCs w:val="32"/>
          <w:lang w:eastAsia="zh-CN"/>
        </w:rPr>
        <w:t>产业发展（招商）科</w:t>
      </w:r>
      <w:r>
        <w:rPr>
          <w:rFonts w:ascii="仿宋_GB2312" w:eastAsia="仿宋_GB2312" w:hint="eastAsia"/>
          <w:sz w:val="32"/>
          <w:szCs w:val="32"/>
          <w:lang w:eastAsia="zh-CN"/>
        </w:rPr>
        <w:t>、</w:t>
      </w:r>
      <w:r>
        <w:rPr>
          <w:rFonts w:ascii="仿宋_GB2312" w:eastAsia="仿宋_GB2312"/>
          <w:sz w:val="32"/>
          <w:szCs w:val="32"/>
          <w:lang w:eastAsia="zh-CN"/>
        </w:rPr>
        <w:t>企业服务科</w:t>
      </w:r>
      <w:r>
        <w:rPr>
          <w:rFonts w:ascii="仿宋_GB2312" w:eastAsia="仿宋_GB2312" w:hint="eastAsia"/>
          <w:sz w:val="32"/>
          <w:szCs w:val="32"/>
          <w:lang w:eastAsia="zh-CN"/>
        </w:rPr>
        <w:t>、</w:t>
      </w:r>
      <w:r>
        <w:rPr>
          <w:rFonts w:ascii="仿宋_GB2312" w:eastAsia="仿宋_GB2312"/>
          <w:sz w:val="32"/>
          <w:szCs w:val="32"/>
          <w:lang w:eastAsia="zh-CN"/>
        </w:rPr>
        <w:t>应急环保科。</w:t>
      </w:r>
    </w:p>
    <w:p w14:paraId="6A0F4D52" w14:textId="77777777" w:rsidR="005F66BC" w:rsidRDefault="00A2341E">
      <w:pPr>
        <w:rPr>
          <w:lang w:eastAsia="zh-CN"/>
        </w:rPr>
      </w:pPr>
      <w:r>
        <w:rPr>
          <w:sz w:val="0"/>
          <w:szCs w:val="0"/>
          <w:lang w:eastAsia="zh-CN"/>
        </w:rPr>
        <w:br w:type="page"/>
      </w:r>
    </w:p>
    <w:p w14:paraId="68164131" w14:textId="77777777" w:rsidR="005F66BC" w:rsidRDefault="00A2341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14:paraId="38CFDF0D" w14:textId="77777777" w:rsidR="005F66BC" w:rsidRDefault="00A2341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19ACBEEE"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28,769.41</w:t>
      </w:r>
      <w:r>
        <w:rPr>
          <w:rFonts w:ascii="仿宋_GB2312" w:eastAsia="仿宋_GB2312"/>
          <w:sz w:val="32"/>
          <w:szCs w:val="32"/>
          <w:lang w:eastAsia="zh-CN"/>
        </w:rPr>
        <w:t>万元，其中：本年收入合计</w:t>
      </w:r>
      <w:r>
        <w:rPr>
          <w:rFonts w:ascii="仿宋_GB2312" w:eastAsia="仿宋_GB2312"/>
          <w:sz w:val="32"/>
          <w:szCs w:val="32"/>
          <w:lang w:eastAsia="zh-CN"/>
        </w:rPr>
        <w:t>28,547.43</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221.98</w:t>
      </w:r>
      <w:r>
        <w:rPr>
          <w:rFonts w:ascii="仿宋_GB2312" w:eastAsia="仿宋_GB2312"/>
          <w:sz w:val="32"/>
          <w:szCs w:val="32"/>
          <w:lang w:eastAsia="zh-CN"/>
        </w:rPr>
        <w:t>万元。</w:t>
      </w:r>
    </w:p>
    <w:p w14:paraId="132575B3"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28,769.41</w:t>
      </w:r>
      <w:r>
        <w:rPr>
          <w:rFonts w:ascii="仿宋_GB2312" w:eastAsia="仿宋_GB2312"/>
          <w:sz w:val="32"/>
          <w:szCs w:val="32"/>
          <w:lang w:eastAsia="zh-CN"/>
        </w:rPr>
        <w:t>万元，其中：本年支出合计</w:t>
      </w:r>
      <w:r>
        <w:rPr>
          <w:rFonts w:ascii="仿宋_GB2312" w:eastAsia="仿宋_GB2312"/>
          <w:sz w:val="32"/>
          <w:szCs w:val="32"/>
          <w:lang w:eastAsia="zh-CN"/>
        </w:rPr>
        <w:t>28,765.89</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3.52</w:t>
      </w:r>
      <w:r>
        <w:rPr>
          <w:rFonts w:ascii="仿宋_GB2312" w:eastAsia="仿宋_GB2312"/>
          <w:sz w:val="32"/>
          <w:szCs w:val="32"/>
          <w:lang w:eastAsia="zh-CN"/>
        </w:rPr>
        <w:t>万元。</w:t>
      </w:r>
    </w:p>
    <w:p w14:paraId="1F210136"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26,457.56</w:t>
      </w:r>
      <w:r>
        <w:rPr>
          <w:rFonts w:ascii="仿宋_GB2312" w:eastAsia="仿宋_GB2312"/>
          <w:sz w:val="32"/>
          <w:szCs w:val="32"/>
          <w:lang w:eastAsia="zh-CN"/>
        </w:rPr>
        <w:t>万元，增长</w:t>
      </w:r>
      <w:r>
        <w:rPr>
          <w:rFonts w:ascii="仿宋_GB2312" w:eastAsia="仿宋_GB2312"/>
          <w:sz w:val="32"/>
          <w:szCs w:val="32"/>
          <w:lang w:eastAsia="zh-CN"/>
        </w:rPr>
        <w:t>1,144.43%</w:t>
      </w:r>
      <w:r>
        <w:rPr>
          <w:rFonts w:ascii="仿宋_GB2312" w:eastAsia="仿宋_GB2312"/>
          <w:sz w:val="32"/>
          <w:szCs w:val="32"/>
          <w:lang w:eastAsia="zh-CN"/>
        </w:rPr>
        <w:t>，主要原因是：</w:t>
      </w:r>
      <w:r>
        <w:rPr>
          <w:rFonts w:ascii="仿宋_GB2312" w:eastAsia="仿宋_GB2312" w:hint="eastAsia"/>
          <w:sz w:val="32"/>
          <w:szCs w:val="32"/>
          <w:lang w:eastAsia="zh-CN"/>
        </w:rPr>
        <w:t>本年单位增加</w:t>
      </w:r>
      <w:r>
        <w:rPr>
          <w:rFonts w:ascii="仿宋_GB2312" w:eastAsia="仿宋_GB2312"/>
          <w:sz w:val="32"/>
          <w:szCs w:val="32"/>
          <w:lang w:eastAsia="zh-CN"/>
        </w:rPr>
        <w:t>产业</w:t>
      </w:r>
      <w:proofErr w:type="gramStart"/>
      <w:r>
        <w:rPr>
          <w:rFonts w:ascii="仿宋_GB2312" w:eastAsia="仿宋_GB2312"/>
          <w:sz w:val="32"/>
          <w:szCs w:val="32"/>
          <w:lang w:eastAsia="zh-CN"/>
        </w:rPr>
        <w:t>园行业</w:t>
      </w:r>
      <w:proofErr w:type="gramEnd"/>
      <w:r>
        <w:rPr>
          <w:rFonts w:ascii="仿宋_GB2312" w:eastAsia="仿宋_GB2312"/>
          <w:sz w:val="32"/>
          <w:szCs w:val="32"/>
          <w:lang w:eastAsia="zh-CN"/>
        </w:rPr>
        <w:t>发展规划编制</w:t>
      </w:r>
      <w:r>
        <w:rPr>
          <w:rFonts w:ascii="仿宋_GB2312" w:eastAsia="仿宋_GB2312" w:hint="eastAsia"/>
          <w:sz w:val="32"/>
          <w:szCs w:val="32"/>
          <w:lang w:eastAsia="zh-CN"/>
        </w:rPr>
        <w:t>项目资金</w:t>
      </w:r>
      <w:r>
        <w:rPr>
          <w:rFonts w:ascii="仿宋_GB2312" w:eastAsia="仿宋_GB2312" w:hint="eastAsia"/>
          <w:sz w:val="32"/>
          <w:szCs w:val="32"/>
          <w:lang w:eastAsia="zh-CN"/>
        </w:rPr>
        <w:t>、</w:t>
      </w:r>
      <w:r>
        <w:rPr>
          <w:rFonts w:ascii="仿宋_GB2312" w:eastAsia="仿宋_GB2312"/>
          <w:sz w:val="32"/>
          <w:szCs w:val="32"/>
          <w:lang w:eastAsia="zh-CN"/>
        </w:rPr>
        <w:t>产业集中区界址点勘测费</w:t>
      </w:r>
      <w:r>
        <w:rPr>
          <w:rFonts w:ascii="仿宋_GB2312" w:eastAsia="仿宋_GB2312" w:hint="eastAsia"/>
          <w:sz w:val="32"/>
          <w:szCs w:val="32"/>
          <w:lang w:eastAsia="zh-CN"/>
        </w:rPr>
        <w:t>、</w:t>
      </w:r>
      <w:r>
        <w:rPr>
          <w:rFonts w:ascii="仿宋_GB2312" w:eastAsia="仿宋_GB2312"/>
          <w:sz w:val="32"/>
          <w:szCs w:val="32"/>
          <w:lang w:eastAsia="zh-CN"/>
        </w:rPr>
        <w:t>智慧园区平台项目费及平台使用网络使用费</w:t>
      </w:r>
      <w:r>
        <w:rPr>
          <w:rFonts w:ascii="仿宋_GB2312" w:eastAsia="仿宋_GB2312" w:hint="eastAsia"/>
          <w:sz w:val="32"/>
          <w:szCs w:val="32"/>
          <w:lang w:eastAsia="zh-CN"/>
        </w:rPr>
        <w:t>、</w:t>
      </w:r>
      <w:proofErr w:type="gramStart"/>
      <w:r>
        <w:rPr>
          <w:rFonts w:ascii="仿宋_GB2312" w:eastAsia="仿宋_GB2312"/>
          <w:sz w:val="32"/>
          <w:szCs w:val="32"/>
          <w:lang w:eastAsia="zh-CN"/>
        </w:rPr>
        <w:t>化工园</w:t>
      </w:r>
      <w:proofErr w:type="gramEnd"/>
      <w:r>
        <w:rPr>
          <w:rFonts w:ascii="仿宋_GB2312" w:eastAsia="仿宋_GB2312"/>
          <w:sz w:val="32"/>
          <w:szCs w:val="32"/>
          <w:lang w:eastAsia="zh-CN"/>
        </w:rPr>
        <w:t>二期基</w:t>
      </w:r>
      <w:r>
        <w:rPr>
          <w:rFonts w:ascii="仿宋_GB2312" w:eastAsia="仿宋_GB2312"/>
          <w:sz w:val="32"/>
          <w:szCs w:val="32"/>
          <w:lang w:eastAsia="zh-CN"/>
        </w:rPr>
        <w:t>础设施建设项目</w:t>
      </w:r>
      <w:r>
        <w:rPr>
          <w:rFonts w:ascii="仿宋_GB2312" w:eastAsia="仿宋_GB2312" w:hint="eastAsia"/>
          <w:sz w:val="32"/>
          <w:szCs w:val="32"/>
          <w:lang w:eastAsia="zh-CN"/>
        </w:rPr>
        <w:t>资金、</w:t>
      </w:r>
      <w:proofErr w:type="gramStart"/>
      <w:r>
        <w:rPr>
          <w:rFonts w:ascii="仿宋_GB2312" w:eastAsia="仿宋_GB2312"/>
          <w:sz w:val="32"/>
          <w:szCs w:val="32"/>
          <w:lang w:eastAsia="zh-CN"/>
        </w:rPr>
        <w:t>科创基地</w:t>
      </w:r>
      <w:proofErr w:type="gramEnd"/>
      <w:r>
        <w:rPr>
          <w:rFonts w:ascii="仿宋_GB2312" w:eastAsia="仿宋_GB2312"/>
          <w:sz w:val="32"/>
          <w:szCs w:val="32"/>
          <w:lang w:eastAsia="zh-CN"/>
        </w:rPr>
        <w:t>建设项目</w:t>
      </w:r>
      <w:r>
        <w:rPr>
          <w:rFonts w:ascii="仿宋_GB2312" w:eastAsia="仿宋_GB2312" w:hint="eastAsia"/>
          <w:sz w:val="32"/>
          <w:szCs w:val="32"/>
          <w:lang w:eastAsia="zh-CN"/>
        </w:rPr>
        <w:t>资金</w:t>
      </w:r>
      <w:r>
        <w:rPr>
          <w:rFonts w:ascii="仿宋_GB2312" w:eastAsia="仿宋_GB2312" w:hint="eastAsia"/>
          <w:sz w:val="32"/>
          <w:szCs w:val="32"/>
          <w:lang w:eastAsia="zh-CN"/>
        </w:rPr>
        <w:t>、</w:t>
      </w:r>
      <w:r>
        <w:rPr>
          <w:rFonts w:ascii="仿宋_GB2312" w:eastAsia="仿宋_GB2312"/>
          <w:sz w:val="32"/>
          <w:szCs w:val="32"/>
          <w:lang w:eastAsia="zh-CN"/>
        </w:rPr>
        <w:t>东凯</w:t>
      </w:r>
      <w:proofErr w:type="gramStart"/>
      <w:r>
        <w:rPr>
          <w:rFonts w:ascii="仿宋_GB2312" w:eastAsia="仿宋_GB2312"/>
          <w:sz w:val="32"/>
          <w:szCs w:val="32"/>
          <w:lang w:eastAsia="zh-CN"/>
        </w:rPr>
        <w:t>物流园</w:t>
      </w:r>
      <w:proofErr w:type="gramEnd"/>
      <w:r>
        <w:rPr>
          <w:rFonts w:ascii="仿宋_GB2312" w:eastAsia="仿宋_GB2312"/>
          <w:sz w:val="32"/>
          <w:szCs w:val="32"/>
          <w:lang w:eastAsia="zh-CN"/>
        </w:rPr>
        <w:t>一期项目建设</w:t>
      </w:r>
      <w:r>
        <w:rPr>
          <w:rFonts w:ascii="仿宋_GB2312" w:eastAsia="仿宋_GB2312" w:hint="eastAsia"/>
          <w:sz w:val="32"/>
          <w:szCs w:val="32"/>
          <w:lang w:eastAsia="zh-CN"/>
        </w:rPr>
        <w:t>资金</w:t>
      </w:r>
      <w:r>
        <w:rPr>
          <w:rFonts w:ascii="仿宋_GB2312" w:eastAsia="仿宋_GB2312"/>
          <w:sz w:val="32"/>
          <w:szCs w:val="32"/>
          <w:lang w:eastAsia="zh-CN"/>
        </w:rPr>
        <w:t>。</w:t>
      </w:r>
    </w:p>
    <w:p w14:paraId="50383C66" w14:textId="77777777" w:rsidR="005F66BC" w:rsidRDefault="00A2341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1871EF59"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28,547.43</w:t>
      </w:r>
      <w:r>
        <w:rPr>
          <w:rFonts w:ascii="仿宋_GB2312" w:eastAsia="仿宋_GB2312"/>
          <w:sz w:val="32"/>
          <w:szCs w:val="32"/>
          <w:lang w:eastAsia="zh-CN"/>
        </w:rPr>
        <w:t>万元，其中：财政拨款收入</w:t>
      </w:r>
      <w:r>
        <w:rPr>
          <w:rFonts w:ascii="仿宋_GB2312" w:eastAsia="仿宋_GB2312"/>
          <w:sz w:val="32"/>
          <w:szCs w:val="32"/>
          <w:lang w:eastAsia="zh-CN"/>
        </w:rPr>
        <w:t>28,547.36</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0.07</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65F7D816" w14:textId="77777777" w:rsidR="005F66BC" w:rsidRDefault="00A2341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7029AB04"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28,765.89</w:t>
      </w:r>
      <w:r>
        <w:rPr>
          <w:rFonts w:ascii="仿宋_GB2312" w:eastAsia="仿宋_GB2312"/>
          <w:sz w:val="32"/>
          <w:szCs w:val="32"/>
          <w:lang w:eastAsia="zh-CN"/>
        </w:rPr>
        <w:t>万元，其中：基本支出</w:t>
      </w:r>
      <w:r>
        <w:rPr>
          <w:rFonts w:ascii="仿宋_GB2312" w:eastAsia="仿宋_GB2312"/>
          <w:sz w:val="32"/>
          <w:szCs w:val="32"/>
          <w:lang w:eastAsia="zh-CN"/>
        </w:rPr>
        <w:t>1,115.75</w:t>
      </w:r>
      <w:r>
        <w:rPr>
          <w:rFonts w:ascii="仿宋_GB2312" w:eastAsia="仿宋_GB2312"/>
          <w:sz w:val="32"/>
          <w:szCs w:val="32"/>
          <w:lang w:eastAsia="zh-CN"/>
        </w:rPr>
        <w:t>万元，占</w:t>
      </w:r>
      <w:r>
        <w:rPr>
          <w:rFonts w:ascii="仿宋_GB2312" w:eastAsia="仿宋_GB2312"/>
          <w:sz w:val="32"/>
          <w:szCs w:val="32"/>
          <w:lang w:eastAsia="zh-CN"/>
        </w:rPr>
        <w:t>3.88%</w:t>
      </w:r>
      <w:r>
        <w:rPr>
          <w:rFonts w:ascii="仿宋_GB2312" w:eastAsia="仿宋_GB2312"/>
          <w:sz w:val="32"/>
          <w:szCs w:val="32"/>
          <w:lang w:eastAsia="zh-CN"/>
        </w:rPr>
        <w:t>；项目支出</w:t>
      </w:r>
      <w:r>
        <w:rPr>
          <w:rFonts w:ascii="仿宋_GB2312" w:eastAsia="仿宋_GB2312"/>
          <w:sz w:val="32"/>
          <w:szCs w:val="32"/>
          <w:lang w:eastAsia="zh-CN"/>
        </w:rPr>
        <w:t>27,650.14</w:t>
      </w:r>
      <w:r>
        <w:rPr>
          <w:rFonts w:ascii="仿宋_GB2312" w:eastAsia="仿宋_GB2312"/>
          <w:sz w:val="32"/>
          <w:szCs w:val="32"/>
          <w:lang w:eastAsia="zh-CN"/>
        </w:rPr>
        <w:t>万</w:t>
      </w:r>
      <w:r>
        <w:rPr>
          <w:rFonts w:ascii="仿宋_GB2312" w:eastAsia="仿宋_GB2312"/>
          <w:sz w:val="32"/>
          <w:szCs w:val="32"/>
          <w:lang w:eastAsia="zh-CN"/>
        </w:rPr>
        <w:t>元，占</w:t>
      </w:r>
      <w:r>
        <w:rPr>
          <w:rFonts w:ascii="仿宋_GB2312" w:eastAsia="仿宋_GB2312"/>
          <w:sz w:val="32"/>
          <w:szCs w:val="32"/>
          <w:lang w:eastAsia="zh-CN"/>
        </w:rPr>
        <w:t>96.12%</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0992AF4B" w14:textId="77777777" w:rsidR="005F66BC" w:rsidRDefault="00A2341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四、财政拨款收入支出决算总体情况说明</w:t>
      </w:r>
    </w:p>
    <w:p w14:paraId="5B5B8704"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28,568.60</w:t>
      </w:r>
      <w:r>
        <w:rPr>
          <w:rFonts w:ascii="仿宋_GB2312" w:eastAsia="仿宋_GB2312"/>
          <w:sz w:val="32"/>
          <w:szCs w:val="32"/>
          <w:lang w:eastAsia="zh-CN"/>
        </w:rPr>
        <w:t>万元，其中：年初财政拨款结转和结余</w:t>
      </w:r>
      <w:r>
        <w:rPr>
          <w:rFonts w:ascii="仿宋_GB2312" w:eastAsia="仿宋_GB2312"/>
          <w:sz w:val="32"/>
          <w:szCs w:val="32"/>
          <w:lang w:eastAsia="zh-CN"/>
        </w:rPr>
        <w:t>21.24</w:t>
      </w:r>
      <w:r>
        <w:rPr>
          <w:rFonts w:ascii="仿宋_GB2312" w:eastAsia="仿宋_GB2312"/>
          <w:sz w:val="32"/>
          <w:szCs w:val="32"/>
          <w:lang w:eastAsia="zh-CN"/>
        </w:rPr>
        <w:t>万元，本年财政拨款收入</w:t>
      </w:r>
      <w:r>
        <w:rPr>
          <w:rFonts w:ascii="仿宋_GB2312" w:eastAsia="仿宋_GB2312"/>
          <w:sz w:val="32"/>
          <w:szCs w:val="32"/>
          <w:lang w:eastAsia="zh-CN"/>
        </w:rPr>
        <w:t>28,547.36</w:t>
      </w:r>
      <w:r>
        <w:rPr>
          <w:rFonts w:ascii="仿宋_GB2312" w:eastAsia="仿宋_GB2312"/>
          <w:sz w:val="32"/>
          <w:szCs w:val="32"/>
          <w:lang w:eastAsia="zh-CN"/>
        </w:rPr>
        <w:t>万元。财政拨款支出总计</w:t>
      </w:r>
      <w:r>
        <w:rPr>
          <w:rFonts w:ascii="仿宋_GB2312" w:eastAsia="仿宋_GB2312"/>
          <w:sz w:val="32"/>
          <w:szCs w:val="32"/>
          <w:lang w:eastAsia="zh-CN"/>
        </w:rPr>
        <w:t>28,568.60</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28,568.60</w:t>
      </w:r>
      <w:r>
        <w:rPr>
          <w:rFonts w:ascii="仿宋_GB2312" w:eastAsia="仿宋_GB2312"/>
          <w:sz w:val="32"/>
          <w:szCs w:val="32"/>
          <w:lang w:eastAsia="zh-CN"/>
        </w:rPr>
        <w:t>万元。</w:t>
      </w:r>
    </w:p>
    <w:p w14:paraId="61579C30"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w:t>
      </w:r>
      <w:r>
        <w:rPr>
          <w:rFonts w:ascii="仿宋_GB2312" w:eastAsia="仿宋_GB2312"/>
          <w:sz w:val="32"/>
          <w:szCs w:val="32"/>
          <w:lang w:eastAsia="zh-CN"/>
        </w:rPr>
        <w:t>26,458.13</w:t>
      </w:r>
      <w:r>
        <w:rPr>
          <w:rFonts w:ascii="仿宋_GB2312" w:eastAsia="仿宋_GB2312"/>
          <w:sz w:val="32"/>
          <w:szCs w:val="32"/>
          <w:lang w:eastAsia="zh-CN"/>
        </w:rPr>
        <w:t>万元，增长</w:t>
      </w:r>
      <w:r>
        <w:rPr>
          <w:rFonts w:ascii="仿宋_GB2312" w:eastAsia="仿宋_GB2312"/>
          <w:sz w:val="32"/>
          <w:szCs w:val="32"/>
          <w:lang w:eastAsia="zh-CN"/>
        </w:rPr>
        <w:t>1,2</w:t>
      </w:r>
      <w:r>
        <w:rPr>
          <w:rFonts w:ascii="仿宋_GB2312" w:eastAsia="仿宋_GB2312"/>
          <w:sz w:val="32"/>
          <w:szCs w:val="32"/>
          <w:lang w:eastAsia="zh-CN"/>
        </w:rPr>
        <w:t>53.66%</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增加产业</w:t>
      </w:r>
      <w:proofErr w:type="gramStart"/>
      <w:r>
        <w:rPr>
          <w:rFonts w:ascii="仿宋_GB2312" w:eastAsia="仿宋_GB2312"/>
          <w:sz w:val="32"/>
          <w:szCs w:val="32"/>
          <w:lang w:eastAsia="zh-CN"/>
        </w:rPr>
        <w:t>园行业</w:t>
      </w:r>
      <w:proofErr w:type="gramEnd"/>
      <w:r>
        <w:rPr>
          <w:rFonts w:ascii="仿宋_GB2312" w:eastAsia="仿宋_GB2312"/>
          <w:sz w:val="32"/>
          <w:szCs w:val="32"/>
          <w:lang w:eastAsia="zh-CN"/>
        </w:rPr>
        <w:t>发展规划编制</w:t>
      </w:r>
      <w:r>
        <w:rPr>
          <w:rFonts w:ascii="仿宋_GB2312" w:eastAsia="仿宋_GB2312" w:hint="eastAsia"/>
          <w:sz w:val="32"/>
          <w:szCs w:val="32"/>
          <w:lang w:eastAsia="zh-CN"/>
        </w:rPr>
        <w:t>项目资金</w:t>
      </w:r>
      <w:r>
        <w:rPr>
          <w:rFonts w:ascii="仿宋_GB2312" w:eastAsia="仿宋_GB2312" w:hint="eastAsia"/>
          <w:sz w:val="32"/>
          <w:szCs w:val="32"/>
          <w:lang w:eastAsia="zh-CN"/>
        </w:rPr>
        <w:t>、</w:t>
      </w:r>
      <w:r>
        <w:rPr>
          <w:rFonts w:ascii="仿宋_GB2312" w:eastAsia="仿宋_GB2312"/>
          <w:sz w:val="32"/>
          <w:szCs w:val="32"/>
          <w:lang w:eastAsia="zh-CN"/>
        </w:rPr>
        <w:t>产业集中区界址点勘测费</w:t>
      </w:r>
      <w:r>
        <w:rPr>
          <w:rFonts w:ascii="仿宋_GB2312" w:eastAsia="仿宋_GB2312" w:hint="eastAsia"/>
          <w:sz w:val="32"/>
          <w:szCs w:val="32"/>
          <w:lang w:eastAsia="zh-CN"/>
        </w:rPr>
        <w:t>、</w:t>
      </w:r>
      <w:r>
        <w:rPr>
          <w:rFonts w:ascii="仿宋_GB2312" w:eastAsia="仿宋_GB2312"/>
          <w:sz w:val="32"/>
          <w:szCs w:val="32"/>
          <w:lang w:eastAsia="zh-CN"/>
        </w:rPr>
        <w:t>智慧园区平台项目费及平台使用网络使用费</w:t>
      </w:r>
      <w:r>
        <w:rPr>
          <w:rFonts w:ascii="仿宋_GB2312" w:eastAsia="仿宋_GB2312" w:hint="eastAsia"/>
          <w:sz w:val="32"/>
          <w:szCs w:val="32"/>
          <w:lang w:eastAsia="zh-CN"/>
        </w:rPr>
        <w:t>、</w:t>
      </w:r>
      <w:proofErr w:type="gramStart"/>
      <w:r>
        <w:rPr>
          <w:rFonts w:ascii="仿宋_GB2312" w:eastAsia="仿宋_GB2312"/>
          <w:sz w:val="32"/>
          <w:szCs w:val="32"/>
          <w:lang w:eastAsia="zh-CN"/>
        </w:rPr>
        <w:t>化工园</w:t>
      </w:r>
      <w:proofErr w:type="gramEnd"/>
      <w:r>
        <w:rPr>
          <w:rFonts w:ascii="仿宋_GB2312" w:eastAsia="仿宋_GB2312"/>
          <w:sz w:val="32"/>
          <w:szCs w:val="32"/>
          <w:lang w:eastAsia="zh-CN"/>
        </w:rPr>
        <w:t>二期基础设施建设项目</w:t>
      </w:r>
      <w:r>
        <w:rPr>
          <w:rFonts w:ascii="仿宋_GB2312" w:eastAsia="仿宋_GB2312" w:hint="eastAsia"/>
          <w:sz w:val="32"/>
          <w:szCs w:val="32"/>
          <w:lang w:eastAsia="zh-CN"/>
        </w:rPr>
        <w:t>资金、</w:t>
      </w:r>
      <w:proofErr w:type="gramStart"/>
      <w:r>
        <w:rPr>
          <w:rFonts w:ascii="仿宋_GB2312" w:eastAsia="仿宋_GB2312"/>
          <w:sz w:val="32"/>
          <w:szCs w:val="32"/>
          <w:lang w:eastAsia="zh-CN"/>
        </w:rPr>
        <w:t>科创基地</w:t>
      </w:r>
      <w:proofErr w:type="gramEnd"/>
      <w:r>
        <w:rPr>
          <w:rFonts w:ascii="仿宋_GB2312" w:eastAsia="仿宋_GB2312"/>
          <w:sz w:val="32"/>
          <w:szCs w:val="32"/>
          <w:lang w:eastAsia="zh-CN"/>
        </w:rPr>
        <w:t>建设项目</w:t>
      </w:r>
      <w:r>
        <w:rPr>
          <w:rFonts w:ascii="仿宋_GB2312" w:eastAsia="仿宋_GB2312" w:hint="eastAsia"/>
          <w:sz w:val="32"/>
          <w:szCs w:val="32"/>
          <w:lang w:eastAsia="zh-CN"/>
        </w:rPr>
        <w:t>资金</w:t>
      </w:r>
      <w:r>
        <w:rPr>
          <w:rFonts w:ascii="仿宋_GB2312" w:eastAsia="仿宋_GB2312" w:hint="eastAsia"/>
          <w:sz w:val="32"/>
          <w:szCs w:val="32"/>
          <w:lang w:eastAsia="zh-CN"/>
        </w:rPr>
        <w:t>、</w:t>
      </w:r>
      <w:r>
        <w:rPr>
          <w:rFonts w:ascii="仿宋_GB2312" w:eastAsia="仿宋_GB2312"/>
          <w:sz w:val="32"/>
          <w:szCs w:val="32"/>
          <w:lang w:eastAsia="zh-CN"/>
        </w:rPr>
        <w:t>东凯</w:t>
      </w:r>
      <w:proofErr w:type="gramStart"/>
      <w:r>
        <w:rPr>
          <w:rFonts w:ascii="仿宋_GB2312" w:eastAsia="仿宋_GB2312"/>
          <w:sz w:val="32"/>
          <w:szCs w:val="32"/>
          <w:lang w:eastAsia="zh-CN"/>
        </w:rPr>
        <w:t>物流园</w:t>
      </w:r>
      <w:proofErr w:type="gramEnd"/>
      <w:r>
        <w:rPr>
          <w:rFonts w:ascii="仿宋_GB2312" w:eastAsia="仿宋_GB2312"/>
          <w:sz w:val="32"/>
          <w:szCs w:val="32"/>
          <w:lang w:eastAsia="zh-CN"/>
        </w:rPr>
        <w:t>一期项目建设</w:t>
      </w:r>
      <w:r>
        <w:rPr>
          <w:rFonts w:ascii="仿宋_GB2312" w:eastAsia="仿宋_GB2312" w:hint="eastAsia"/>
          <w:sz w:val="32"/>
          <w:szCs w:val="32"/>
          <w:lang w:eastAsia="zh-CN"/>
        </w:rPr>
        <w:t>资金</w:t>
      </w:r>
      <w:r>
        <w:rPr>
          <w:rFonts w:ascii="仿宋_GB2312" w:eastAsia="仿宋_GB2312"/>
          <w:sz w:val="32"/>
          <w:szCs w:val="32"/>
          <w:lang w:eastAsia="zh-CN"/>
        </w:rPr>
        <w:t>。与年初预算相比，年初预算数</w:t>
      </w:r>
      <w:r>
        <w:rPr>
          <w:rFonts w:ascii="仿宋_GB2312" w:eastAsia="仿宋_GB2312"/>
          <w:sz w:val="32"/>
          <w:szCs w:val="32"/>
          <w:lang w:eastAsia="zh-CN"/>
        </w:rPr>
        <w:t>22,262.21</w:t>
      </w:r>
      <w:r>
        <w:rPr>
          <w:rFonts w:ascii="仿宋_GB2312" w:eastAsia="仿宋_GB2312"/>
          <w:sz w:val="32"/>
          <w:szCs w:val="32"/>
          <w:lang w:eastAsia="zh-CN"/>
        </w:rPr>
        <w:t>万元，决算数</w:t>
      </w:r>
      <w:r>
        <w:rPr>
          <w:rFonts w:ascii="仿宋_GB2312" w:eastAsia="仿宋_GB2312"/>
          <w:sz w:val="32"/>
          <w:szCs w:val="32"/>
          <w:lang w:eastAsia="zh-CN"/>
        </w:rPr>
        <w:t>28,568.60</w:t>
      </w:r>
      <w:r>
        <w:rPr>
          <w:rFonts w:ascii="仿宋_GB2312" w:eastAsia="仿宋_GB2312"/>
          <w:sz w:val="32"/>
          <w:szCs w:val="32"/>
          <w:lang w:eastAsia="zh-CN"/>
        </w:rPr>
        <w:t>万元，预决算差异率</w:t>
      </w:r>
      <w:r>
        <w:rPr>
          <w:rFonts w:ascii="仿宋_GB2312" w:eastAsia="仿宋_GB2312"/>
          <w:sz w:val="32"/>
          <w:szCs w:val="32"/>
          <w:lang w:eastAsia="zh-CN"/>
        </w:rPr>
        <w:t>28.33%</w:t>
      </w:r>
      <w:r>
        <w:rPr>
          <w:rFonts w:ascii="仿宋_GB2312" w:eastAsia="仿宋_GB2312"/>
          <w:sz w:val="32"/>
          <w:szCs w:val="32"/>
          <w:lang w:eastAsia="zh-CN"/>
        </w:rPr>
        <w:t>，主要原因是：</w:t>
      </w:r>
      <w:r>
        <w:rPr>
          <w:rFonts w:ascii="仿宋_GB2312" w:eastAsia="仿宋_GB2312" w:hint="eastAsia"/>
          <w:sz w:val="32"/>
          <w:szCs w:val="32"/>
          <w:lang w:eastAsia="zh-CN"/>
        </w:rPr>
        <w:t>年中追加</w:t>
      </w:r>
      <w:r>
        <w:rPr>
          <w:rFonts w:ascii="仿宋_GB2312" w:eastAsia="仿宋_GB2312"/>
          <w:sz w:val="32"/>
          <w:szCs w:val="32"/>
          <w:lang w:eastAsia="zh-CN"/>
        </w:rPr>
        <w:t>产业</w:t>
      </w:r>
      <w:proofErr w:type="gramStart"/>
      <w:r>
        <w:rPr>
          <w:rFonts w:ascii="仿宋_GB2312" w:eastAsia="仿宋_GB2312"/>
          <w:sz w:val="32"/>
          <w:szCs w:val="32"/>
          <w:lang w:eastAsia="zh-CN"/>
        </w:rPr>
        <w:t>园行业</w:t>
      </w:r>
      <w:proofErr w:type="gramEnd"/>
      <w:r>
        <w:rPr>
          <w:rFonts w:ascii="仿宋_GB2312" w:eastAsia="仿宋_GB2312"/>
          <w:sz w:val="32"/>
          <w:szCs w:val="32"/>
          <w:lang w:eastAsia="zh-CN"/>
        </w:rPr>
        <w:t>发展规划编制</w:t>
      </w:r>
      <w:r>
        <w:rPr>
          <w:rFonts w:ascii="仿宋_GB2312" w:eastAsia="仿宋_GB2312" w:hint="eastAsia"/>
          <w:sz w:val="32"/>
          <w:szCs w:val="32"/>
          <w:lang w:eastAsia="zh-CN"/>
        </w:rPr>
        <w:t>项目资金</w:t>
      </w:r>
      <w:r>
        <w:rPr>
          <w:rFonts w:ascii="仿宋_GB2312" w:eastAsia="仿宋_GB2312" w:hint="eastAsia"/>
          <w:sz w:val="32"/>
          <w:szCs w:val="32"/>
          <w:lang w:eastAsia="zh-CN"/>
        </w:rPr>
        <w:t>、</w:t>
      </w:r>
      <w:r>
        <w:rPr>
          <w:rFonts w:ascii="仿宋_GB2312" w:eastAsia="仿宋_GB2312"/>
          <w:sz w:val="32"/>
          <w:szCs w:val="32"/>
          <w:lang w:eastAsia="zh-CN"/>
        </w:rPr>
        <w:t>产业集中区界址点勘测费</w:t>
      </w:r>
      <w:r>
        <w:rPr>
          <w:rFonts w:ascii="仿宋_GB2312" w:eastAsia="仿宋_GB2312" w:hint="eastAsia"/>
          <w:sz w:val="32"/>
          <w:szCs w:val="32"/>
          <w:lang w:eastAsia="zh-CN"/>
        </w:rPr>
        <w:t>、</w:t>
      </w:r>
      <w:r>
        <w:rPr>
          <w:rFonts w:ascii="仿宋_GB2312" w:eastAsia="仿宋_GB2312"/>
          <w:sz w:val="32"/>
          <w:szCs w:val="32"/>
          <w:lang w:eastAsia="zh-CN"/>
        </w:rPr>
        <w:t>智慧园区平台项目费及平台使用网络使用费</w:t>
      </w:r>
      <w:r>
        <w:rPr>
          <w:rFonts w:ascii="仿宋_GB2312" w:eastAsia="仿宋_GB2312" w:hint="eastAsia"/>
          <w:sz w:val="32"/>
          <w:szCs w:val="32"/>
          <w:lang w:eastAsia="zh-CN"/>
        </w:rPr>
        <w:t>、</w:t>
      </w:r>
      <w:proofErr w:type="gramStart"/>
      <w:r>
        <w:rPr>
          <w:rFonts w:ascii="仿宋_GB2312" w:eastAsia="仿宋_GB2312"/>
          <w:sz w:val="32"/>
          <w:szCs w:val="32"/>
          <w:lang w:eastAsia="zh-CN"/>
        </w:rPr>
        <w:t>化工园</w:t>
      </w:r>
      <w:proofErr w:type="gramEnd"/>
      <w:r>
        <w:rPr>
          <w:rFonts w:ascii="仿宋_GB2312" w:eastAsia="仿宋_GB2312"/>
          <w:sz w:val="32"/>
          <w:szCs w:val="32"/>
          <w:lang w:eastAsia="zh-CN"/>
        </w:rPr>
        <w:t>二期基础设施建设项目</w:t>
      </w:r>
      <w:r>
        <w:rPr>
          <w:rFonts w:ascii="仿宋_GB2312" w:eastAsia="仿宋_GB2312" w:hint="eastAsia"/>
          <w:sz w:val="32"/>
          <w:szCs w:val="32"/>
          <w:lang w:eastAsia="zh-CN"/>
        </w:rPr>
        <w:t>资金、</w:t>
      </w:r>
      <w:proofErr w:type="gramStart"/>
      <w:r>
        <w:rPr>
          <w:rFonts w:ascii="仿宋_GB2312" w:eastAsia="仿宋_GB2312"/>
          <w:sz w:val="32"/>
          <w:szCs w:val="32"/>
          <w:lang w:eastAsia="zh-CN"/>
        </w:rPr>
        <w:t>科创基地</w:t>
      </w:r>
      <w:proofErr w:type="gramEnd"/>
      <w:r>
        <w:rPr>
          <w:rFonts w:ascii="仿宋_GB2312" w:eastAsia="仿宋_GB2312"/>
          <w:sz w:val="32"/>
          <w:szCs w:val="32"/>
          <w:lang w:eastAsia="zh-CN"/>
        </w:rPr>
        <w:t>建设项目</w:t>
      </w:r>
      <w:r>
        <w:rPr>
          <w:rFonts w:ascii="仿宋_GB2312" w:eastAsia="仿宋_GB2312" w:hint="eastAsia"/>
          <w:sz w:val="32"/>
          <w:szCs w:val="32"/>
          <w:lang w:eastAsia="zh-CN"/>
        </w:rPr>
        <w:t>资金</w:t>
      </w:r>
      <w:r>
        <w:rPr>
          <w:rFonts w:ascii="仿宋_GB2312" w:eastAsia="仿宋_GB2312" w:hint="eastAsia"/>
          <w:sz w:val="32"/>
          <w:szCs w:val="32"/>
          <w:lang w:eastAsia="zh-CN"/>
        </w:rPr>
        <w:t>、</w:t>
      </w:r>
      <w:r>
        <w:rPr>
          <w:rFonts w:ascii="仿宋_GB2312" w:eastAsia="仿宋_GB2312"/>
          <w:sz w:val="32"/>
          <w:szCs w:val="32"/>
          <w:lang w:eastAsia="zh-CN"/>
        </w:rPr>
        <w:t>东凯</w:t>
      </w:r>
      <w:proofErr w:type="gramStart"/>
      <w:r>
        <w:rPr>
          <w:rFonts w:ascii="仿宋_GB2312" w:eastAsia="仿宋_GB2312"/>
          <w:sz w:val="32"/>
          <w:szCs w:val="32"/>
          <w:lang w:eastAsia="zh-CN"/>
        </w:rPr>
        <w:t>物流园</w:t>
      </w:r>
      <w:proofErr w:type="gramEnd"/>
      <w:r>
        <w:rPr>
          <w:rFonts w:ascii="仿宋_GB2312" w:eastAsia="仿宋_GB2312"/>
          <w:sz w:val="32"/>
          <w:szCs w:val="32"/>
          <w:lang w:eastAsia="zh-CN"/>
        </w:rPr>
        <w:t>一期项目建设</w:t>
      </w:r>
      <w:r>
        <w:rPr>
          <w:rFonts w:ascii="仿宋_GB2312" w:eastAsia="仿宋_GB2312" w:hint="eastAsia"/>
          <w:sz w:val="32"/>
          <w:szCs w:val="32"/>
          <w:lang w:eastAsia="zh-CN"/>
        </w:rPr>
        <w:t>资金</w:t>
      </w:r>
      <w:r>
        <w:rPr>
          <w:rFonts w:ascii="仿宋_GB2312" w:eastAsia="仿宋_GB2312"/>
          <w:sz w:val="32"/>
          <w:szCs w:val="32"/>
          <w:lang w:eastAsia="zh-CN"/>
        </w:rPr>
        <w:t>。</w:t>
      </w:r>
    </w:p>
    <w:p w14:paraId="790FC150" w14:textId="77777777" w:rsidR="005F66BC" w:rsidRDefault="00A2341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6C781F22" w14:textId="77777777" w:rsidR="005F66BC" w:rsidRDefault="00A2341E">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574F4BF8"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1,068.60</w:t>
      </w:r>
      <w:r>
        <w:rPr>
          <w:rFonts w:ascii="仿宋_GB2312" w:eastAsia="仿宋_GB2312"/>
          <w:sz w:val="32"/>
          <w:szCs w:val="32"/>
          <w:lang w:eastAsia="zh-CN"/>
        </w:rPr>
        <w:t>万元，占本年支出合计的</w:t>
      </w:r>
      <w:r>
        <w:rPr>
          <w:rFonts w:ascii="仿宋_GB2312" w:eastAsia="仿宋_GB2312"/>
          <w:sz w:val="32"/>
          <w:szCs w:val="32"/>
          <w:lang w:eastAsia="zh-CN"/>
        </w:rPr>
        <w:t>3.71%</w:t>
      </w:r>
      <w:r>
        <w:rPr>
          <w:rFonts w:ascii="仿宋_GB2312" w:eastAsia="仿宋_GB2312"/>
          <w:sz w:val="32"/>
          <w:szCs w:val="32"/>
          <w:lang w:eastAsia="zh-CN"/>
        </w:rPr>
        <w:t>。与上年相比，增加</w:t>
      </w:r>
      <w:r>
        <w:rPr>
          <w:rFonts w:ascii="仿宋_GB2312" w:eastAsia="仿宋_GB2312"/>
          <w:sz w:val="32"/>
          <w:szCs w:val="32"/>
          <w:lang w:eastAsia="zh-CN"/>
        </w:rPr>
        <w:t>279.37</w:t>
      </w:r>
      <w:r>
        <w:rPr>
          <w:rFonts w:ascii="仿宋_GB2312" w:eastAsia="仿宋_GB2312"/>
          <w:sz w:val="32"/>
          <w:szCs w:val="32"/>
          <w:lang w:eastAsia="zh-CN"/>
        </w:rPr>
        <w:t>万元，增长</w:t>
      </w:r>
      <w:r>
        <w:rPr>
          <w:rFonts w:ascii="仿宋_GB2312" w:eastAsia="仿宋_GB2312"/>
          <w:sz w:val="32"/>
          <w:szCs w:val="32"/>
          <w:lang w:eastAsia="zh-CN"/>
        </w:rPr>
        <w:t>35.40%</w:t>
      </w:r>
      <w:r>
        <w:rPr>
          <w:rFonts w:ascii="仿宋_GB2312" w:eastAsia="仿宋_GB2312"/>
          <w:sz w:val="32"/>
          <w:szCs w:val="32"/>
          <w:lang w:eastAsia="zh-CN"/>
        </w:rPr>
        <w:t>，主要原因是：</w:t>
      </w:r>
      <w:r>
        <w:rPr>
          <w:rFonts w:ascii="仿宋_GB2312" w:eastAsia="仿宋_GB2312" w:hint="eastAsia"/>
          <w:sz w:val="32"/>
          <w:szCs w:val="32"/>
          <w:lang w:eastAsia="zh-CN"/>
        </w:rPr>
        <w:t>本年单位在职人员增加、薪资调增，人员基本工资、津贴补贴、社保等人员经费增加</w:t>
      </w:r>
      <w:r>
        <w:rPr>
          <w:rFonts w:ascii="仿宋_GB2312" w:eastAsia="仿宋_GB2312" w:hint="eastAsia"/>
          <w:sz w:val="32"/>
          <w:szCs w:val="32"/>
          <w:lang w:eastAsia="zh-CN"/>
        </w:rPr>
        <w:t>；</w:t>
      </w:r>
      <w:r>
        <w:rPr>
          <w:rFonts w:ascii="仿宋_GB2312" w:eastAsia="仿宋_GB2312"/>
          <w:sz w:val="32"/>
          <w:szCs w:val="32"/>
          <w:lang w:eastAsia="zh-CN"/>
        </w:rPr>
        <w:t>增加产业</w:t>
      </w:r>
      <w:proofErr w:type="gramStart"/>
      <w:r>
        <w:rPr>
          <w:rFonts w:ascii="仿宋_GB2312" w:eastAsia="仿宋_GB2312"/>
          <w:sz w:val="32"/>
          <w:szCs w:val="32"/>
          <w:lang w:eastAsia="zh-CN"/>
        </w:rPr>
        <w:t>园行业</w:t>
      </w:r>
      <w:proofErr w:type="gramEnd"/>
      <w:r>
        <w:rPr>
          <w:rFonts w:ascii="仿宋_GB2312" w:eastAsia="仿宋_GB2312"/>
          <w:sz w:val="32"/>
          <w:szCs w:val="32"/>
          <w:lang w:eastAsia="zh-CN"/>
        </w:rPr>
        <w:t>发展规划编制</w:t>
      </w:r>
      <w:r>
        <w:rPr>
          <w:rFonts w:ascii="仿宋_GB2312" w:eastAsia="仿宋_GB2312" w:hint="eastAsia"/>
          <w:sz w:val="32"/>
          <w:szCs w:val="32"/>
          <w:lang w:eastAsia="zh-CN"/>
        </w:rPr>
        <w:t>项目资金</w:t>
      </w:r>
      <w:r>
        <w:rPr>
          <w:rFonts w:ascii="仿宋_GB2312" w:eastAsia="仿宋_GB2312" w:hint="eastAsia"/>
          <w:sz w:val="32"/>
          <w:szCs w:val="32"/>
          <w:lang w:eastAsia="zh-CN"/>
        </w:rPr>
        <w:t>、</w:t>
      </w:r>
      <w:r>
        <w:rPr>
          <w:rFonts w:ascii="仿宋_GB2312" w:eastAsia="仿宋_GB2312"/>
          <w:sz w:val="32"/>
          <w:szCs w:val="32"/>
          <w:lang w:eastAsia="zh-CN"/>
        </w:rPr>
        <w:t>产业集中区界址点勘测费</w:t>
      </w:r>
      <w:r>
        <w:rPr>
          <w:rFonts w:ascii="仿宋_GB2312" w:eastAsia="仿宋_GB2312" w:hint="eastAsia"/>
          <w:sz w:val="32"/>
          <w:szCs w:val="32"/>
          <w:lang w:eastAsia="zh-CN"/>
        </w:rPr>
        <w:t>、</w:t>
      </w:r>
      <w:r>
        <w:rPr>
          <w:rFonts w:ascii="仿宋_GB2312" w:eastAsia="仿宋_GB2312"/>
          <w:sz w:val="32"/>
          <w:szCs w:val="32"/>
          <w:lang w:eastAsia="zh-CN"/>
        </w:rPr>
        <w:lastRenderedPageBreak/>
        <w:t>智慧园区平台项目费及平台使用网络使用费。与年初预算相比，年初预算数</w:t>
      </w:r>
      <w:r>
        <w:rPr>
          <w:rFonts w:ascii="仿宋_GB2312" w:eastAsia="仿宋_GB2312"/>
          <w:sz w:val="32"/>
          <w:szCs w:val="32"/>
          <w:lang w:eastAsia="zh-CN"/>
        </w:rPr>
        <w:t>562.21</w:t>
      </w:r>
      <w:r>
        <w:rPr>
          <w:rFonts w:ascii="仿宋_GB2312" w:eastAsia="仿宋_GB2312"/>
          <w:sz w:val="32"/>
          <w:szCs w:val="32"/>
          <w:lang w:eastAsia="zh-CN"/>
        </w:rPr>
        <w:t>万元，决算数</w:t>
      </w:r>
      <w:r>
        <w:rPr>
          <w:rFonts w:ascii="仿宋_GB2312" w:eastAsia="仿宋_GB2312"/>
          <w:sz w:val="32"/>
          <w:szCs w:val="32"/>
          <w:lang w:eastAsia="zh-CN"/>
        </w:rPr>
        <w:t>1,068.60</w:t>
      </w:r>
      <w:r>
        <w:rPr>
          <w:rFonts w:ascii="仿宋_GB2312" w:eastAsia="仿宋_GB2312"/>
          <w:sz w:val="32"/>
          <w:szCs w:val="32"/>
          <w:lang w:eastAsia="zh-CN"/>
        </w:rPr>
        <w:t>万元</w:t>
      </w:r>
      <w:r>
        <w:rPr>
          <w:rFonts w:ascii="仿宋_GB2312" w:eastAsia="仿宋_GB2312"/>
          <w:sz w:val="32"/>
          <w:szCs w:val="32"/>
          <w:lang w:eastAsia="zh-CN"/>
        </w:rPr>
        <w:t>，预决算差异率</w:t>
      </w:r>
      <w:r>
        <w:rPr>
          <w:rFonts w:ascii="仿宋_GB2312" w:eastAsia="仿宋_GB2312"/>
          <w:sz w:val="32"/>
          <w:szCs w:val="32"/>
          <w:lang w:eastAsia="zh-CN"/>
        </w:rPr>
        <w:t>90.07%</w:t>
      </w:r>
      <w:r>
        <w:rPr>
          <w:rFonts w:ascii="仿宋_GB2312" w:eastAsia="仿宋_GB2312"/>
          <w:sz w:val="32"/>
          <w:szCs w:val="32"/>
          <w:lang w:eastAsia="zh-CN"/>
        </w:rPr>
        <w:t>，主要原因是：</w:t>
      </w:r>
      <w:r>
        <w:rPr>
          <w:rFonts w:ascii="仿宋_GB2312" w:eastAsia="仿宋_GB2312" w:hint="eastAsia"/>
          <w:sz w:val="32"/>
          <w:szCs w:val="32"/>
          <w:lang w:eastAsia="zh-CN"/>
        </w:rPr>
        <w:t>年中追加</w:t>
      </w:r>
      <w:r>
        <w:rPr>
          <w:rFonts w:ascii="仿宋_GB2312" w:eastAsia="仿宋_GB2312"/>
          <w:sz w:val="32"/>
          <w:szCs w:val="32"/>
          <w:lang w:eastAsia="zh-CN"/>
        </w:rPr>
        <w:t>产业</w:t>
      </w:r>
      <w:proofErr w:type="gramStart"/>
      <w:r>
        <w:rPr>
          <w:rFonts w:ascii="仿宋_GB2312" w:eastAsia="仿宋_GB2312"/>
          <w:sz w:val="32"/>
          <w:szCs w:val="32"/>
          <w:lang w:eastAsia="zh-CN"/>
        </w:rPr>
        <w:t>园行业</w:t>
      </w:r>
      <w:proofErr w:type="gramEnd"/>
      <w:r>
        <w:rPr>
          <w:rFonts w:ascii="仿宋_GB2312" w:eastAsia="仿宋_GB2312"/>
          <w:sz w:val="32"/>
          <w:szCs w:val="32"/>
          <w:lang w:eastAsia="zh-CN"/>
        </w:rPr>
        <w:t>发展规划编制</w:t>
      </w:r>
      <w:r>
        <w:rPr>
          <w:rFonts w:ascii="仿宋_GB2312" w:eastAsia="仿宋_GB2312" w:hint="eastAsia"/>
          <w:sz w:val="32"/>
          <w:szCs w:val="32"/>
          <w:lang w:eastAsia="zh-CN"/>
        </w:rPr>
        <w:t>项目资金</w:t>
      </w:r>
      <w:r>
        <w:rPr>
          <w:rFonts w:ascii="仿宋_GB2312" w:eastAsia="仿宋_GB2312" w:hint="eastAsia"/>
          <w:sz w:val="32"/>
          <w:szCs w:val="32"/>
          <w:lang w:eastAsia="zh-CN"/>
        </w:rPr>
        <w:t>、</w:t>
      </w:r>
      <w:r>
        <w:rPr>
          <w:rFonts w:ascii="仿宋_GB2312" w:eastAsia="仿宋_GB2312"/>
          <w:sz w:val="32"/>
          <w:szCs w:val="32"/>
          <w:lang w:eastAsia="zh-CN"/>
        </w:rPr>
        <w:t>产业集中区界址点勘测费</w:t>
      </w:r>
      <w:r>
        <w:rPr>
          <w:rFonts w:ascii="仿宋_GB2312" w:eastAsia="仿宋_GB2312" w:hint="eastAsia"/>
          <w:sz w:val="32"/>
          <w:szCs w:val="32"/>
          <w:lang w:eastAsia="zh-CN"/>
        </w:rPr>
        <w:t>、</w:t>
      </w:r>
      <w:r>
        <w:rPr>
          <w:rFonts w:ascii="仿宋_GB2312" w:eastAsia="仿宋_GB2312"/>
          <w:sz w:val="32"/>
          <w:szCs w:val="32"/>
          <w:lang w:eastAsia="zh-CN"/>
        </w:rPr>
        <w:t>智慧园区平台项目费及平台使用网络使用费。</w:t>
      </w:r>
    </w:p>
    <w:p w14:paraId="1822433C" w14:textId="77777777" w:rsidR="005F66BC" w:rsidRDefault="00A2341E">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757A1BFA"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w:t>
      </w:r>
      <w:r>
        <w:rPr>
          <w:rFonts w:ascii="仿宋_GB2312" w:eastAsia="仿宋_GB2312"/>
          <w:sz w:val="32"/>
          <w:szCs w:val="32"/>
          <w:lang w:eastAsia="zh-CN"/>
        </w:rPr>
        <w:t>1,008.20</w:t>
      </w:r>
      <w:r>
        <w:rPr>
          <w:rFonts w:ascii="仿宋_GB2312" w:eastAsia="仿宋_GB2312"/>
          <w:sz w:val="32"/>
          <w:szCs w:val="32"/>
          <w:lang w:eastAsia="zh-CN"/>
        </w:rPr>
        <w:t>万元，占</w:t>
      </w:r>
      <w:r>
        <w:rPr>
          <w:rFonts w:ascii="仿宋_GB2312" w:eastAsia="仿宋_GB2312"/>
          <w:sz w:val="32"/>
          <w:szCs w:val="32"/>
          <w:lang w:eastAsia="zh-CN"/>
        </w:rPr>
        <w:t>94.35%</w:t>
      </w:r>
      <w:r>
        <w:rPr>
          <w:rFonts w:ascii="仿宋_GB2312" w:eastAsia="仿宋_GB2312"/>
          <w:sz w:val="32"/>
          <w:szCs w:val="32"/>
          <w:lang w:eastAsia="zh-CN"/>
        </w:rPr>
        <w:t>。</w:t>
      </w:r>
    </w:p>
    <w:p w14:paraId="68903516"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w:t>
      </w:r>
      <w:r>
        <w:rPr>
          <w:rFonts w:ascii="仿宋_GB2312" w:eastAsia="仿宋_GB2312"/>
          <w:sz w:val="32"/>
          <w:szCs w:val="32"/>
          <w:lang w:eastAsia="zh-CN"/>
        </w:rPr>
        <w:t>51.48</w:t>
      </w:r>
      <w:r>
        <w:rPr>
          <w:rFonts w:ascii="仿宋_GB2312" w:eastAsia="仿宋_GB2312"/>
          <w:sz w:val="32"/>
          <w:szCs w:val="32"/>
          <w:lang w:eastAsia="zh-CN"/>
        </w:rPr>
        <w:t>万元，占</w:t>
      </w:r>
      <w:r>
        <w:rPr>
          <w:rFonts w:ascii="仿宋_GB2312" w:eastAsia="仿宋_GB2312"/>
          <w:sz w:val="32"/>
          <w:szCs w:val="32"/>
          <w:lang w:eastAsia="zh-CN"/>
        </w:rPr>
        <w:t>4.82%</w:t>
      </w:r>
      <w:r>
        <w:rPr>
          <w:rFonts w:ascii="仿宋_GB2312" w:eastAsia="仿宋_GB2312"/>
          <w:sz w:val="32"/>
          <w:szCs w:val="32"/>
          <w:lang w:eastAsia="zh-CN"/>
        </w:rPr>
        <w:t>。</w:t>
      </w:r>
    </w:p>
    <w:p w14:paraId="7F518327"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农林水支出（类）</w:t>
      </w:r>
      <w:r>
        <w:rPr>
          <w:rFonts w:ascii="仿宋_GB2312" w:eastAsia="仿宋_GB2312"/>
          <w:sz w:val="32"/>
          <w:szCs w:val="32"/>
          <w:lang w:eastAsia="zh-CN"/>
        </w:rPr>
        <w:t>8.92</w:t>
      </w:r>
      <w:r>
        <w:rPr>
          <w:rFonts w:ascii="仿宋_GB2312" w:eastAsia="仿宋_GB2312"/>
          <w:sz w:val="32"/>
          <w:szCs w:val="32"/>
          <w:lang w:eastAsia="zh-CN"/>
        </w:rPr>
        <w:t>万元，占</w:t>
      </w:r>
      <w:r>
        <w:rPr>
          <w:rFonts w:ascii="仿宋_GB2312" w:eastAsia="仿宋_GB2312"/>
          <w:sz w:val="32"/>
          <w:szCs w:val="32"/>
          <w:lang w:eastAsia="zh-CN"/>
        </w:rPr>
        <w:t>0.83%</w:t>
      </w:r>
      <w:r>
        <w:rPr>
          <w:rFonts w:ascii="仿宋_GB2312" w:eastAsia="仿宋_GB2312"/>
          <w:sz w:val="32"/>
          <w:szCs w:val="32"/>
          <w:lang w:eastAsia="zh-CN"/>
        </w:rPr>
        <w:t>。</w:t>
      </w:r>
    </w:p>
    <w:p w14:paraId="75215A2A" w14:textId="77777777" w:rsidR="005F66BC" w:rsidRDefault="00A2341E">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1B8CE5C9"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、一般公共服务支出（类）政府办公厅（室）及相关机构事务（款）行政运行（项）：支出决算数为</w:t>
      </w:r>
      <w:r>
        <w:rPr>
          <w:rFonts w:ascii="仿宋_GB2312" w:eastAsia="仿宋_GB2312"/>
          <w:sz w:val="32"/>
          <w:szCs w:val="32"/>
          <w:lang w:eastAsia="zh-CN"/>
        </w:rPr>
        <w:t>978.83</w:t>
      </w:r>
      <w:r>
        <w:rPr>
          <w:rFonts w:ascii="仿宋_GB2312" w:eastAsia="仿宋_GB2312"/>
          <w:sz w:val="32"/>
          <w:szCs w:val="32"/>
          <w:lang w:eastAsia="zh-CN"/>
        </w:rPr>
        <w:t>万元，比上年决算增加</w:t>
      </w:r>
      <w:r>
        <w:rPr>
          <w:rFonts w:ascii="仿宋_GB2312" w:eastAsia="仿宋_GB2312"/>
          <w:sz w:val="32"/>
          <w:szCs w:val="32"/>
          <w:lang w:eastAsia="zh-CN"/>
        </w:rPr>
        <w:t>190.10</w:t>
      </w:r>
      <w:r>
        <w:rPr>
          <w:rFonts w:ascii="仿宋_GB2312" w:eastAsia="仿宋_GB2312"/>
          <w:sz w:val="32"/>
          <w:szCs w:val="32"/>
          <w:lang w:eastAsia="zh-CN"/>
        </w:rPr>
        <w:t>万元，增长</w:t>
      </w:r>
      <w:r>
        <w:rPr>
          <w:rFonts w:ascii="仿宋_GB2312" w:eastAsia="仿宋_GB2312"/>
          <w:sz w:val="32"/>
          <w:szCs w:val="32"/>
          <w:lang w:eastAsia="zh-CN"/>
        </w:rPr>
        <w:t>24.10%</w:t>
      </w:r>
      <w:r>
        <w:rPr>
          <w:rFonts w:ascii="仿宋_GB2312" w:eastAsia="仿宋_GB2312"/>
          <w:sz w:val="32"/>
          <w:szCs w:val="32"/>
          <w:lang w:eastAsia="zh-CN"/>
        </w:rPr>
        <w:t>，主要原因是：</w:t>
      </w:r>
      <w:r>
        <w:rPr>
          <w:rFonts w:ascii="仿宋_GB2312" w:eastAsia="仿宋_GB2312" w:hint="eastAsia"/>
          <w:sz w:val="32"/>
          <w:szCs w:val="32"/>
          <w:lang w:eastAsia="zh-CN"/>
        </w:rPr>
        <w:t>本年单位在职人员增加、薪资调增，人员基本工资、津贴补贴、奖金等人员经费增加。</w:t>
      </w:r>
    </w:p>
    <w:p w14:paraId="0758127C"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、一般公共服务支出（类）政府办公厅（室）及相关机构事务（款）一般行政管理事务（项）：支出决算数为</w:t>
      </w:r>
      <w:r>
        <w:rPr>
          <w:rFonts w:ascii="仿宋_GB2312" w:eastAsia="仿宋_GB2312"/>
          <w:sz w:val="32"/>
          <w:szCs w:val="32"/>
          <w:lang w:eastAsia="zh-CN"/>
        </w:rPr>
        <w:t>0.02</w:t>
      </w:r>
      <w:r>
        <w:rPr>
          <w:rFonts w:ascii="仿宋_GB2312" w:eastAsia="仿宋_GB2312"/>
          <w:sz w:val="32"/>
          <w:szCs w:val="32"/>
          <w:lang w:eastAsia="zh-CN"/>
        </w:rPr>
        <w:t>万元，比上年决算增加</w:t>
      </w:r>
      <w:r>
        <w:rPr>
          <w:rFonts w:ascii="仿宋_GB2312" w:eastAsia="仿宋_GB2312"/>
          <w:sz w:val="32"/>
          <w:szCs w:val="32"/>
          <w:lang w:eastAsia="zh-CN"/>
        </w:rPr>
        <w:t>0.02</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本年单位污水处理服务项目经费增加</w:t>
      </w:r>
      <w:r>
        <w:rPr>
          <w:rFonts w:ascii="仿宋_GB2312" w:eastAsia="仿宋_GB2312"/>
          <w:sz w:val="32"/>
          <w:szCs w:val="32"/>
          <w:lang w:eastAsia="zh-CN"/>
        </w:rPr>
        <w:t>。</w:t>
      </w:r>
    </w:p>
    <w:p w14:paraId="58C9D6F1"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、一般公共服务支出（类）政府办公厅（室）及相关机构事务</w:t>
      </w:r>
      <w:r>
        <w:rPr>
          <w:rFonts w:ascii="仿宋_GB2312" w:eastAsia="仿宋_GB2312"/>
          <w:sz w:val="32"/>
          <w:szCs w:val="32"/>
          <w:lang w:eastAsia="zh-CN"/>
        </w:rPr>
        <w:t>（款）事业运行（项）：支出决算数为</w:t>
      </w:r>
      <w:r>
        <w:rPr>
          <w:rFonts w:ascii="仿宋_GB2312" w:eastAsia="仿宋_GB2312"/>
          <w:sz w:val="32"/>
          <w:szCs w:val="32"/>
          <w:lang w:eastAsia="zh-CN"/>
        </w:rPr>
        <w:t>29.35</w:t>
      </w:r>
      <w:r>
        <w:rPr>
          <w:rFonts w:ascii="仿宋_GB2312" w:eastAsia="仿宋_GB2312"/>
          <w:sz w:val="32"/>
          <w:szCs w:val="32"/>
          <w:lang w:eastAsia="zh-CN"/>
        </w:rPr>
        <w:t>万元，比上年决算增加</w:t>
      </w:r>
      <w:r>
        <w:rPr>
          <w:rFonts w:ascii="仿宋_GB2312" w:eastAsia="仿宋_GB2312"/>
          <w:sz w:val="32"/>
          <w:szCs w:val="32"/>
          <w:lang w:eastAsia="zh-CN"/>
        </w:rPr>
        <w:t>29.35</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本年单位新增事业编制人员，人员基本工资、津贴补贴、奖金等人员经费增加</w:t>
      </w:r>
      <w:r>
        <w:rPr>
          <w:rFonts w:ascii="仿宋_GB2312" w:eastAsia="仿宋_GB2312"/>
          <w:sz w:val="32"/>
          <w:szCs w:val="32"/>
          <w:lang w:eastAsia="zh-CN"/>
        </w:rPr>
        <w:t>。</w:t>
      </w:r>
    </w:p>
    <w:p w14:paraId="5247C8B8"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41.33</w:t>
      </w:r>
      <w:r>
        <w:rPr>
          <w:rFonts w:ascii="仿宋_GB2312" w:eastAsia="仿宋_GB2312"/>
          <w:sz w:val="32"/>
          <w:szCs w:val="32"/>
          <w:lang w:eastAsia="zh-CN"/>
        </w:rPr>
        <w:t>万元，比上年决算增加</w:t>
      </w:r>
      <w:r>
        <w:rPr>
          <w:rFonts w:ascii="仿宋_GB2312" w:eastAsia="仿宋_GB2312"/>
          <w:sz w:val="32"/>
          <w:szCs w:val="32"/>
          <w:lang w:eastAsia="zh-CN"/>
        </w:rPr>
        <w:t>41.33</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单位本年功能科目调整，人员</w:t>
      </w:r>
      <w:r>
        <w:rPr>
          <w:rFonts w:ascii="仿宋_GB2312" w:eastAsia="仿宋_GB2312"/>
          <w:sz w:val="32"/>
          <w:szCs w:val="32"/>
          <w:lang w:eastAsia="zh-CN"/>
        </w:rPr>
        <w:t>基本养老保险缴费支出</w:t>
      </w:r>
      <w:r>
        <w:rPr>
          <w:rFonts w:ascii="仿宋_GB2312" w:eastAsia="仿宋_GB2312" w:hint="eastAsia"/>
          <w:sz w:val="32"/>
          <w:szCs w:val="32"/>
          <w:lang w:eastAsia="zh-CN"/>
        </w:rPr>
        <w:t>由行政运行款项调整至本款项中核算，导致此项经费增加。</w:t>
      </w:r>
    </w:p>
    <w:p w14:paraId="26EC2DA3" w14:textId="472A03DE"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、社会保障和就业支出（类）行政事业单位养老</w:t>
      </w:r>
      <w:r>
        <w:rPr>
          <w:rFonts w:ascii="仿宋_GB2312" w:eastAsia="仿宋_GB2312"/>
          <w:sz w:val="32"/>
          <w:szCs w:val="32"/>
          <w:lang w:eastAsia="zh-CN"/>
        </w:rPr>
        <w:t>支出（款）机关事业单位职业年金缴费支出（项）：支出决算数为</w:t>
      </w:r>
      <w:r>
        <w:rPr>
          <w:rFonts w:ascii="仿宋_GB2312" w:eastAsia="仿宋_GB2312"/>
          <w:sz w:val="32"/>
          <w:szCs w:val="32"/>
          <w:lang w:eastAsia="zh-CN"/>
        </w:rPr>
        <w:t>10.15</w:t>
      </w:r>
      <w:r>
        <w:rPr>
          <w:rFonts w:ascii="仿宋_GB2312" w:eastAsia="仿宋_GB2312"/>
          <w:sz w:val="32"/>
          <w:szCs w:val="32"/>
          <w:lang w:eastAsia="zh-CN"/>
        </w:rPr>
        <w:t>万元，比上年决算增加</w:t>
      </w:r>
      <w:r>
        <w:rPr>
          <w:rFonts w:ascii="仿宋_GB2312" w:eastAsia="仿宋_GB2312"/>
          <w:sz w:val="32"/>
          <w:szCs w:val="32"/>
          <w:lang w:eastAsia="zh-CN"/>
        </w:rPr>
        <w:t>10.15</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本年新增退休人员，一次性</w:t>
      </w:r>
      <w:r>
        <w:rPr>
          <w:rFonts w:ascii="仿宋_GB2312" w:eastAsia="仿宋_GB2312"/>
          <w:sz w:val="32"/>
          <w:szCs w:val="32"/>
          <w:lang w:eastAsia="zh-CN"/>
        </w:rPr>
        <w:t>职业年金缴费</w:t>
      </w:r>
      <w:r>
        <w:rPr>
          <w:rFonts w:ascii="仿宋_GB2312" w:eastAsia="仿宋_GB2312" w:hint="eastAsia"/>
          <w:sz w:val="32"/>
          <w:szCs w:val="32"/>
          <w:lang w:eastAsia="zh-CN"/>
        </w:rPr>
        <w:t>增加</w:t>
      </w:r>
      <w:r>
        <w:rPr>
          <w:rFonts w:ascii="仿宋_GB2312" w:eastAsia="仿宋_GB2312"/>
          <w:sz w:val="32"/>
          <w:szCs w:val="32"/>
          <w:lang w:eastAsia="zh-CN"/>
        </w:rPr>
        <w:t>。</w:t>
      </w:r>
    </w:p>
    <w:p w14:paraId="4D9F842E"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、农林水支出（类）水利（款）其他水利支出（项）：支出决算数为</w:t>
      </w:r>
      <w:r>
        <w:rPr>
          <w:rFonts w:ascii="仿宋_GB2312" w:eastAsia="仿宋_GB2312"/>
          <w:sz w:val="32"/>
          <w:szCs w:val="32"/>
          <w:lang w:eastAsia="zh-CN"/>
        </w:rPr>
        <w:t>8.92</w:t>
      </w:r>
      <w:r>
        <w:rPr>
          <w:rFonts w:ascii="仿宋_GB2312" w:eastAsia="仿宋_GB2312"/>
          <w:sz w:val="32"/>
          <w:szCs w:val="32"/>
          <w:lang w:eastAsia="zh-CN"/>
        </w:rPr>
        <w:t>万元，比上年决算增加</w:t>
      </w:r>
      <w:r>
        <w:rPr>
          <w:rFonts w:ascii="仿宋_GB2312" w:eastAsia="仿宋_GB2312"/>
          <w:sz w:val="32"/>
          <w:szCs w:val="32"/>
          <w:lang w:eastAsia="zh-CN"/>
        </w:rPr>
        <w:t>8.42</w:t>
      </w:r>
      <w:r>
        <w:rPr>
          <w:rFonts w:ascii="仿宋_GB2312" w:eastAsia="仿宋_GB2312"/>
          <w:sz w:val="32"/>
          <w:szCs w:val="32"/>
          <w:lang w:eastAsia="zh-CN"/>
        </w:rPr>
        <w:t>万元，增长</w:t>
      </w:r>
      <w:r>
        <w:rPr>
          <w:rFonts w:ascii="仿宋_GB2312" w:eastAsia="仿宋_GB2312"/>
          <w:sz w:val="32"/>
          <w:szCs w:val="32"/>
          <w:lang w:eastAsia="zh-CN"/>
        </w:rPr>
        <w:t>1,684.00%</w:t>
      </w:r>
      <w:r>
        <w:rPr>
          <w:rFonts w:ascii="仿宋_GB2312" w:eastAsia="仿宋_GB2312"/>
          <w:sz w:val="32"/>
          <w:szCs w:val="32"/>
          <w:lang w:eastAsia="zh-CN"/>
        </w:rPr>
        <w:t>，主要原因是：</w:t>
      </w:r>
      <w:r>
        <w:rPr>
          <w:rFonts w:ascii="仿宋_GB2312" w:eastAsia="仿宋_GB2312" w:hint="eastAsia"/>
          <w:sz w:val="32"/>
          <w:szCs w:val="32"/>
          <w:lang w:eastAsia="zh-CN"/>
        </w:rPr>
        <w:t>本年单位涉水企业检测项目经费增加</w:t>
      </w:r>
      <w:r>
        <w:rPr>
          <w:rFonts w:ascii="仿宋_GB2312" w:eastAsia="仿宋_GB2312"/>
          <w:sz w:val="32"/>
          <w:szCs w:val="32"/>
          <w:lang w:eastAsia="zh-CN"/>
        </w:rPr>
        <w:t>。</w:t>
      </w:r>
    </w:p>
    <w:p w14:paraId="7B9EBADD" w14:textId="77777777" w:rsidR="005F66BC" w:rsidRDefault="00A2341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373AE8B"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1,059.66</w:t>
      </w:r>
      <w:r>
        <w:rPr>
          <w:rFonts w:ascii="仿宋_GB2312" w:eastAsia="仿宋_GB2312"/>
          <w:sz w:val="32"/>
          <w:szCs w:val="32"/>
          <w:lang w:eastAsia="zh-CN"/>
        </w:rPr>
        <w:t>万元，其中：人员经费</w:t>
      </w:r>
      <w:r>
        <w:rPr>
          <w:rFonts w:ascii="仿宋_GB2312" w:eastAsia="仿宋_GB2312"/>
          <w:sz w:val="32"/>
          <w:szCs w:val="32"/>
          <w:lang w:eastAsia="zh-CN"/>
        </w:rPr>
        <w:t>391.55</w:t>
      </w:r>
      <w:r>
        <w:rPr>
          <w:rFonts w:ascii="仿宋_GB2312" w:eastAsia="仿宋_GB2312"/>
          <w:sz w:val="32"/>
          <w:szCs w:val="32"/>
          <w:lang w:eastAsia="zh-CN"/>
        </w:rPr>
        <w:t>万元，包括：基本工</w:t>
      </w:r>
      <w:r>
        <w:rPr>
          <w:rFonts w:ascii="仿宋_GB2312" w:eastAsia="仿宋_GB2312"/>
          <w:sz w:val="32"/>
          <w:szCs w:val="32"/>
          <w:lang w:eastAsia="zh-CN"/>
        </w:rPr>
        <w:t>资、津贴补贴、奖金、机关事业单位基本养老保险缴费、职业年金缴费、职工基本医疗保险缴费、公务员医疗补助缴费、其他社会保障缴费和住房公积金。</w:t>
      </w:r>
    </w:p>
    <w:p w14:paraId="57FBC085"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668.11</w:t>
      </w:r>
      <w:r>
        <w:rPr>
          <w:rFonts w:ascii="仿宋_GB2312" w:eastAsia="仿宋_GB2312"/>
          <w:sz w:val="32"/>
          <w:szCs w:val="32"/>
          <w:lang w:eastAsia="zh-CN"/>
        </w:rPr>
        <w:t>万元，包括：办公费、咨询费、手续费、水费、电费、邮电费、取暖费、物业管理费、差旅费、维修（护）费、劳务费、委托业务费、工会经费、福利费、公务用</w:t>
      </w:r>
      <w:r>
        <w:rPr>
          <w:rFonts w:ascii="仿宋_GB2312" w:eastAsia="仿宋_GB2312"/>
          <w:sz w:val="32"/>
          <w:szCs w:val="32"/>
          <w:lang w:eastAsia="zh-CN"/>
        </w:rPr>
        <w:lastRenderedPageBreak/>
        <w:t>车运行维护费、其他交通费用、其他商品和服务支出和办公设备购置。</w:t>
      </w:r>
    </w:p>
    <w:p w14:paraId="701586BB" w14:textId="77777777" w:rsidR="005F66BC" w:rsidRDefault="00A2341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4DE9AAA"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年度政府性基金预算财政拨款收入总计</w:t>
      </w:r>
      <w:r>
        <w:rPr>
          <w:rFonts w:ascii="仿宋_GB2312" w:eastAsia="仿宋_GB2312"/>
          <w:sz w:val="32"/>
          <w:szCs w:val="32"/>
          <w:lang w:eastAsia="zh-CN"/>
        </w:rPr>
        <w:t>27,500.00</w:t>
      </w:r>
      <w:r>
        <w:rPr>
          <w:rFonts w:ascii="仿宋_GB2312" w:eastAsia="仿宋_GB2312"/>
          <w:sz w:val="32"/>
          <w:szCs w:val="32"/>
          <w:lang w:eastAsia="zh-CN"/>
        </w:rPr>
        <w:t>万元，其中：年初结转和结余</w:t>
      </w:r>
      <w:r>
        <w:rPr>
          <w:rFonts w:ascii="仿宋_GB2312" w:eastAsia="仿宋_GB2312"/>
          <w:sz w:val="32"/>
          <w:szCs w:val="32"/>
          <w:lang w:eastAsia="zh-CN"/>
        </w:rPr>
        <w:t>0.00</w:t>
      </w:r>
      <w:r>
        <w:rPr>
          <w:rFonts w:ascii="仿宋_GB2312" w:eastAsia="仿宋_GB2312"/>
          <w:sz w:val="32"/>
          <w:szCs w:val="32"/>
          <w:lang w:eastAsia="zh-CN"/>
        </w:rPr>
        <w:t>万元，本年收入</w:t>
      </w:r>
      <w:r>
        <w:rPr>
          <w:rFonts w:ascii="仿宋_GB2312" w:eastAsia="仿宋_GB2312"/>
          <w:sz w:val="32"/>
          <w:szCs w:val="32"/>
          <w:lang w:eastAsia="zh-CN"/>
        </w:rPr>
        <w:t>27,500.00</w:t>
      </w:r>
      <w:r>
        <w:rPr>
          <w:rFonts w:ascii="仿宋_GB2312" w:eastAsia="仿宋_GB2312"/>
          <w:sz w:val="32"/>
          <w:szCs w:val="32"/>
          <w:lang w:eastAsia="zh-CN"/>
        </w:rPr>
        <w:t>万元。政府性基金预算财政拨款支出总计</w:t>
      </w:r>
      <w:r>
        <w:rPr>
          <w:rFonts w:ascii="仿宋_GB2312" w:eastAsia="仿宋_GB2312"/>
          <w:sz w:val="32"/>
          <w:szCs w:val="32"/>
          <w:lang w:eastAsia="zh-CN"/>
        </w:rPr>
        <w:t>27,500.00</w:t>
      </w:r>
      <w:r>
        <w:rPr>
          <w:rFonts w:ascii="仿宋_GB2312" w:eastAsia="仿宋_GB2312"/>
          <w:sz w:val="32"/>
          <w:szCs w:val="32"/>
          <w:lang w:eastAsia="zh-CN"/>
        </w:rPr>
        <w:t>万元，其中：年末结转和结余</w:t>
      </w:r>
      <w:r>
        <w:rPr>
          <w:rFonts w:ascii="仿宋_GB2312" w:eastAsia="仿宋_GB2312"/>
          <w:sz w:val="32"/>
          <w:szCs w:val="32"/>
          <w:lang w:eastAsia="zh-CN"/>
        </w:rPr>
        <w:t>0.00</w:t>
      </w:r>
      <w:r>
        <w:rPr>
          <w:rFonts w:ascii="仿宋_GB2312" w:eastAsia="仿宋_GB2312"/>
          <w:sz w:val="32"/>
          <w:szCs w:val="32"/>
          <w:lang w:eastAsia="zh-CN"/>
        </w:rPr>
        <w:t>万元，本年支出</w:t>
      </w:r>
      <w:r>
        <w:rPr>
          <w:rFonts w:ascii="仿宋_GB2312" w:eastAsia="仿宋_GB2312"/>
          <w:sz w:val="32"/>
          <w:szCs w:val="32"/>
          <w:lang w:eastAsia="zh-CN"/>
        </w:rPr>
        <w:t>27,50</w:t>
      </w:r>
      <w:r>
        <w:rPr>
          <w:rFonts w:ascii="仿宋_GB2312" w:eastAsia="仿宋_GB2312"/>
          <w:sz w:val="32"/>
          <w:szCs w:val="32"/>
          <w:lang w:eastAsia="zh-CN"/>
        </w:rPr>
        <w:t>0.00</w:t>
      </w:r>
      <w:r>
        <w:rPr>
          <w:rFonts w:ascii="仿宋_GB2312" w:eastAsia="仿宋_GB2312"/>
          <w:sz w:val="32"/>
          <w:szCs w:val="32"/>
          <w:lang w:eastAsia="zh-CN"/>
        </w:rPr>
        <w:t>万元。</w:t>
      </w:r>
    </w:p>
    <w:p w14:paraId="6AE0206E"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w:t>
      </w:r>
      <w:r>
        <w:rPr>
          <w:rFonts w:ascii="仿宋_GB2312" w:eastAsia="仿宋_GB2312"/>
          <w:sz w:val="32"/>
          <w:szCs w:val="32"/>
          <w:lang w:eastAsia="zh-CN"/>
        </w:rPr>
        <w:t>26,200.00</w:t>
      </w:r>
      <w:r>
        <w:rPr>
          <w:rFonts w:ascii="仿宋_GB2312" w:eastAsia="仿宋_GB2312"/>
          <w:sz w:val="32"/>
          <w:szCs w:val="32"/>
          <w:lang w:eastAsia="zh-CN"/>
        </w:rPr>
        <w:t>万元，增长</w:t>
      </w:r>
      <w:r>
        <w:rPr>
          <w:rFonts w:ascii="仿宋_GB2312" w:eastAsia="仿宋_GB2312"/>
          <w:sz w:val="32"/>
          <w:szCs w:val="32"/>
          <w:lang w:eastAsia="zh-CN"/>
        </w:rPr>
        <w:t>2,015.38%</w:t>
      </w:r>
      <w:r>
        <w:rPr>
          <w:rFonts w:ascii="仿宋_GB2312" w:eastAsia="仿宋_GB2312"/>
          <w:sz w:val="32"/>
          <w:szCs w:val="32"/>
          <w:lang w:eastAsia="zh-CN"/>
        </w:rPr>
        <w:t>，主要原因是：</w:t>
      </w:r>
      <w:r>
        <w:rPr>
          <w:rFonts w:ascii="仿宋_GB2312" w:eastAsia="仿宋_GB2312" w:hint="eastAsia"/>
          <w:sz w:val="32"/>
          <w:szCs w:val="32"/>
          <w:lang w:eastAsia="zh-CN"/>
        </w:rPr>
        <w:t>本年单位增加</w:t>
      </w:r>
      <w:r>
        <w:rPr>
          <w:rFonts w:ascii="仿宋_GB2312" w:eastAsia="仿宋_GB2312"/>
          <w:sz w:val="32"/>
          <w:szCs w:val="32"/>
          <w:lang w:eastAsia="zh-CN"/>
        </w:rPr>
        <w:t>园区二期基础设施建设项目</w:t>
      </w:r>
      <w:r>
        <w:rPr>
          <w:rFonts w:ascii="仿宋_GB2312" w:eastAsia="仿宋_GB2312" w:hint="eastAsia"/>
          <w:sz w:val="32"/>
          <w:szCs w:val="32"/>
          <w:lang w:eastAsia="zh-CN"/>
        </w:rPr>
        <w:t>资金</w:t>
      </w:r>
      <w:r>
        <w:rPr>
          <w:rFonts w:ascii="仿宋_GB2312" w:eastAsia="仿宋_GB2312" w:hint="eastAsia"/>
          <w:sz w:val="32"/>
          <w:szCs w:val="32"/>
          <w:lang w:eastAsia="zh-CN"/>
        </w:rPr>
        <w:t>、</w:t>
      </w:r>
      <w:proofErr w:type="gramStart"/>
      <w:r>
        <w:rPr>
          <w:rFonts w:ascii="仿宋_GB2312" w:eastAsia="仿宋_GB2312"/>
          <w:sz w:val="32"/>
          <w:szCs w:val="32"/>
          <w:lang w:eastAsia="zh-CN"/>
        </w:rPr>
        <w:t>科创基地</w:t>
      </w:r>
      <w:proofErr w:type="gramEnd"/>
      <w:r>
        <w:rPr>
          <w:rFonts w:ascii="仿宋_GB2312" w:eastAsia="仿宋_GB2312"/>
          <w:sz w:val="32"/>
          <w:szCs w:val="32"/>
          <w:lang w:eastAsia="zh-CN"/>
        </w:rPr>
        <w:t>建设项目</w:t>
      </w:r>
      <w:r>
        <w:rPr>
          <w:rFonts w:ascii="仿宋_GB2312" w:eastAsia="仿宋_GB2312" w:hint="eastAsia"/>
          <w:sz w:val="32"/>
          <w:szCs w:val="32"/>
          <w:lang w:eastAsia="zh-CN"/>
        </w:rPr>
        <w:t>资金</w:t>
      </w:r>
      <w:r>
        <w:rPr>
          <w:rFonts w:ascii="仿宋_GB2312" w:eastAsia="仿宋_GB2312" w:hint="eastAsia"/>
          <w:sz w:val="32"/>
          <w:szCs w:val="32"/>
          <w:lang w:eastAsia="zh-CN"/>
        </w:rPr>
        <w:t>、</w:t>
      </w:r>
      <w:r>
        <w:rPr>
          <w:rFonts w:ascii="仿宋_GB2312" w:eastAsia="仿宋_GB2312"/>
          <w:sz w:val="32"/>
          <w:szCs w:val="32"/>
          <w:lang w:eastAsia="zh-CN"/>
        </w:rPr>
        <w:t>东凯</w:t>
      </w:r>
      <w:proofErr w:type="gramStart"/>
      <w:r>
        <w:rPr>
          <w:rFonts w:ascii="仿宋_GB2312" w:eastAsia="仿宋_GB2312"/>
          <w:sz w:val="32"/>
          <w:szCs w:val="32"/>
          <w:lang w:eastAsia="zh-CN"/>
        </w:rPr>
        <w:t>物流园</w:t>
      </w:r>
      <w:proofErr w:type="gramEnd"/>
      <w:r>
        <w:rPr>
          <w:rFonts w:ascii="仿宋_GB2312" w:eastAsia="仿宋_GB2312"/>
          <w:sz w:val="32"/>
          <w:szCs w:val="32"/>
          <w:lang w:eastAsia="zh-CN"/>
        </w:rPr>
        <w:t>一期项目建设</w:t>
      </w:r>
      <w:r>
        <w:rPr>
          <w:rFonts w:ascii="仿宋_GB2312" w:eastAsia="仿宋_GB2312" w:hint="eastAsia"/>
          <w:sz w:val="32"/>
          <w:szCs w:val="32"/>
          <w:lang w:eastAsia="zh-CN"/>
        </w:rPr>
        <w:t>资金</w:t>
      </w:r>
      <w:r>
        <w:rPr>
          <w:rFonts w:ascii="仿宋_GB2312" w:eastAsia="仿宋_GB2312"/>
          <w:sz w:val="32"/>
          <w:szCs w:val="32"/>
          <w:lang w:eastAsia="zh-CN"/>
        </w:rPr>
        <w:t>。与年初预算相比，年初预算数</w:t>
      </w:r>
      <w:r>
        <w:rPr>
          <w:rFonts w:ascii="仿宋_GB2312" w:eastAsia="仿宋_GB2312"/>
          <w:sz w:val="32"/>
          <w:szCs w:val="32"/>
          <w:lang w:eastAsia="zh-CN"/>
        </w:rPr>
        <w:t>21,700.00</w:t>
      </w:r>
      <w:r>
        <w:rPr>
          <w:rFonts w:ascii="仿宋_GB2312" w:eastAsia="仿宋_GB2312"/>
          <w:sz w:val="32"/>
          <w:szCs w:val="32"/>
          <w:lang w:eastAsia="zh-CN"/>
        </w:rPr>
        <w:t>万元，决算数</w:t>
      </w:r>
      <w:r>
        <w:rPr>
          <w:rFonts w:ascii="仿宋_GB2312" w:eastAsia="仿宋_GB2312"/>
          <w:sz w:val="32"/>
          <w:szCs w:val="32"/>
          <w:lang w:eastAsia="zh-CN"/>
        </w:rPr>
        <w:t>27,500.00</w:t>
      </w:r>
      <w:r>
        <w:rPr>
          <w:rFonts w:ascii="仿宋_GB2312" w:eastAsia="仿宋_GB2312"/>
          <w:sz w:val="32"/>
          <w:szCs w:val="32"/>
          <w:lang w:eastAsia="zh-CN"/>
        </w:rPr>
        <w:t>万元，预决算差异率</w:t>
      </w:r>
      <w:r>
        <w:rPr>
          <w:rFonts w:ascii="仿宋_GB2312" w:eastAsia="仿宋_GB2312"/>
          <w:sz w:val="32"/>
          <w:szCs w:val="32"/>
          <w:lang w:eastAsia="zh-CN"/>
        </w:rPr>
        <w:t>26.73%</w:t>
      </w:r>
      <w:r>
        <w:rPr>
          <w:rFonts w:ascii="仿宋_GB2312" w:eastAsia="仿宋_GB2312"/>
          <w:sz w:val="32"/>
          <w:szCs w:val="32"/>
          <w:lang w:eastAsia="zh-CN"/>
        </w:rPr>
        <w:t>，主要原因是：</w:t>
      </w:r>
      <w:r>
        <w:rPr>
          <w:rFonts w:ascii="仿宋_GB2312" w:eastAsia="仿宋_GB2312" w:hint="eastAsia"/>
          <w:sz w:val="32"/>
          <w:szCs w:val="32"/>
          <w:lang w:eastAsia="zh-CN"/>
        </w:rPr>
        <w:t>年中追加</w:t>
      </w:r>
      <w:r>
        <w:rPr>
          <w:rFonts w:ascii="仿宋_GB2312" w:eastAsia="仿宋_GB2312"/>
          <w:sz w:val="32"/>
          <w:szCs w:val="32"/>
          <w:lang w:eastAsia="zh-CN"/>
        </w:rPr>
        <w:t>园区二期基础设施建设项目</w:t>
      </w:r>
      <w:r>
        <w:rPr>
          <w:rFonts w:ascii="仿宋_GB2312" w:eastAsia="仿宋_GB2312" w:hint="eastAsia"/>
          <w:sz w:val="32"/>
          <w:szCs w:val="32"/>
          <w:lang w:eastAsia="zh-CN"/>
        </w:rPr>
        <w:t>资金</w:t>
      </w:r>
      <w:r>
        <w:rPr>
          <w:rFonts w:ascii="仿宋_GB2312" w:eastAsia="仿宋_GB2312" w:hint="eastAsia"/>
          <w:sz w:val="32"/>
          <w:szCs w:val="32"/>
          <w:lang w:eastAsia="zh-CN"/>
        </w:rPr>
        <w:t>、</w:t>
      </w:r>
      <w:proofErr w:type="gramStart"/>
      <w:r>
        <w:rPr>
          <w:rFonts w:ascii="仿宋_GB2312" w:eastAsia="仿宋_GB2312"/>
          <w:sz w:val="32"/>
          <w:szCs w:val="32"/>
          <w:lang w:eastAsia="zh-CN"/>
        </w:rPr>
        <w:t>科创基地</w:t>
      </w:r>
      <w:proofErr w:type="gramEnd"/>
      <w:r>
        <w:rPr>
          <w:rFonts w:ascii="仿宋_GB2312" w:eastAsia="仿宋_GB2312"/>
          <w:sz w:val="32"/>
          <w:szCs w:val="32"/>
          <w:lang w:eastAsia="zh-CN"/>
        </w:rPr>
        <w:t>建设项目</w:t>
      </w:r>
      <w:r>
        <w:rPr>
          <w:rFonts w:ascii="仿宋_GB2312" w:eastAsia="仿宋_GB2312" w:hint="eastAsia"/>
          <w:sz w:val="32"/>
          <w:szCs w:val="32"/>
          <w:lang w:eastAsia="zh-CN"/>
        </w:rPr>
        <w:t>资金</w:t>
      </w:r>
      <w:r>
        <w:rPr>
          <w:rFonts w:ascii="仿宋_GB2312" w:eastAsia="仿宋_GB2312" w:hint="eastAsia"/>
          <w:sz w:val="32"/>
          <w:szCs w:val="32"/>
          <w:lang w:eastAsia="zh-CN"/>
        </w:rPr>
        <w:t>、</w:t>
      </w:r>
      <w:r>
        <w:rPr>
          <w:rFonts w:ascii="仿宋_GB2312" w:eastAsia="仿宋_GB2312"/>
          <w:sz w:val="32"/>
          <w:szCs w:val="32"/>
          <w:lang w:eastAsia="zh-CN"/>
        </w:rPr>
        <w:t>东凯</w:t>
      </w:r>
      <w:proofErr w:type="gramStart"/>
      <w:r>
        <w:rPr>
          <w:rFonts w:ascii="仿宋_GB2312" w:eastAsia="仿宋_GB2312"/>
          <w:sz w:val="32"/>
          <w:szCs w:val="32"/>
          <w:lang w:eastAsia="zh-CN"/>
        </w:rPr>
        <w:t>物流园</w:t>
      </w:r>
      <w:proofErr w:type="gramEnd"/>
      <w:r>
        <w:rPr>
          <w:rFonts w:ascii="仿宋_GB2312" w:eastAsia="仿宋_GB2312"/>
          <w:sz w:val="32"/>
          <w:szCs w:val="32"/>
          <w:lang w:eastAsia="zh-CN"/>
        </w:rPr>
        <w:t>一期项目建设</w:t>
      </w:r>
      <w:r>
        <w:rPr>
          <w:rFonts w:ascii="仿宋_GB2312" w:eastAsia="仿宋_GB2312" w:hint="eastAsia"/>
          <w:sz w:val="32"/>
          <w:szCs w:val="32"/>
          <w:lang w:eastAsia="zh-CN"/>
        </w:rPr>
        <w:t>资金</w:t>
      </w:r>
      <w:r>
        <w:rPr>
          <w:rFonts w:ascii="仿宋_GB2312" w:eastAsia="仿宋_GB2312"/>
          <w:sz w:val="32"/>
          <w:szCs w:val="32"/>
          <w:lang w:eastAsia="zh-CN"/>
        </w:rPr>
        <w:t>。</w:t>
      </w:r>
    </w:p>
    <w:p w14:paraId="33491067"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w:t>
      </w:r>
      <w:r>
        <w:rPr>
          <w:rFonts w:ascii="仿宋_GB2312" w:eastAsia="仿宋_GB2312"/>
          <w:sz w:val="32"/>
          <w:szCs w:val="32"/>
          <w:lang w:eastAsia="zh-CN"/>
        </w:rPr>
        <w:t>27,500.00</w:t>
      </w:r>
      <w:r>
        <w:rPr>
          <w:rFonts w:ascii="仿宋_GB2312" w:eastAsia="仿宋_GB2312"/>
          <w:sz w:val="32"/>
          <w:szCs w:val="32"/>
          <w:lang w:eastAsia="zh-CN"/>
        </w:rPr>
        <w:t>万元。</w:t>
      </w:r>
    </w:p>
    <w:p w14:paraId="1506FD63"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、其他支出（类）其他政府性基金及</w:t>
      </w:r>
      <w:r>
        <w:rPr>
          <w:rFonts w:ascii="仿宋_GB2312" w:eastAsia="仿宋_GB2312"/>
          <w:sz w:val="32"/>
          <w:szCs w:val="32"/>
          <w:lang w:eastAsia="zh-CN"/>
        </w:rPr>
        <w:t>对应专项债务收入安排的支出（款）其他地方自行试点项目收益专项债券收入安排的支出（项）：支出决算数为</w:t>
      </w:r>
      <w:r>
        <w:rPr>
          <w:rFonts w:ascii="仿宋_GB2312" w:eastAsia="仿宋_GB2312"/>
          <w:sz w:val="32"/>
          <w:szCs w:val="32"/>
          <w:lang w:eastAsia="zh-CN"/>
        </w:rPr>
        <w:t>27,500.00</w:t>
      </w:r>
      <w:r>
        <w:rPr>
          <w:rFonts w:ascii="仿宋_GB2312" w:eastAsia="仿宋_GB2312"/>
          <w:sz w:val="32"/>
          <w:szCs w:val="32"/>
          <w:lang w:eastAsia="zh-CN"/>
        </w:rPr>
        <w:t>万元，比上年决算增加</w:t>
      </w:r>
      <w:r>
        <w:rPr>
          <w:rFonts w:ascii="仿宋_GB2312" w:eastAsia="仿宋_GB2312"/>
          <w:sz w:val="32"/>
          <w:szCs w:val="32"/>
          <w:lang w:eastAsia="zh-CN"/>
        </w:rPr>
        <w:t>26,200.00</w:t>
      </w:r>
      <w:r>
        <w:rPr>
          <w:rFonts w:ascii="仿宋_GB2312" w:eastAsia="仿宋_GB2312"/>
          <w:sz w:val="32"/>
          <w:szCs w:val="32"/>
          <w:lang w:eastAsia="zh-CN"/>
        </w:rPr>
        <w:t>万元，增长</w:t>
      </w:r>
      <w:r>
        <w:rPr>
          <w:rFonts w:ascii="仿宋_GB2312" w:eastAsia="仿宋_GB2312"/>
          <w:sz w:val="32"/>
          <w:szCs w:val="32"/>
          <w:lang w:eastAsia="zh-CN"/>
        </w:rPr>
        <w:t>2,015.38%</w:t>
      </w:r>
      <w:r>
        <w:rPr>
          <w:rFonts w:ascii="仿宋_GB2312" w:eastAsia="仿宋_GB2312"/>
          <w:sz w:val="32"/>
          <w:szCs w:val="32"/>
          <w:lang w:eastAsia="zh-CN"/>
        </w:rPr>
        <w:t>，主要原因是：</w:t>
      </w:r>
      <w:r>
        <w:rPr>
          <w:rFonts w:ascii="仿宋_GB2312" w:eastAsia="仿宋_GB2312" w:hint="eastAsia"/>
          <w:sz w:val="32"/>
          <w:szCs w:val="32"/>
          <w:lang w:eastAsia="zh-CN"/>
        </w:rPr>
        <w:t>本年单位增加</w:t>
      </w:r>
      <w:r>
        <w:rPr>
          <w:rFonts w:ascii="仿宋_GB2312" w:eastAsia="仿宋_GB2312"/>
          <w:sz w:val="32"/>
          <w:szCs w:val="32"/>
          <w:lang w:eastAsia="zh-CN"/>
        </w:rPr>
        <w:t>园区二期基础设施建设项目</w:t>
      </w:r>
      <w:r>
        <w:rPr>
          <w:rFonts w:ascii="仿宋_GB2312" w:eastAsia="仿宋_GB2312" w:hint="eastAsia"/>
          <w:sz w:val="32"/>
          <w:szCs w:val="32"/>
          <w:lang w:eastAsia="zh-CN"/>
        </w:rPr>
        <w:t>资金</w:t>
      </w:r>
      <w:r>
        <w:rPr>
          <w:rFonts w:ascii="仿宋_GB2312" w:eastAsia="仿宋_GB2312" w:hint="eastAsia"/>
          <w:sz w:val="32"/>
          <w:szCs w:val="32"/>
          <w:lang w:eastAsia="zh-CN"/>
        </w:rPr>
        <w:t>、</w:t>
      </w:r>
      <w:proofErr w:type="gramStart"/>
      <w:r>
        <w:rPr>
          <w:rFonts w:ascii="仿宋_GB2312" w:eastAsia="仿宋_GB2312"/>
          <w:sz w:val="32"/>
          <w:szCs w:val="32"/>
          <w:lang w:eastAsia="zh-CN"/>
        </w:rPr>
        <w:t>科创基地</w:t>
      </w:r>
      <w:proofErr w:type="gramEnd"/>
      <w:r>
        <w:rPr>
          <w:rFonts w:ascii="仿宋_GB2312" w:eastAsia="仿宋_GB2312"/>
          <w:sz w:val="32"/>
          <w:szCs w:val="32"/>
          <w:lang w:eastAsia="zh-CN"/>
        </w:rPr>
        <w:t>建设项目</w:t>
      </w:r>
      <w:r>
        <w:rPr>
          <w:rFonts w:ascii="仿宋_GB2312" w:eastAsia="仿宋_GB2312" w:hint="eastAsia"/>
          <w:sz w:val="32"/>
          <w:szCs w:val="32"/>
          <w:lang w:eastAsia="zh-CN"/>
        </w:rPr>
        <w:t>资金</w:t>
      </w:r>
      <w:r>
        <w:rPr>
          <w:rFonts w:ascii="仿宋_GB2312" w:eastAsia="仿宋_GB2312" w:hint="eastAsia"/>
          <w:sz w:val="32"/>
          <w:szCs w:val="32"/>
          <w:lang w:eastAsia="zh-CN"/>
        </w:rPr>
        <w:t>、</w:t>
      </w:r>
      <w:r>
        <w:rPr>
          <w:rFonts w:ascii="仿宋_GB2312" w:eastAsia="仿宋_GB2312"/>
          <w:sz w:val="32"/>
          <w:szCs w:val="32"/>
          <w:lang w:eastAsia="zh-CN"/>
        </w:rPr>
        <w:t>东凯</w:t>
      </w:r>
      <w:proofErr w:type="gramStart"/>
      <w:r>
        <w:rPr>
          <w:rFonts w:ascii="仿宋_GB2312" w:eastAsia="仿宋_GB2312"/>
          <w:sz w:val="32"/>
          <w:szCs w:val="32"/>
          <w:lang w:eastAsia="zh-CN"/>
        </w:rPr>
        <w:t>物流园</w:t>
      </w:r>
      <w:proofErr w:type="gramEnd"/>
      <w:r>
        <w:rPr>
          <w:rFonts w:ascii="仿宋_GB2312" w:eastAsia="仿宋_GB2312"/>
          <w:sz w:val="32"/>
          <w:szCs w:val="32"/>
          <w:lang w:eastAsia="zh-CN"/>
        </w:rPr>
        <w:t>一期项目建设</w:t>
      </w:r>
      <w:r>
        <w:rPr>
          <w:rFonts w:ascii="仿宋_GB2312" w:eastAsia="仿宋_GB2312" w:hint="eastAsia"/>
          <w:sz w:val="32"/>
          <w:szCs w:val="32"/>
          <w:lang w:eastAsia="zh-CN"/>
        </w:rPr>
        <w:t>资金</w:t>
      </w:r>
      <w:r>
        <w:rPr>
          <w:rFonts w:ascii="仿宋_GB2312" w:eastAsia="仿宋_GB2312"/>
          <w:sz w:val="32"/>
          <w:szCs w:val="32"/>
          <w:lang w:eastAsia="zh-CN"/>
        </w:rPr>
        <w:t>。</w:t>
      </w:r>
    </w:p>
    <w:p w14:paraId="48337AC2" w14:textId="77777777" w:rsidR="005F66BC" w:rsidRDefault="00A2341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79F93C5D"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698DBE75" w14:textId="77777777" w:rsidR="005F66BC" w:rsidRDefault="00A2341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DD08650"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15.00</w:t>
      </w:r>
      <w:r>
        <w:rPr>
          <w:rFonts w:ascii="仿宋_GB2312" w:eastAsia="仿宋_GB2312"/>
          <w:sz w:val="32"/>
          <w:szCs w:val="32"/>
          <w:lang w:eastAsia="zh-CN"/>
        </w:rPr>
        <w:t>万元，比上年减少</w:t>
      </w:r>
      <w:r>
        <w:rPr>
          <w:rFonts w:ascii="仿宋_GB2312" w:eastAsia="仿宋_GB2312"/>
          <w:sz w:val="32"/>
          <w:szCs w:val="32"/>
          <w:lang w:eastAsia="zh-CN"/>
        </w:rPr>
        <w:t>2.50</w:t>
      </w:r>
      <w:r>
        <w:rPr>
          <w:rFonts w:ascii="仿宋_GB2312" w:eastAsia="仿宋_GB2312"/>
          <w:sz w:val="32"/>
          <w:szCs w:val="32"/>
          <w:lang w:eastAsia="zh-CN"/>
        </w:rPr>
        <w:t>万元，下降</w:t>
      </w:r>
      <w:r>
        <w:rPr>
          <w:rFonts w:ascii="仿宋_GB2312" w:eastAsia="仿宋_GB2312"/>
          <w:sz w:val="32"/>
          <w:szCs w:val="32"/>
          <w:lang w:eastAsia="zh-CN"/>
        </w:rPr>
        <w:t>14.29%</w:t>
      </w:r>
      <w:r>
        <w:rPr>
          <w:rFonts w:ascii="仿宋_GB2312" w:eastAsia="仿宋_GB2312"/>
          <w:sz w:val="32"/>
          <w:szCs w:val="32"/>
          <w:lang w:eastAsia="zh-CN"/>
        </w:rPr>
        <w:t>，主要原因是：</w:t>
      </w:r>
      <w:r>
        <w:rPr>
          <w:rFonts w:ascii="仿宋_GB2312" w:eastAsia="仿宋_GB2312" w:hint="eastAsia"/>
          <w:sz w:val="32"/>
          <w:szCs w:val="32"/>
          <w:lang w:eastAsia="zh-CN"/>
        </w:rPr>
        <w:t>单位本年车辆出行次数减少，车辆维修维护费、燃油费减少</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hint="eastAsia"/>
          <w:sz w:val="32"/>
          <w:szCs w:val="32"/>
          <w:lang w:eastAsia="zh-CN"/>
        </w:rPr>
        <w:t>此项</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15.00</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，比上年减少</w:t>
      </w:r>
      <w:r>
        <w:rPr>
          <w:rFonts w:ascii="仿宋_GB2312" w:eastAsia="仿宋_GB2312"/>
          <w:sz w:val="32"/>
          <w:szCs w:val="32"/>
          <w:lang w:eastAsia="zh-CN"/>
        </w:rPr>
        <w:t>2.50</w:t>
      </w:r>
      <w:r>
        <w:rPr>
          <w:rFonts w:ascii="仿宋_GB2312" w:eastAsia="仿宋_GB2312"/>
          <w:sz w:val="32"/>
          <w:szCs w:val="32"/>
          <w:lang w:eastAsia="zh-CN"/>
        </w:rPr>
        <w:t>万元，下降</w:t>
      </w:r>
      <w:r>
        <w:rPr>
          <w:rFonts w:ascii="仿宋_GB2312" w:eastAsia="仿宋_GB2312"/>
          <w:sz w:val="32"/>
          <w:szCs w:val="32"/>
          <w:lang w:eastAsia="zh-CN"/>
        </w:rPr>
        <w:t>14.29%</w:t>
      </w:r>
      <w:r>
        <w:rPr>
          <w:rFonts w:ascii="仿宋_GB2312" w:eastAsia="仿宋_GB2312"/>
          <w:sz w:val="32"/>
          <w:szCs w:val="32"/>
          <w:lang w:eastAsia="zh-CN"/>
        </w:rPr>
        <w:t>，主要原因是：</w:t>
      </w:r>
      <w:r>
        <w:rPr>
          <w:rFonts w:ascii="仿宋_GB2312" w:eastAsia="仿宋_GB2312" w:hint="eastAsia"/>
          <w:sz w:val="32"/>
          <w:szCs w:val="32"/>
          <w:lang w:eastAsia="zh-CN"/>
        </w:rPr>
        <w:t>单位本年车辆出行次数减少，车辆维修维护费、燃油费减少</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w:t>
      </w:r>
      <w:r>
        <w:rPr>
          <w:rFonts w:ascii="仿宋_GB2312" w:eastAsia="仿宋_GB2312" w:hint="eastAsia"/>
          <w:sz w:val="32"/>
          <w:szCs w:val="32"/>
          <w:lang w:eastAsia="zh-CN"/>
        </w:rPr>
        <w:t>与本年度均无</w:t>
      </w:r>
      <w:r>
        <w:rPr>
          <w:rFonts w:ascii="仿宋_GB2312" w:eastAsia="仿宋_GB2312" w:hint="eastAsia"/>
          <w:sz w:val="32"/>
          <w:szCs w:val="32"/>
          <w:lang w:eastAsia="zh-CN"/>
        </w:rPr>
        <w:t>此项</w:t>
      </w:r>
      <w:r>
        <w:rPr>
          <w:rFonts w:ascii="仿宋_GB2312" w:eastAsia="仿宋_GB2312" w:hint="eastAsia"/>
          <w:sz w:val="32"/>
          <w:szCs w:val="32"/>
          <w:lang w:eastAsia="zh-CN"/>
        </w:rPr>
        <w:t>经费</w:t>
      </w:r>
      <w:r>
        <w:rPr>
          <w:rFonts w:ascii="仿宋_GB2312" w:eastAsia="仿宋_GB2312"/>
          <w:sz w:val="32"/>
          <w:szCs w:val="32"/>
          <w:lang w:eastAsia="zh-CN"/>
        </w:rPr>
        <w:t>。</w:t>
      </w:r>
    </w:p>
    <w:p w14:paraId="43BD95E9"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5B2CE662"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我单位</w:t>
      </w:r>
      <w:r>
        <w:rPr>
          <w:rFonts w:ascii="仿宋_GB2312" w:eastAsia="仿宋_GB2312"/>
          <w:sz w:val="32"/>
          <w:szCs w:val="32"/>
          <w:lang w:eastAsia="zh-CN"/>
        </w:rPr>
        <w:t>无因公出国（境）费支出。单位全年安排的因公出国（境）团组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14:paraId="648F162A"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15.00</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15.00</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7</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7</w:t>
      </w:r>
      <w:r>
        <w:rPr>
          <w:rFonts w:ascii="仿宋_GB2312" w:eastAsia="仿宋_GB2312"/>
          <w:sz w:val="32"/>
          <w:szCs w:val="32"/>
          <w:lang w:eastAsia="zh-CN"/>
        </w:rPr>
        <w:t>辆，与公务用车保</w:t>
      </w:r>
      <w:r>
        <w:rPr>
          <w:rFonts w:ascii="仿宋_GB2312" w:eastAsia="仿宋_GB2312"/>
          <w:sz w:val="32"/>
          <w:szCs w:val="32"/>
          <w:lang w:eastAsia="zh-CN"/>
        </w:rPr>
        <w:lastRenderedPageBreak/>
        <w:t>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60523DEB"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我单位</w:t>
      </w:r>
      <w:r>
        <w:rPr>
          <w:rFonts w:ascii="仿宋_GB2312" w:eastAsia="仿宋_GB2312"/>
          <w:sz w:val="32"/>
          <w:szCs w:val="32"/>
          <w:lang w:eastAsia="zh-CN"/>
        </w:rPr>
        <w:t>无公务接待。单位全年安排的国内公务接待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14:paraId="4E1E5974"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15.00</w:t>
      </w:r>
      <w:r>
        <w:rPr>
          <w:rFonts w:ascii="仿宋_GB2312" w:eastAsia="仿宋_GB2312"/>
          <w:sz w:val="32"/>
          <w:szCs w:val="32"/>
          <w:lang w:eastAsia="zh-CN"/>
        </w:rPr>
        <w:t>万元，决算数</w:t>
      </w:r>
      <w:r>
        <w:rPr>
          <w:rFonts w:ascii="仿宋_GB2312" w:eastAsia="仿宋_GB2312"/>
          <w:sz w:val="32"/>
          <w:szCs w:val="32"/>
          <w:lang w:eastAsia="zh-CN"/>
        </w:rPr>
        <w:t>15.00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sz w:val="32"/>
          <w:szCs w:val="32"/>
          <w:lang w:eastAsia="zh-CN"/>
        </w:rPr>
        <w:t>：</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15.00</w:t>
      </w:r>
      <w:r>
        <w:rPr>
          <w:rFonts w:ascii="仿宋_GB2312" w:eastAsia="仿宋_GB2312"/>
          <w:sz w:val="32"/>
          <w:szCs w:val="32"/>
          <w:lang w:eastAsia="zh-CN"/>
        </w:rPr>
        <w:t>万元，决算数</w:t>
      </w:r>
      <w:r>
        <w:rPr>
          <w:rFonts w:ascii="仿宋_GB2312" w:eastAsia="仿宋_GB2312"/>
          <w:sz w:val="32"/>
          <w:szCs w:val="32"/>
          <w:lang w:eastAsia="zh-CN"/>
        </w:rPr>
        <w:t>15.00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D5AA55B" w14:textId="77777777" w:rsidR="005F66BC" w:rsidRDefault="00A2341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19869BAE" w14:textId="77777777" w:rsidR="005F66BC" w:rsidRDefault="00A2341E">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5C0F335B" w14:textId="4A77EC53"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w:t>
      </w:r>
      <w:r>
        <w:rPr>
          <w:rFonts w:ascii="仿宋_GB2312" w:eastAsia="仿宋_GB2312"/>
          <w:sz w:val="32"/>
          <w:szCs w:val="32"/>
          <w:lang w:eastAsia="zh-CN"/>
        </w:rPr>
        <w:t>乌鲁木齐市米东区化工工业园管理委员会单位（行政单位和参照公务员法管理事业单位）机关运行经费支出</w:t>
      </w:r>
      <w:r>
        <w:rPr>
          <w:rFonts w:ascii="仿宋_GB2312" w:eastAsia="仿宋_GB2312"/>
          <w:sz w:val="32"/>
          <w:szCs w:val="32"/>
          <w:lang w:eastAsia="zh-CN"/>
        </w:rPr>
        <w:t>668.11</w:t>
      </w:r>
      <w:r>
        <w:rPr>
          <w:rFonts w:ascii="仿宋_GB2312" w:eastAsia="仿宋_GB2312"/>
          <w:sz w:val="32"/>
          <w:szCs w:val="32"/>
          <w:lang w:eastAsia="zh-CN"/>
        </w:rPr>
        <w:t>万元，比上年增加</w:t>
      </w:r>
      <w:r>
        <w:rPr>
          <w:rFonts w:ascii="仿宋_GB2312" w:eastAsia="仿宋_GB2312"/>
          <w:sz w:val="32"/>
          <w:szCs w:val="32"/>
          <w:lang w:eastAsia="zh-CN"/>
        </w:rPr>
        <w:t>269.72</w:t>
      </w:r>
      <w:r>
        <w:rPr>
          <w:rFonts w:ascii="仿宋_GB2312" w:eastAsia="仿宋_GB2312"/>
          <w:sz w:val="32"/>
          <w:szCs w:val="32"/>
          <w:lang w:eastAsia="zh-CN"/>
        </w:rPr>
        <w:t>万元，增长</w:t>
      </w:r>
      <w:r>
        <w:rPr>
          <w:rFonts w:ascii="仿宋_GB2312" w:eastAsia="仿宋_GB2312"/>
          <w:sz w:val="32"/>
          <w:szCs w:val="32"/>
          <w:lang w:eastAsia="zh-CN"/>
        </w:rPr>
        <w:t>67.70%</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办公费、水费、电费、维修（护）费、劳务费、委托业务费</w:t>
      </w:r>
      <w:r>
        <w:rPr>
          <w:rFonts w:ascii="仿宋_GB2312" w:eastAsia="仿宋_GB2312" w:hint="eastAsia"/>
          <w:sz w:val="32"/>
          <w:szCs w:val="32"/>
          <w:lang w:eastAsia="zh-CN"/>
        </w:rPr>
        <w:t>增加</w:t>
      </w:r>
      <w:r>
        <w:rPr>
          <w:rFonts w:ascii="仿宋_GB2312" w:eastAsia="仿宋_GB2312"/>
          <w:sz w:val="32"/>
          <w:szCs w:val="32"/>
          <w:lang w:eastAsia="zh-CN"/>
        </w:rPr>
        <w:t>。</w:t>
      </w:r>
    </w:p>
    <w:p w14:paraId="4E321F65" w14:textId="77777777" w:rsidR="005F66BC" w:rsidRDefault="00A2341E">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73EB50C3"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年度政府采购支出总额</w:t>
      </w:r>
      <w:r>
        <w:rPr>
          <w:rFonts w:ascii="仿宋_GB2312" w:eastAsia="仿宋_GB2312"/>
          <w:sz w:val="32"/>
          <w:szCs w:val="32"/>
          <w:lang w:eastAsia="zh-CN"/>
        </w:rPr>
        <w:t>85.54</w:t>
      </w:r>
      <w:r>
        <w:rPr>
          <w:rFonts w:ascii="仿宋_GB2312" w:eastAsia="仿宋_GB2312"/>
          <w:sz w:val="32"/>
          <w:szCs w:val="32"/>
          <w:lang w:eastAsia="zh-CN"/>
        </w:rPr>
        <w:t>万元，其中：政府采购货物支出</w:t>
      </w:r>
      <w:r>
        <w:rPr>
          <w:rFonts w:ascii="仿宋_GB2312" w:eastAsia="仿宋_GB2312"/>
          <w:sz w:val="32"/>
          <w:szCs w:val="32"/>
          <w:lang w:eastAsia="zh-CN"/>
        </w:rPr>
        <w:t>2.57</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82.98</w:t>
      </w:r>
      <w:r>
        <w:rPr>
          <w:rFonts w:ascii="仿宋_GB2312" w:eastAsia="仿宋_GB2312"/>
          <w:sz w:val="32"/>
          <w:szCs w:val="32"/>
          <w:lang w:eastAsia="zh-CN"/>
        </w:rPr>
        <w:t>万元。</w:t>
      </w:r>
    </w:p>
    <w:p w14:paraId="25863856"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83.52</w:t>
      </w:r>
      <w:r>
        <w:rPr>
          <w:rFonts w:ascii="仿宋_GB2312" w:eastAsia="仿宋_GB2312"/>
          <w:sz w:val="32"/>
          <w:szCs w:val="32"/>
          <w:lang w:eastAsia="zh-CN"/>
        </w:rPr>
        <w:t>万元，占政府采购支出总额的</w:t>
      </w:r>
      <w:r>
        <w:rPr>
          <w:rFonts w:ascii="仿宋_GB2312" w:eastAsia="仿宋_GB2312"/>
          <w:sz w:val="32"/>
          <w:szCs w:val="32"/>
          <w:lang w:eastAsia="zh-CN"/>
        </w:rPr>
        <w:t>97.64%</w:t>
      </w:r>
      <w:r>
        <w:rPr>
          <w:rFonts w:ascii="仿宋_GB2312" w:eastAsia="仿宋_GB2312"/>
          <w:sz w:val="32"/>
          <w:szCs w:val="32"/>
          <w:lang w:eastAsia="zh-CN"/>
        </w:rPr>
        <w:t>，其中：授予小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w:t>
      </w:r>
      <w:r>
        <w:rPr>
          <w:rFonts w:ascii="仿宋_GB2312" w:eastAsia="仿宋_GB2312"/>
          <w:sz w:val="32"/>
          <w:szCs w:val="32"/>
          <w:lang w:eastAsia="zh-CN"/>
        </w:rPr>
        <w:t>83.5</w:t>
      </w:r>
      <w:r>
        <w:rPr>
          <w:rFonts w:ascii="仿宋_GB2312" w:eastAsia="仿宋_GB2312"/>
          <w:sz w:val="32"/>
          <w:szCs w:val="32"/>
          <w:lang w:eastAsia="zh-CN"/>
        </w:rPr>
        <w:t>2</w:t>
      </w:r>
      <w:r>
        <w:rPr>
          <w:rFonts w:ascii="仿宋_GB2312" w:eastAsia="仿宋_GB2312"/>
          <w:sz w:val="32"/>
          <w:szCs w:val="32"/>
          <w:lang w:eastAsia="zh-CN"/>
        </w:rPr>
        <w:t>万元，占政府采购支出总额的</w:t>
      </w:r>
      <w:r>
        <w:rPr>
          <w:rFonts w:ascii="仿宋_GB2312" w:eastAsia="仿宋_GB2312"/>
          <w:sz w:val="32"/>
          <w:szCs w:val="32"/>
          <w:lang w:eastAsia="zh-CN"/>
        </w:rPr>
        <w:t>97.64%</w:t>
      </w:r>
      <w:r>
        <w:rPr>
          <w:rFonts w:ascii="仿宋_GB2312" w:eastAsia="仿宋_GB2312"/>
          <w:sz w:val="32"/>
          <w:szCs w:val="32"/>
          <w:lang w:eastAsia="zh-CN"/>
        </w:rPr>
        <w:t>。</w:t>
      </w:r>
    </w:p>
    <w:p w14:paraId="292BF982" w14:textId="77777777" w:rsidR="005F66BC" w:rsidRDefault="00A2341E">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170FC7E5"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0.00</w:t>
      </w:r>
      <w:r>
        <w:rPr>
          <w:rFonts w:ascii="仿宋_GB2312" w:eastAsia="仿宋_GB2312"/>
          <w:sz w:val="32"/>
          <w:szCs w:val="32"/>
        </w:rPr>
        <w:t>平方米，价值</w:t>
      </w:r>
      <w:proofErr w:type="gramStart"/>
      <w:r>
        <w:rPr>
          <w:rFonts w:ascii="仿宋_GB2312" w:eastAsia="仿宋_GB2312"/>
          <w:sz w:val="32"/>
          <w:szCs w:val="32"/>
        </w:rPr>
        <w:t>0.00</w:t>
      </w:r>
      <w:proofErr w:type="spellStart"/>
      <w:r>
        <w:rPr>
          <w:rFonts w:ascii="仿宋_GB2312" w:eastAsia="仿宋_GB2312"/>
          <w:sz w:val="32"/>
          <w:szCs w:val="32"/>
        </w:rPr>
        <w:t>万元</w:t>
      </w:r>
      <w:proofErr w:type="spellEnd"/>
      <w:r>
        <w:rPr>
          <w:rFonts w:ascii="仿宋_GB2312" w:eastAsia="仿宋_GB2312"/>
          <w:sz w:val="32"/>
          <w:szCs w:val="32"/>
        </w:rPr>
        <w:t>。</w:t>
      </w:r>
      <w:r>
        <w:rPr>
          <w:rFonts w:ascii="仿宋_GB2312" w:eastAsia="仿宋_GB2312"/>
          <w:sz w:val="32"/>
          <w:szCs w:val="32"/>
          <w:lang w:eastAsia="zh-CN"/>
        </w:rPr>
        <w:t>车辆</w:t>
      </w:r>
      <w:proofErr w:type="gramEnd"/>
      <w:r>
        <w:rPr>
          <w:rFonts w:ascii="仿宋_GB2312" w:eastAsia="仿宋_GB2312"/>
          <w:sz w:val="32"/>
          <w:szCs w:val="32"/>
          <w:lang w:eastAsia="zh-CN"/>
        </w:rPr>
        <w:t>7</w:t>
      </w:r>
      <w:r>
        <w:rPr>
          <w:rFonts w:ascii="仿宋_GB2312" w:eastAsia="仿宋_GB2312"/>
          <w:sz w:val="32"/>
          <w:szCs w:val="32"/>
          <w:lang w:eastAsia="zh-CN"/>
        </w:rPr>
        <w:t>辆，价值</w:t>
      </w:r>
      <w:r>
        <w:rPr>
          <w:rFonts w:ascii="仿宋_GB2312" w:eastAsia="仿宋_GB2312"/>
          <w:sz w:val="32"/>
          <w:szCs w:val="32"/>
          <w:lang w:eastAsia="zh-CN"/>
        </w:rPr>
        <w:t>142.85</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7</w:t>
      </w:r>
      <w:r>
        <w:rPr>
          <w:rFonts w:ascii="仿宋_GB2312" w:eastAsia="仿宋_GB2312"/>
          <w:sz w:val="32"/>
          <w:szCs w:val="32"/>
          <w:lang w:eastAsia="zh-CN"/>
        </w:rPr>
        <w:t>辆，其他用车主要是：单位</w:t>
      </w:r>
      <w:r>
        <w:rPr>
          <w:rFonts w:ascii="仿宋_GB2312" w:eastAsia="仿宋_GB2312" w:hint="eastAsia"/>
          <w:sz w:val="32"/>
          <w:szCs w:val="32"/>
          <w:lang w:eastAsia="zh-CN"/>
        </w:rPr>
        <w:t>业务</w:t>
      </w:r>
      <w:r>
        <w:rPr>
          <w:rFonts w:ascii="仿宋_GB2312" w:eastAsia="仿宋_GB2312"/>
          <w:sz w:val="32"/>
          <w:szCs w:val="32"/>
          <w:lang w:eastAsia="zh-CN"/>
        </w:rPr>
        <w:t>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14:paraId="53746399" w14:textId="77777777" w:rsidR="005F66BC" w:rsidRDefault="00A2341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331DC265"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w:t>
      </w:r>
      <w:r>
        <w:rPr>
          <w:rFonts w:ascii="仿宋_GB2312" w:eastAsia="仿宋_GB2312"/>
          <w:sz w:val="32"/>
          <w:szCs w:val="32"/>
          <w:lang w:eastAsia="zh-CN"/>
        </w:rPr>
        <w:t>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hint="eastAsia"/>
          <w:sz w:val="32"/>
          <w:szCs w:val="32"/>
          <w:lang w:eastAsia="zh-CN"/>
        </w:rPr>
        <w:t>28,769.41</w:t>
      </w:r>
      <w:r>
        <w:rPr>
          <w:rFonts w:ascii="仿宋_GB2312" w:eastAsia="仿宋_GB2312"/>
          <w:sz w:val="32"/>
          <w:szCs w:val="32"/>
          <w:lang w:eastAsia="zh-CN"/>
        </w:rPr>
        <w:t>万元，实际执行总额</w:t>
      </w:r>
      <w:r>
        <w:rPr>
          <w:rFonts w:ascii="仿宋_GB2312" w:eastAsia="仿宋_GB2312" w:hint="eastAsia"/>
          <w:sz w:val="32"/>
          <w:szCs w:val="32"/>
          <w:lang w:eastAsia="zh-CN"/>
        </w:rPr>
        <w:t>28,765.8</w:t>
      </w:r>
      <w:r>
        <w:rPr>
          <w:rFonts w:ascii="仿宋_GB2312" w:eastAsia="仿宋_GB2312"/>
          <w:sz w:val="32"/>
          <w:szCs w:val="32"/>
          <w:lang w:eastAsia="zh-CN"/>
        </w:rPr>
        <w:t>9</w:t>
      </w:r>
      <w:r>
        <w:rPr>
          <w:rFonts w:ascii="仿宋_GB2312" w:eastAsia="仿宋_GB2312"/>
          <w:sz w:val="32"/>
          <w:szCs w:val="32"/>
          <w:lang w:eastAsia="zh-CN"/>
        </w:rPr>
        <w:t>万元；预算绩效评价项目</w:t>
      </w:r>
      <w:r>
        <w:rPr>
          <w:rFonts w:ascii="仿宋_GB2312" w:eastAsia="仿宋_GB2312" w:hint="eastAsia"/>
          <w:sz w:val="32"/>
          <w:szCs w:val="32"/>
          <w:lang w:eastAsia="zh-CN"/>
        </w:rPr>
        <w:t>0</w:t>
      </w:r>
      <w:r>
        <w:rPr>
          <w:rFonts w:ascii="仿宋_GB2312" w:eastAsia="仿宋_GB2312"/>
          <w:sz w:val="32"/>
          <w:szCs w:val="32"/>
          <w:lang w:eastAsia="zh-CN"/>
        </w:rPr>
        <w:t>个，全年预算数</w:t>
      </w:r>
      <w:r>
        <w:rPr>
          <w:rFonts w:ascii="仿宋_GB2312" w:eastAsia="仿宋_GB2312" w:hint="eastAsia"/>
          <w:sz w:val="32"/>
          <w:szCs w:val="32"/>
          <w:lang w:eastAsia="zh-CN"/>
        </w:rPr>
        <w:t>0.00</w:t>
      </w:r>
      <w:r>
        <w:rPr>
          <w:rFonts w:ascii="仿宋_GB2312" w:eastAsia="仿宋_GB2312"/>
          <w:sz w:val="32"/>
          <w:szCs w:val="32"/>
          <w:lang w:eastAsia="zh-CN"/>
        </w:rPr>
        <w:t>万元，全年执行数</w:t>
      </w:r>
      <w:r>
        <w:rPr>
          <w:rFonts w:ascii="仿宋_GB2312" w:eastAsia="仿宋_GB2312" w:hint="eastAsia"/>
          <w:sz w:val="32"/>
          <w:szCs w:val="32"/>
          <w:lang w:eastAsia="zh-CN"/>
        </w:rPr>
        <w:t>0.00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w:t>
      </w:r>
      <w:r>
        <w:rPr>
          <w:rFonts w:ascii="仿宋_GB2312" w:eastAsia="仿宋_GB2312"/>
          <w:sz w:val="32"/>
          <w:szCs w:val="32"/>
          <w:lang w:eastAsia="zh-CN"/>
        </w:rPr>
        <w:t>预算绩效管理意识提升</w:t>
      </w:r>
      <w:r>
        <w:rPr>
          <w:rFonts w:ascii="仿宋_GB2312" w:eastAsia="仿宋_GB2312" w:hint="eastAsia"/>
          <w:sz w:val="32"/>
          <w:szCs w:val="32"/>
          <w:lang w:eastAsia="zh-CN"/>
        </w:rPr>
        <w:t>，</w:t>
      </w:r>
      <w:r>
        <w:rPr>
          <w:rFonts w:ascii="仿宋_GB2312" w:eastAsia="仿宋_GB2312"/>
          <w:sz w:val="32"/>
          <w:szCs w:val="32"/>
          <w:lang w:eastAsia="zh-CN"/>
        </w:rPr>
        <w:t>财政资金使用效益提高；</w:t>
      </w:r>
      <w:r>
        <w:rPr>
          <w:rFonts w:ascii="仿宋_GB2312" w:eastAsia="仿宋_GB2312" w:hint="eastAsia"/>
          <w:sz w:val="32"/>
          <w:szCs w:val="32"/>
          <w:lang w:eastAsia="zh-CN"/>
        </w:rPr>
        <w:t>二是</w:t>
      </w:r>
      <w:r>
        <w:rPr>
          <w:rFonts w:ascii="仿宋_GB2312" w:eastAsia="仿宋_GB2312"/>
          <w:sz w:val="32"/>
          <w:szCs w:val="32"/>
          <w:lang w:eastAsia="zh-CN"/>
        </w:rPr>
        <w:t>预算管理更加科学规范</w:t>
      </w:r>
      <w:r>
        <w:rPr>
          <w:rFonts w:ascii="仿宋_GB2312" w:eastAsia="仿宋_GB2312" w:hint="eastAsia"/>
          <w:sz w:val="32"/>
          <w:szCs w:val="32"/>
          <w:lang w:eastAsia="zh-CN"/>
        </w:rPr>
        <w:t>，</w:t>
      </w:r>
      <w:r>
        <w:rPr>
          <w:rFonts w:ascii="仿宋_GB2312" w:eastAsia="仿宋_GB2312"/>
          <w:sz w:val="32"/>
          <w:szCs w:val="32"/>
          <w:lang w:eastAsia="zh-CN"/>
        </w:rPr>
        <w:t>单位内控管理得到加强。发现的问题及原因：一是部分预算绩效管理工作开展不到位，预算绩效管理意识有待加强</w:t>
      </w:r>
      <w:r>
        <w:rPr>
          <w:rFonts w:ascii="仿宋_GB2312" w:eastAsia="仿宋_GB2312" w:hint="eastAsia"/>
          <w:sz w:val="32"/>
          <w:szCs w:val="32"/>
          <w:lang w:eastAsia="zh-CN"/>
        </w:rPr>
        <w:t>；</w:t>
      </w:r>
      <w:r>
        <w:rPr>
          <w:rFonts w:ascii="仿宋_GB2312" w:eastAsia="仿宋_GB2312"/>
          <w:sz w:val="32"/>
          <w:szCs w:val="32"/>
          <w:lang w:eastAsia="zh-CN"/>
        </w:rPr>
        <w:t>二是绩效指标值设置不清晰，指标值细化量化不足，部分绩效目标自评结果质量不高</w:t>
      </w:r>
      <w:r>
        <w:rPr>
          <w:rFonts w:ascii="仿宋_GB2312" w:eastAsia="仿宋_GB2312" w:hint="eastAsia"/>
          <w:sz w:val="32"/>
          <w:szCs w:val="32"/>
          <w:lang w:eastAsia="zh-CN"/>
        </w:rPr>
        <w:t>；</w:t>
      </w:r>
      <w:r>
        <w:rPr>
          <w:rFonts w:ascii="仿宋_GB2312" w:eastAsia="仿宋_GB2312"/>
          <w:sz w:val="32"/>
          <w:szCs w:val="32"/>
          <w:lang w:eastAsia="zh-CN"/>
        </w:rPr>
        <w:t>三是专</w:t>
      </w:r>
      <w:r>
        <w:rPr>
          <w:rFonts w:ascii="仿宋_GB2312" w:eastAsia="仿宋_GB2312"/>
          <w:sz w:val="32"/>
          <w:szCs w:val="32"/>
          <w:lang w:eastAsia="zh-CN"/>
        </w:rPr>
        <w:lastRenderedPageBreak/>
        <w:t>项资金使用效益有待进一步提高，政府投资建设类项目前期启动费用不足，园区社会投资项目减缓</w:t>
      </w:r>
      <w:r>
        <w:rPr>
          <w:rFonts w:ascii="仿宋_GB2312" w:eastAsia="仿宋_GB2312" w:hint="eastAsia"/>
          <w:sz w:val="32"/>
          <w:szCs w:val="32"/>
          <w:lang w:eastAsia="zh-CN"/>
        </w:rPr>
        <w:t>；</w:t>
      </w:r>
      <w:r>
        <w:rPr>
          <w:rFonts w:ascii="仿宋_GB2312" w:eastAsia="仿宋_GB2312"/>
          <w:sz w:val="32"/>
          <w:szCs w:val="32"/>
          <w:lang w:eastAsia="zh-CN"/>
        </w:rPr>
        <w:t>四是预算管理在编制和实施中还存在编制不细、预算调整较多、追加预算比重较大等现象，因此项目预算执行的准确性还有待加强，同时分析手段和技术水平上还有待完善。下一步改进措施：一是进一步增强绩效管理理念。在管理和使用预算资金的过程中，我社将更加突出资金使用绩效，做到</w:t>
      </w:r>
      <w:r>
        <w:rPr>
          <w:rFonts w:ascii="仿宋_GB2312" w:eastAsia="仿宋_GB2312" w:hint="eastAsia"/>
          <w:sz w:val="32"/>
          <w:szCs w:val="32"/>
          <w:lang w:eastAsia="zh-CN"/>
        </w:rPr>
        <w:t>“</w:t>
      </w:r>
      <w:r>
        <w:rPr>
          <w:rFonts w:ascii="仿宋_GB2312" w:eastAsia="仿宋_GB2312"/>
          <w:sz w:val="32"/>
          <w:szCs w:val="32"/>
          <w:lang w:eastAsia="zh-CN"/>
        </w:rPr>
        <w:t>花钱必问效</w:t>
      </w:r>
      <w:r>
        <w:rPr>
          <w:rFonts w:ascii="仿宋_GB2312" w:eastAsia="仿宋_GB2312" w:hint="eastAsia"/>
          <w:sz w:val="32"/>
          <w:szCs w:val="32"/>
          <w:lang w:eastAsia="zh-CN"/>
        </w:rPr>
        <w:t>”</w:t>
      </w:r>
      <w:r>
        <w:rPr>
          <w:rFonts w:ascii="仿宋_GB2312" w:eastAsia="仿宋_GB2312"/>
          <w:sz w:val="32"/>
          <w:szCs w:val="32"/>
          <w:lang w:eastAsia="zh-CN"/>
        </w:rPr>
        <w:t>。加强与财政绩效科的沟通协调，按照绩效评价原则，开展资金安全性、规范性的监督，确保专项资金的使用符合绩效管理要求</w:t>
      </w:r>
      <w:r>
        <w:rPr>
          <w:rFonts w:ascii="仿宋_GB2312" w:eastAsia="仿宋_GB2312" w:hint="eastAsia"/>
          <w:sz w:val="32"/>
          <w:szCs w:val="32"/>
          <w:lang w:eastAsia="zh-CN"/>
        </w:rPr>
        <w:t>；</w:t>
      </w:r>
      <w:r>
        <w:rPr>
          <w:rFonts w:ascii="仿宋_GB2312" w:eastAsia="仿宋_GB2312"/>
          <w:sz w:val="32"/>
          <w:szCs w:val="32"/>
          <w:lang w:eastAsia="zh-CN"/>
        </w:rPr>
        <w:t>二是持续规范预算支出绩效目标管理</w:t>
      </w:r>
      <w:r>
        <w:rPr>
          <w:rFonts w:ascii="仿宋_GB2312" w:eastAsia="仿宋_GB2312"/>
          <w:sz w:val="32"/>
          <w:szCs w:val="32"/>
          <w:lang w:eastAsia="zh-CN"/>
        </w:rPr>
        <w:t>，根据单位年度工作重点制定预算绩效管理计划，科学合理编制预算绩效目标。对绩效指标设置逐步从定性向定量深化，避免指标</w:t>
      </w:r>
      <w:r>
        <w:rPr>
          <w:rFonts w:ascii="仿宋_GB2312" w:eastAsia="仿宋_GB2312" w:hint="eastAsia"/>
          <w:sz w:val="32"/>
          <w:szCs w:val="32"/>
          <w:lang w:eastAsia="zh-CN"/>
        </w:rPr>
        <w:t>“</w:t>
      </w:r>
      <w:r>
        <w:rPr>
          <w:rFonts w:ascii="仿宋_GB2312" w:eastAsia="仿宋_GB2312"/>
          <w:sz w:val="32"/>
          <w:szCs w:val="32"/>
          <w:lang w:eastAsia="zh-CN"/>
        </w:rPr>
        <w:t>不清晰、不可衡量、不便考核</w:t>
      </w:r>
      <w:r>
        <w:rPr>
          <w:rFonts w:ascii="仿宋_GB2312" w:eastAsia="仿宋_GB2312" w:hint="eastAsia"/>
          <w:sz w:val="32"/>
          <w:szCs w:val="32"/>
          <w:lang w:eastAsia="zh-CN"/>
        </w:rPr>
        <w:t>”</w:t>
      </w:r>
      <w:r>
        <w:rPr>
          <w:rFonts w:ascii="仿宋_GB2312" w:eastAsia="仿宋_GB2312"/>
          <w:sz w:val="32"/>
          <w:szCs w:val="32"/>
          <w:lang w:eastAsia="zh-CN"/>
        </w:rPr>
        <w:t>的情况。提高部门整体支出绩效目标设定的合理性</w:t>
      </w:r>
      <w:r>
        <w:rPr>
          <w:rFonts w:ascii="仿宋_GB2312" w:eastAsia="仿宋_GB2312" w:hint="eastAsia"/>
          <w:sz w:val="32"/>
          <w:szCs w:val="32"/>
          <w:lang w:eastAsia="zh-CN"/>
        </w:rPr>
        <w:t>；</w:t>
      </w:r>
      <w:r>
        <w:rPr>
          <w:rFonts w:ascii="仿宋_GB2312" w:eastAsia="仿宋_GB2312"/>
          <w:sz w:val="32"/>
          <w:szCs w:val="32"/>
          <w:lang w:eastAsia="zh-CN"/>
        </w:rPr>
        <w:t>三是进一步提高绩效管理水平。在今后的工作中，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加强与财政部门的紧密配合，开展好整体支出及项目资金绩效管理工作</w:t>
      </w:r>
      <w:r>
        <w:rPr>
          <w:rFonts w:ascii="仿宋_GB2312" w:eastAsia="仿宋_GB2312"/>
          <w:sz w:val="32"/>
          <w:szCs w:val="32"/>
          <w:lang w:eastAsia="zh-CN"/>
        </w:rPr>
        <w:t>，运用好绩效评价的结果，不断提升预算管理水平。具体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17B7600E" w14:textId="77777777" w:rsidR="005F66BC" w:rsidRDefault="00A2341E">
      <w:pPr>
        <w:rPr>
          <w:rFonts w:ascii="仿宋_GB2312" w:eastAsia="仿宋_GB2312"/>
          <w:sz w:val="32"/>
          <w:szCs w:val="32"/>
          <w:lang w:eastAsia="zh-CN"/>
        </w:rPr>
      </w:pPr>
      <w:r>
        <w:rPr>
          <w:rFonts w:ascii="仿宋_GB2312" w:eastAsia="仿宋_GB2312"/>
          <w:sz w:val="32"/>
          <w:szCs w:val="32"/>
          <w:lang w:eastAsia="zh-CN"/>
        </w:rPr>
        <w:br w:type="page"/>
      </w:r>
    </w:p>
    <w:p w14:paraId="70ECB7E0" w14:textId="77777777" w:rsidR="005F66BC" w:rsidRDefault="00A2341E">
      <w:pPr>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4456EE75" w14:textId="77777777" w:rsidR="005F66BC" w:rsidRDefault="00A2341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9935" w:type="dxa"/>
        <w:tblInd w:w="-601" w:type="dxa"/>
        <w:tblLayout w:type="fixed"/>
        <w:tblLook w:val="04A0" w:firstRow="1" w:lastRow="0" w:firstColumn="1" w:lastColumn="0" w:noHBand="0" w:noVBand="1"/>
      </w:tblPr>
      <w:tblGrid>
        <w:gridCol w:w="993"/>
        <w:gridCol w:w="1417"/>
        <w:gridCol w:w="1418"/>
        <w:gridCol w:w="1276"/>
        <w:gridCol w:w="1643"/>
        <w:gridCol w:w="1192"/>
        <w:gridCol w:w="992"/>
        <w:gridCol w:w="720"/>
        <w:gridCol w:w="284"/>
      </w:tblGrid>
      <w:tr w:rsidR="005F66BC" w14:paraId="48AF3D64"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5606CF80"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E5348E6"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乌鲁木齐市米东区化工工业园管理委员会</w:t>
            </w:r>
          </w:p>
        </w:tc>
        <w:tc>
          <w:tcPr>
            <w:tcW w:w="284" w:type="dxa"/>
            <w:tcBorders>
              <w:top w:val="nil"/>
              <w:left w:val="nil"/>
              <w:bottom w:val="nil"/>
              <w:right w:val="nil"/>
            </w:tcBorders>
            <w:noWrap/>
            <w:vAlign w:val="center"/>
          </w:tcPr>
          <w:p w14:paraId="3C2092DF" w14:textId="77777777" w:rsidR="005F66BC" w:rsidRDefault="005F66BC">
            <w:pPr>
              <w:spacing w:after="0" w:line="240" w:lineRule="auto"/>
              <w:rPr>
                <w:rFonts w:ascii="宋体" w:eastAsia="宋体" w:hAnsi="宋体" w:cs="宋体"/>
                <w:b/>
                <w:bCs/>
                <w:sz w:val="18"/>
                <w:szCs w:val="18"/>
                <w:lang w:eastAsia="zh-CN"/>
              </w:rPr>
            </w:pPr>
          </w:p>
        </w:tc>
      </w:tr>
      <w:tr w:rsidR="005F66BC" w14:paraId="257CB40A"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5D31101"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0D400784"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6C6D169C"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30095FB3"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643" w:type="dxa"/>
            <w:tcBorders>
              <w:top w:val="nil"/>
              <w:left w:val="nil"/>
              <w:bottom w:val="single" w:sz="4" w:space="0" w:color="auto"/>
              <w:right w:val="single" w:sz="4" w:space="0" w:color="auto"/>
            </w:tcBorders>
            <w:vAlign w:val="center"/>
          </w:tcPr>
          <w:p w14:paraId="72A927C5"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92" w:type="dxa"/>
            <w:tcBorders>
              <w:top w:val="nil"/>
              <w:left w:val="nil"/>
              <w:bottom w:val="single" w:sz="4" w:space="0" w:color="auto"/>
              <w:right w:val="single" w:sz="4" w:space="0" w:color="auto"/>
            </w:tcBorders>
            <w:vAlign w:val="center"/>
          </w:tcPr>
          <w:p w14:paraId="5E67B749"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4BEF5C23"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38AE84C8"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A28ACDF" w14:textId="77777777" w:rsidR="005F66BC" w:rsidRDefault="005F66BC">
            <w:pPr>
              <w:spacing w:after="0" w:line="240" w:lineRule="auto"/>
              <w:jc w:val="center"/>
              <w:rPr>
                <w:rFonts w:ascii="宋体" w:eastAsia="宋体" w:hAnsi="宋体" w:cs="宋体"/>
                <w:b/>
                <w:bCs/>
                <w:sz w:val="18"/>
                <w:szCs w:val="18"/>
                <w:lang w:eastAsia="zh-CN"/>
              </w:rPr>
            </w:pPr>
          </w:p>
        </w:tc>
      </w:tr>
      <w:tr w:rsidR="005F66BC" w14:paraId="56A1B591"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C13B2FC" w14:textId="77777777" w:rsidR="005F66BC" w:rsidRDefault="005F66BC">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5AC62EBC"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7FFBBD2E"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22,262.21</w:t>
            </w:r>
          </w:p>
        </w:tc>
        <w:tc>
          <w:tcPr>
            <w:tcW w:w="1276" w:type="dxa"/>
            <w:tcBorders>
              <w:top w:val="nil"/>
              <w:left w:val="nil"/>
              <w:bottom w:val="single" w:sz="4" w:space="0" w:color="auto"/>
              <w:right w:val="single" w:sz="4" w:space="0" w:color="auto"/>
            </w:tcBorders>
            <w:vAlign w:val="center"/>
          </w:tcPr>
          <w:p w14:paraId="77959A93"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28,769.41</w:t>
            </w:r>
          </w:p>
        </w:tc>
        <w:tc>
          <w:tcPr>
            <w:tcW w:w="1643" w:type="dxa"/>
            <w:tcBorders>
              <w:top w:val="nil"/>
              <w:left w:val="nil"/>
              <w:bottom w:val="single" w:sz="4" w:space="0" w:color="auto"/>
              <w:right w:val="single" w:sz="4" w:space="0" w:color="auto"/>
            </w:tcBorders>
            <w:vAlign w:val="center"/>
          </w:tcPr>
          <w:p w14:paraId="4157E5D3"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28,765.89</w:t>
            </w:r>
          </w:p>
        </w:tc>
        <w:tc>
          <w:tcPr>
            <w:tcW w:w="1192" w:type="dxa"/>
            <w:tcBorders>
              <w:top w:val="nil"/>
              <w:left w:val="nil"/>
              <w:bottom w:val="single" w:sz="4" w:space="0" w:color="auto"/>
              <w:right w:val="single" w:sz="4" w:space="0" w:color="auto"/>
            </w:tcBorders>
            <w:vAlign w:val="center"/>
          </w:tcPr>
          <w:p w14:paraId="6418A332"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2039A350"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99.99%</w:t>
            </w:r>
          </w:p>
        </w:tc>
        <w:tc>
          <w:tcPr>
            <w:tcW w:w="720" w:type="dxa"/>
            <w:tcBorders>
              <w:top w:val="nil"/>
              <w:left w:val="nil"/>
              <w:bottom w:val="single" w:sz="4" w:space="0" w:color="auto"/>
              <w:right w:val="single" w:sz="4" w:space="0" w:color="auto"/>
            </w:tcBorders>
            <w:vAlign w:val="center"/>
          </w:tcPr>
          <w:p w14:paraId="5E3AE7FC"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9.99</w:t>
            </w:r>
          </w:p>
        </w:tc>
        <w:tc>
          <w:tcPr>
            <w:tcW w:w="284" w:type="dxa"/>
            <w:tcBorders>
              <w:top w:val="nil"/>
              <w:left w:val="nil"/>
              <w:bottom w:val="nil"/>
              <w:right w:val="nil"/>
            </w:tcBorders>
            <w:noWrap/>
            <w:vAlign w:val="center"/>
          </w:tcPr>
          <w:p w14:paraId="14E2AA08" w14:textId="77777777" w:rsidR="005F66BC" w:rsidRDefault="005F66BC">
            <w:pPr>
              <w:spacing w:after="0" w:line="240" w:lineRule="auto"/>
              <w:jc w:val="center"/>
              <w:rPr>
                <w:rFonts w:ascii="宋体" w:eastAsia="宋体" w:hAnsi="宋体" w:cs="宋体"/>
                <w:b/>
                <w:bCs/>
                <w:sz w:val="18"/>
                <w:szCs w:val="18"/>
                <w:lang w:eastAsia="zh-CN"/>
              </w:rPr>
            </w:pPr>
          </w:p>
        </w:tc>
      </w:tr>
      <w:tr w:rsidR="005F66BC" w14:paraId="1BA9D519"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4BF7284" w14:textId="77777777" w:rsidR="005F66BC" w:rsidRDefault="005F66BC">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0F98E894"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w:t>
            </w: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上级资金（万元）</w:t>
            </w:r>
          </w:p>
        </w:tc>
        <w:tc>
          <w:tcPr>
            <w:tcW w:w="1418" w:type="dxa"/>
            <w:tcBorders>
              <w:top w:val="nil"/>
              <w:left w:val="nil"/>
              <w:bottom w:val="single" w:sz="4" w:space="0" w:color="auto"/>
              <w:right w:val="single" w:sz="4" w:space="0" w:color="auto"/>
            </w:tcBorders>
            <w:vAlign w:val="center"/>
          </w:tcPr>
          <w:p w14:paraId="781F3933"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60E245A6"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643" w:type="dxa"/>
            <w:tcBorders>
              <w:top w:val="nil"/>
              <w:left w:val="nil"/>
              <w:bottom w:val="single" w:sz="4" w:space="0" w:color="auto"/>
              <w:right w:val="single" w:sz="4" w:space="0" w:color="auto"/>
            </w:tcBorders>
            <w:vAlign w:val="center"/>
          </w:tcPr>
          <w:p w14:paraId="6396CF56"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192" w:type="dxa"/>
            <w:tcBorders>
              <w:top w:val="nil"/>
              <w:left w:val="nil"/>
              <w:bottom w:val="single" w:sz="4" w:space="0" w:color="auto"/>
              <w:right w:val="single" w:sz="4" w:space="0" w:color="auto"/>
            </w:tcBorders>
            <w:vAlign w:val="center"/>
          </w:tcPr>
          <w:p w14:paraId="2B9D14DF"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443687CD"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7B04A6AD"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7C7B2791" w14:textId="77777777" w:rsidR="005F66BC" w:rsidRDefault="005F66BC">
            <w:pPr>
              <w:spacing w:after="0" w:line="240" w:lineRule="auto"/>
              <w:jc w:val="center"/>
              <w:rPr>
                <w:rFonts w:ascii="宋体" w:eastAsia="宋体" w:hAnsi="宋体" w:cs="宋体"/>
                <w:sz w:val="18"/>
                <w:szCs w:val="18"/>
                <w:lang w:eastAsia="zh-CN"/>
              </w:rPr>
            </w:pPr>
          </w:p>
        </w:tc>
      </w:tr>
      <w:tr w:rsidR="005F66BC" w14:paraId="260D1239"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D60D774" w14:textId="77777777" w:rsidR="005F66BC" w:rsidRDefault="005F66BC">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67365FE5"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2C09BD78"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555.21</w:t>
            </w:r>
          </w:p>
        </w:tc>
        <w:tc>
          <w:tcPr>
            <w:tcW w:w="1276" w:type="dxa"/>
            <w:tcBorders>
              <w:top w:val="nil"/>
              <w:left w:val="nil"/>
              <w:bottom w:val="single" w:sz="4" w:space="0" w:color="auto"/>
              <w:right w:val="single" w:sz="4" w:space="0" w:color="auto"/>
            </w:tcBorders>
            <w:vAlign w:val="center"/>
          </w:tcPr>
          <w:p w14:paraId="0CB65FF1"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1,119.27</w:t>
            </w:r>
          </w:p>
        </w:tc>
        <w:tc>
          <w:tcPr>
            <w:tcW w:w="1643" w:type="dxa"/>
            <w:tcBorders>
              <w:top w:val="nil"/>
              <w:left w:val="nil"/>
              <w:bottom w:val="single" w:sz="4" w:space="0" w:color="auto"/>
              <w:right w:val="single" w:sz="4" w:space="0" w:color="auto"/>
            </w:tcBorders>
            <w:vAlign w:val="center"/>
          </w:tcPr>
          <w:p w14:paraId="4B8B4EA2"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1,115.75</w:t>
            </w:r>
          </w:p>
        </w:tc>
        <w:tc>
          <w:tcPr>
            <w:tcW w:w="1192" w:type="dxa"/>
            <w:tcBorders>
              <w:top w:val="nil"/>
              <w:left w:val="nil"/>
              <w:bottom w:val="single" w:sz="4" w:space="0" w:color="auto"/>
              <w:right w:val="single" w:sz="4" w:space="0" w:color="auto"/>
            </w:tcBorders>
            <w:vAlign w:val="center"/>
          </w:tcPr>
          <w:p w14:paraId="3A546B87"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53ADE93E"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51D9C923"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2B0626D9" w14:textId="77777777" w:rsidR="005F66BC" w:rsidRDefault="005F66BC">
            <w:pPr>
              <w:spacing w:after="0" w:line="240" w:lineRule="auto"/>
              <w:jc w:val="center"/>
              <w:rPr>
                <w:rFonts w:ascii="宋体" w:eastAsia="宋体" w:hAnsi="宋体" w:cs="宋体"/>
                <w:sz w:val="18"/>
                <w:szCs w:val="18"/>
                <w:lang w:eastAsia="zh-CN"/>
              </w:rPr>
            </w:pPr>
          </w:p>
        </w:tc>
      </w:tr>
      <w:tr w:rsidR="005F66BC" w14:paraId="65C9E5F4"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E80E1CF" w14:textId="77777777" w:rsidR="005F66BC" w:rsidRDefault="005F66BC">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11639885"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34DEE362"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21,707.00</w:t>
            </w:r>
          </w:p>
        </w:tc>
        <w:tc>
          <w:tcPr>
            <w:tcW w:w="1276" w:type="dxa"/>
            <w:tcBorders>
              <w:top w:val="nil"/>
              <w:left w:val="nil"/>
              <w:bottom w:val="single" w:sz="4" w:space="0" w:color="auto"/>
              <w:right w:val="single" w:sz="4" w:space="0" w:color="auto"/>
            </w:tcBorders>
            <w:vAlign w:val="center"/>
          </w:tcPr>
          <w:p w14:paraId="65C601DD"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27,650.14</w:t>
            </w:r>
          </w:p>
        </w:tc>
        <w:tc>
          <w:tcPr>
            <w:tcW w:w="1643" w:type="dxa"/>
            <w:tcBorders>
              <w:top w:val="nil"/>
              <w:left w:val="nil"/>
              <w:bottom w:val="single" w:sz="4" w:space="0" w:color="auto"/>
              <w:right w:val="single" w:sz="4" w:space="0" w:color="auto"/>
            </w:tcBorders>
            <w:vAlign w:val="center"/>
          </w:tcPr>
          <w:p w14:paraId="78425E43"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27,650.14</w:t>
            </w:r>
          </w:p>
        </w:tc>
        <w:tc>
          <w:tcPr>
            <w:tcW w:w="1192" w:type="dxa"/>
            <w:tcBorders>
              <w:top w:val="nil"/>
              <w:left w:val="nil"/>
              <w:bottom w:val="single" w:sz="4" w:space="0" w:color="auto"/>
              <w:right w:val="single" w:sz="4" w:space="0" w:color="auto"/>
            </w:tcBorders>
            <w:vAlign w:val="center"/>
          </w:tcPr>
          <w:p w14:paraId="25272E85"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6B3079A8"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3DB81DF7"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5B6250FD" w14:textId="77777777" w:rsidR="005F66BC" w:rsidRDefault="005F66BC">
            <w:pPr>
              <w:spacing w:after="0" w:line="240" w:lineRule="auto"/>
              <w:jc w:val="center"/>
              <w:rPr>
                <w:rFonts w:ascii="宋体" w:eastAsia="宋体" w:hAnsi="宋体" w:cs="宋体"/>
                <w:sz w:val="18"/>
                <w:szCs w:val="18"/>
                <w:lang w:eastAsia="zh-CN"/>
              </w:rPr>
            </w:pPr>
          </w:p>
        </w:tc>
      </w:tr>
      <w:tr w:rsidR="005F66BC" w14:paraId="36478005"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D87BF00"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2BB7120E"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293C7FA0"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10F8DD1E" w14:textId="77777777" w:rsidR="005F66BC" w:rsidRDefault="005F66BC">
            <w:pPr>
              <w:spacing w:after="0" w:line="240" w:lineRule="auto"/>
              <w:rPr>
                <w:rFonts w:ascii="宋体" w:eastAsia="宋体" w:hAnsi="宋体" w:cs="宋体"/>
                <w:b/>
                <w:bCs/>
                <w:sz w:val="18"/>
                <w:szCs w:val="18"/>
                <w:lang w:eastAsia="zh-CN"/>
              </w:rPr>
            </w:pPr>
          </w:p>
        </w:tc>
      </w:tr>
      <w:tr w:rsidR="005F66BC" w14:paraId="4E6E4AF8"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0071B87" w14:textId="77777777" w:rsidR="005F66BC" w:rsidRDefault="005F66BC">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5BB7F078" w14:textId="77777777" w:rsidR="005F66BC" w:rsidRDefault="00A2341E">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主要职责：（一）根据党的路线、方针、政策和国家法律、法规及自治区、乌鲁木齐市、米东区关于园区各项工作的要求、决定，制定适用于</w:t>
            </w:r>
            <w:proofErr w:type="gramStart"/>
            <w:r>
              <w:rPr>
                <w:rFonts w:ascii="宋体" w:eastAsia="宋体" w:hAnsi="宋体" w:cs="宋体" w:hint="eastAsia"/>
                <w:sz w:val="18"/>
                <w:szCs w:val="18"/>
                <w:lang w:eastAsia="zh-CN"/>
              </w:rPr>
              <w:t>化工园</w:t>
            </w:r>
            <w:proofErr w:type="gramEnd"/>
            <w:r>
              <w:rPr>
                <w:rFonts w:ascii="宋体" w:eastAsia="宋体" w:hAnsi="宋体" w:cs="宋体" w:hint="eastAsia"/>
                <w:sz w:val="18"/>
                <w:szCs w:val="18"/>
                <w:lang w:eastAsia="zh-CN"/>
              </w:rPr>
              <w:t>建设与发展的管理措施和实施细则。（二）贯彻落实国家、自治区、乌鲁木齐市、米东区有关产业政策，加强服务，促进园区企业发展壮大和产业升级。（三）研究编制</w:t>
            </w:r>
            <w:proofErr w:type="gramStart"/>
            <w:r>
              <w:rPr>
                <w:rFonts w:ascii="宋体" w:eastAsia="宋体" w:hAnsi="宋体" w:cs="宋体" w:hint="eastAsia"/>
                <w:sz w:val="18"/>
                <w:szCs w:val="18"/>
                <w:lang w:eastAsia="zh-CN"/>
              </w:rPr>
              <w:t>化工园</w:t>
            </w:r>
            <w:proofErr w:type="gramEnd"/>
            <w:r>
              <w:rPr>
                <w:rFonts w:ascii="宋体" w:eastAsia="宋体" w:hAnsi="宋体" w:cs="宋体" w:hint="eastAsia"/>
                <w:sz w:val="18"/>
                <w:szCs w:val="18"/>
                <w:lang w:eastAsia="zh-CN"/>
              </w:rPr>
              <w:t>的经济发展规划，确定园区开发及基础设施建设工作计划，经米东区委、区政府批准后组织实施。（四）负责</w:t>
            </w:r>
            <w:proofErr w:type="gramStart"/>
            <w:r>
              <w:rPr>
                <w:rFonts w:ascii="宋体" w:eastAsia="宋体" w:hAnsi="宋体" w:cs="宋体" w:hint="eastAsia"/>
                <w:sz w:val="18"/>
                <w:szCs w:val="18"/>
                <w:lang w:eastAsia="zh-CN"/>
              </w:rPr>
              <w:t>化工园</w:t>
            </w:r>
            <w:proofErr w:type="gramEnd"/>
            <w:r>
              <w:rPr>
                <w:rFonts w:ascii="宋体" w:eastAsia="宋体" w:hAnsi="宋体" w:cs="宋体" w:hint="eastAsia"/>
                <w:sz w:val="18"/>
                <w:szCs w:val="18"/>
                <w:lang w:eastAsia="zh-CN"/>
              </w:rPr>
              <w:t>招商引资、经济贸易合作和交流、协作等；组织入园项目的考察、论证、洽谈和签订投资合同等；负责入园项目优惠政策和扶持政策的统一申报</w:t>
            </w:r>
            <w:r>
              <w:rPr>
                <w:rFonts w:ascii="宋体" w:eastAsia="宋体" w:hAnsi="宋体" w:cs="宋体" w:hint="eastAsia"/>
                <w:sz w:val="18"/>
                <w:szCs w:val="18"/>
                <w:lang w:eastAsia="zh-CN"/>
              </w:rPr>
              <w:t>落实等工作。（五）按总体规划，接受委托或授权，办理基本建设前期部分审批事项，加强园区基础设施建设与管理。监督和管理化工园内基础设施和公共设施的建设，按计划组织和协调相关部门实施园区公共基础设施建设。（六）负责园区内的财务和国有资产管理。（七）贯彻执行国家关于安全生产管理法律法规，做好园区企业安全生产检查工作，提出整改意见，并监督落实。（八）完成米东区委、区人民政府交办的其他工作。</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年重点工作</w:t>
            </w:r>
            <w:r>
              <w:rPr>
                <w:rFonts w:ascii="宋体" w:eastAsia="宋体" w:hAnsi="宋体" w:cs="宋体" w:hint="eastAsia"/>
                <w:sz w:val="18"/>
                <w:szCs w:val="18"/>
                <w:lang w:eastAsia="zh-CN"/>
              </w:rPr>
              <w:t>:1.</w:t>
            </w:r>
            <w:r>
              <w:rPr>
                <w:rFonts w:ascii="宋体" w:eastAsia="宋体" w:hAnsi="宋体" w:cs="宋体" w:hint="eastAsia"/>
                <w:sz w:val="18"/>
                <w:szCs w:val="18"/>
                <w:lang w:eastAsia="zh-CN"/>
              </w:rPr>
              <w:t>持续推进规划编制及化工园区认定工作。</w:t>
            </w:r>
            <w:r>
              <w:rPr>
                <w:rFonts w:ascii="宋体" w:eastAsia="宋体" w:hAnsi="宋体" w:cs="宋体" w:hint="eastAsia"/>
                <w:sz w:val="18"/>
                <w:szCs w:val="18"/>
                <w:lang w:eastAsia="zh-CN"/>
              </w:rPr>
              <w:t>2.</w:t>
            </w:r>
            <w:proofErr w:type="gramStart"/>
            <w:r>
              <w:rPr>
                <w:rFonts w:ascii="宋体" w:eastAsia="宋体" w:hAnsi="宋体" w:cs="宋体" w:hint="eastAsia"/>
                <w:sz w:val="18"/>
                <w:szCs w:val="18"/>
                <w:lang w:eastAsia="zh-CN"/>
              </w:rPr>
              <w:t>持续抓好</w:t>
            </w:r>
            <w:proofErr w:type="gramEnd"/>
            <w:r>
              <w:rPr>
                <w:rFonts w:ascii="宋体" w:eastAsia="宋体" w:hAnsi="宋体" w:cs="宋体" w:hint="eastAsia"/>
                <w:sz w:val="18"/>
                <w:szCs w:val="18"/>
                <w:lang w:eastAsia="zh-CN"/>
              </w:rPr>
              <w:t>重点项目建设工作。</w:t>
            </w:r>
            <w:r>
              <w:rPr>
                <w:rFonts w:ascii="宋体" w:eastAsia="宋体" w:hAnsi="宋体" w:cs="宋体" w:hint="eastAsia"/>
                <w:sz w:val="18"/>
                <w:szCs w:val="18"/>
                <w:lang w:eastAsia="zh-CN"/>
              </w:rPr>
              <w:t>3.</w:t>
            </w:r>
            <w:r>
              <w:rPr>
                <w:rFonts w:ascii="宋体" w:eastAsia="宋体" w:hAnsi="宋体" w:cs="宋体" w:hint="eastAsia"/>
                <w:sz w:val="18"/>
                <w:szCs w:val="18"/>
                <w:lang w:eastAsia="zh-CN"/>
              </w:rPr>
              <w:t>产值</w:t>
            </w:r>
            <w:proofErr w:type="gramStart"/>
            <w:r>
              <w:rPr>
                <w:rFonts w:ascii="宋体" w:eastAsia="宋体" w:hAnsi="宋体" w:cs="宋体" w:hint="eastAsia"/>
                <w:sz w:val="18"/>
                <w:szCs w:val="18"/>
                <w:lang w:eastAsia="zh-CN"/>
              </w:rPr>
              <w:t>应统尽统</w:t>
            </w:r>
            <w:proofErr w:type="gramEnd"/>
            <w:r>
              <w:rPr>
                <w:rFonts w:ascii="宋体" w:eastAsia="宋体" w:hAnsi="宋体" w:cs="宋体" w:hint="eastAsia"/>
                <w:sz w:val="18"/>
                <w:szCs w:val="18"/>
                <w:lang w:eastAsia="zh-CN"/>
              </w:rPr>
              <w:t>。</w:t>
            </w:r>
            <w:r>
              <w:rPr>
                <w:rFonts w:ascii="宋体" w:eastAsia="宋体" w:hAnsi="宋体" w:cs="宋体" w:hint="eastAsia"/>
                <w:sz w:val="18"/>
                <w:szCs w:val="18"/>
                <w:lang w:eastAsia="zh-CN"/>
              </w:rPr>
              <w:t>4.</w:t>
            </w:r>
            <w:r>
              <w:rPr>
                <w:rFonts w:ascii="宋体" w:eastAsia="宋体" w:hAnsi="宋体" w:cs="宋体" w:hint="eastAsia"/>
                <w:sz w:val="18"/>
                <w:szCs w:val="18"/>
                <w:lang w:eastAsia="zh-CN"/>
              </w:rPr>
              <w:t>全力做好“升规”工</w:t>
            </w:r>
            <w:r>
              <w:rPr>
                <w:rFonts w:ascii="宋体" w:eastAsia="宋体" w:hAnsi="宋体" w:cs="宋体" w:hint="eastAsia"/>
                <w:sz w:val="18"/>
                <w:szCs w:val="18"/>
                <w:lang w:eastAsia="zh-CN"/>
              </w:rPr>
              <w:t>作。</w:t>
            </w:r>
            <w:r>
              <w:rPr>
                <w:rFonts w:ascii="宋体" w:eastAsia="宋体" w:hAnsi="宋体" w:cs="宋体" w:hint="eastAsia"/>
                <w:sz w:val="18"/>
                <w:szCs w:val="18"/>
                <w:lang w:eastAsia="zh-CN"/>
              </w:rPr>
              <w:t>5.</w:t>
            </w:r>
            <w:r>
              <w:rPr>
                <w:rFonts w:ascii="宋体" w:eastAsia="宋体" w:hAnsi="宋体" w:cs="宋体" w:hint="eastAsia"/>
                <w:sz w:val="18"/>
                <w:szCs w:val="18"/>
                <w:lang w:eastAsia="zh-CN"/>
              </w:rPr>
              <w:t>持续推动科技创新发展。</w:t>
            </w:r>
            <w:r>
              <w:rPr>
                <w:rFonts w:ascii="宋体" w:eastAsia="宋体" w:hAnsi="宋体" w:cs="宋体" w:hint="eastAsia"/>
                <w:sz w:val="18"/>
                <w:szCs w:val="18"/>
                <w:lang w:eastAsia="zh-CN"/>
              </w:rPr>
              <w:t>6.</w:t>
            </w:r>
            <w:r>
              <w:rPr>
                <w:rFonts w:ascii="宋体" w:eastAsia="宋体" w:hAnsi="宋体" w:cs="宋体" w:hint="eastAsia"/>
                <w:sz w:val="18"/>
                <w:szCs w:val="18"/>
                <w:lang w:eastAsia="zh-CN"/>
              </w:rPr>
              <w:t>努力盘活低效、闲置资源。</w:t>
            </w:r>
            <w:r>
              <w:rPr>
                <w:rFonts w:ascii="宋体" w:eastAsia="宋体" w:hAnsi="宋体" w:cs="宋体" w:hint="eastAsia"/>
                <w:sz w:val="18"/>
                <w:szCs w:val="18"/>
                <w:lang w:eastAsia="zh-CN"/>
              </w:rPr>
              <w:t>7.</w:t>
            </w:r>
            <w:r>
              <w:rPr>
                <w:rFonts w:ascii="宋体" w:eastAsia="宋体" w:hAnsi="宋体" w:cs="宋体" w:hint="eastAsia"/>
                <w:sz w:val="18"/>
                <w:szCs w:val="18"/>
                <w:lang w:eastAsia="zh-CN"/>
              </w:rPr>
              <w:t>持续优化园区营商环境。</w:t>
            </w:r>
            <w:r>
              <w:rPr>
                <w:rFonts w:ascii="宋体" w:eastAsia="宋体" w:hAnsi="宋体" w:cs="宋体" w:hint="eastAsia"/>
                <w:sz w:val="18"/>
                <w:szCs w:val="18"/>
                <w:lang w:eastAsia="zh-CN"/>
              </w:rPr>
              <w:t>8.</w:t>
            </w:r>
            <w:r>
              <w:rPr>
                <w:rFonts w:ascii="宋体" w:eastAsia="宋体" w:hAnsi="宋体" w:cs="宋体" w:hint="eastAsia"/>
                <w:sz w:val="18"/>
                <w:szCs w:val="18"/>
                <w:lang w:eastAsia="zh-CN"/>
              </w:rPr>
              <w:t>加强安全监管，督促企业履行安全生产主体责任，强化安全管理。</w:t>
            </w:r>
            <w:r>
              <w:rPr>
                <w:rFonts w:ascii="宋体" w:eastAsia="宋体" w:hAnsi="宋体" w:cs="宋体" w:hint="eastAsia"/>
                <w:sz w:val="18"/>
                <w:szCs w:val="18"/>
                <w:lang w:eastAsia="zh-CN"/>
              </w:rPr>
              <w:t>9.</w:t>
            </w:r>
            <w:r>
              <w:rPr>
                <w:rFonts w:ascii="宋体" w:eastAsia="宋体" w:hAnsi="宋体" w:cs="宋体" w:hint="eastAsia"/>
                <w:sz w:val="18"/>
                <w:szCs w:val="18"/>
                <w:lang w:eastAsia="zh-CN"/>
              </w:rPr>
              <w:t>加强环境监管，持续提升园区环境管理。</w:t>
            </w:r>
          </w:p>
        </w:tc>
        <w:tc>
          <w:tcPr>
            <w:tcW w:w="4547" w:type="dxa"/>
            <w:gridSpan w:val="4"/>
            <w:tcBorders>
              <w:top w:val="single" w:sz="4" w:space="0" w:color="auto"/>
              <w:left w:val="nil"/>
              <w:bottom w:val="single" w:sz="4" w:space="0" w:color="auto"/>
              <w:right w:val="single" w:sz="4" w:space="0" w:color="auto"/>
            </w:tcBorders>
          </w:tcPr>
          <w:p w14:paraId="3A91111F" w14:textId="77777777" w:rsidR="005F66BC" w:rsidRDefault="00A2341E">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hint="eastAsia"/>
                <w:sz w:val="18"/>
                <w:szCs w:val="18"/>
                <w:lang w:eastAsia="zh-CN"/>
              </w:rPr>
              <w:t>围绕区委“</w:t>
            </w:r>
            <w:r>
              <w:rPr>
                <w:rFonts w:ascii="宋体" w:eastAsia="宋体" w:hAnsi="宋体" w:cs="宋体" w:hint="eastAsia"/>
                <w:sz w:val="18"/>
                <w:szCs w:val="18"/>
                <w:lang w:eastAsia="zh-CN"/>
              </w:rPr>
              <w:t>3+N</w:t>
            </w:r>
            <w:r>
              <w:rPr>
                <w:rFonts w:ascii="宋体" w:eastAsia="宋体" w:hAnsi="宋体" w:cs="宋体" w:hint="eastAsia"/>
                <w:sz w:val="18"/>
                <w:szCs w:val="18"/>
                <w:lang w:eastAsia="zh-CN"/>
              </w:rPr>
              <w:t>”产业布局，注重招引项目补齐短板，培育发展新产业。锚定新能源等新兴产业加强项目招引落地，雄</w:t>
            </w:r>
            <w:proofErr w:type="gramStart"/>
            <w:r>
              <w:rPr>
                <w:rFonts w:ascii="宋体" w:eastAsia="宋体" w:hAnsi="宋体" w:cs="宋体" w:hint="eastAsia"/>
                <w:sz w:val="18"/>
                <w:szCs w:val="18"/>
                <w:lang w:eastAsia="zh-CN"/>
              </w:rPr>
              <w:t>韬</w:t>
            </w:r>
            <w:proofErr w:type="gramEnd"/>
            <w:r>
              <w:rPr>
                <w:rFonts w:ascii="宋体" w:eastAsia="宋体" w:hAnsi="宋体" w:cs="宋体" w:hint="eastAsia"/>
                <w:sz w:val="18"/>
                <w:szCs w:val="18"/>
                <w:lang w:eastAsia="zh-CN"/>
              </w:rPr>
              <w:t>股份新疆圣瑞绿源投资</w:t>
            </w:r>
            <w:r>
              <w:rPr>
                <w:rFonts w:ascii="宋体" w:eastAsia="宋体" w:hAnsi="宋体" w:cs="宋体" w:hint="eastAsia"/>
                <w:sz w:val="18"/>
                <w:szCs w:val="18"/>
                <w:lang w:eastAsia="zh-CN"/>
              </w:rPr>
              <w:t>10</w:t>
            </w:r>
            <w:r>
              <w:rPr>
                <w:rFonts w:ascii="宋体" w:eastAsia="宋体" w:hAnsi="宋体" w:cs="宋体" w:hint="eastAsia"/>
                <w:sz w:val="18"/>
                <w:szCs w:val="18"/>
                <w:lang w:eastAsia="zh-CN"/>
              </w:rPr>
              <w:t>亿元的</w:t>
            </w:r>
            <w:r>
              <w:rPr>
                <w:rFonts w:ascii="宋体" w:eastAsia="宋体" w:hAnsi="宋体" w:cs="宋体" w:hint="eastAsia"/>
                <w:sz w:val="18"/>
                <w:szCs w:val="18"/>
                <w:lang w:eastAsia="zh-CN"/>
              </w:rPr>
              <w:t>5G</w:t>
            </w:r>
            <w:r>
              <w:rPr>
                <w:rFonts w:ascii="宋体" w:eastAsia="宋体" w:hAnsi="宋体" w:cs="宋体" w:hint="eastAsia"/>
                <w:sz w:val="18"/>
                <w:szCs w:val="18"/>
                <w:lang w:eastAsia="zh-CN"/>
              </w:rPr>
              <w:t>瓦时新能源生产基地建设项目一期已建成并投入试生产；投资</w:t>
            </w:r>
            <w:r>
              <w:rPr>
                <w:rFonts w:ascii="宋体" w:eastAsia="宋体" w:hAnsi="宋体" w:cs="宋体" w:hint="eastAsia"/>
                <w:sz w:val="18"/>
                <w:szCs w:val="18"/>
                <w:lang w:eastAsia="zh-CN"/>
              </w:rPr>
              <w:t>6</w:t>
            </w:r>
            <w:r>
              <w:rPr>
                <w:rFonts w:ascii="宋体" w:eastAsia="宋体" w:hAnsi="宋体" w:cs="宋体" w:hint="eastAsia"/>
                <w:sz w:val="18"/>
                <w:szCs w:val="18"/>
                <w:lang w:eastAsia="zh-CN"/>
              </w:rPr>
              <w:t>亿元的蓝天创业园项目已完成</w:t>
            </w:r>
            <w:r>
              <w:rPr>
                <w:rFonts w:ascii="宋体" w:eastAsia="宋体" w:hAnsi="宋体" w:cs="宋体" w:hint="eastAsia"/>
                <w:sz w:val="18"/>
                <w:szCs w:val="18"/>
                <w:lang w:eastAsia="zh-CN"/>
              </w:rPr>
              <w:t>2</w:t>
            </w:r>
            <w:r>
              <w:rPr>
                <w:rFonts w:ascii="宋体" w:eastAsia="宋体" w:hAnsi="宋体" w:cs="宋体" w:hint="eastAsia"/>
                <w:sz w:val="18"/>
                <w:szCs w:val="18"/>
                <w:lang w:eastAsia="zh-CN"/>
              </w:rPr>
              <w:t>栋厂房的主体施工；投资</w:t>
            </w:r>
            <w:r>
              <w:rPr>
                <w:rFonts w:ascii="宋体" w:eastAsia="宋体" w:hAnsi="宋体" w:cs="宋体" w:hint="eastAsia"/>
                <w:sz w:val="18"/>
                <w:szCs w:val="18"/>
                <w:lang w:eastAsia="zh-CN"/>
              </w:rPr>
              <w:t>95</w:t>
            </w:r>
            <w:r>
              <w:rPr>
                <w:rFonts w:ascii="宋体" w:eastAsia="宋体" w:hAnsi="宋体" w:cs="宋体" w:hint="eastAsia"/>
                <w:sz w:val="18"/>
                <w:szCs w:val="18"/>
                <w:lang w:eastAsia="zh-CN"/>
              </w:rPr>
              <w:t>亿元年产</w:t>
            </w:r>
            <w:r>
              <w:rPr>
                <w:rFonts w:ascii="宋体" w:eastAsia="宋体" w:hAnsi="宋体" w:cs="宋体" w:hint="eastAsia"/>
                <w:sz w:val="18"/>
                <w:szCs w:val="18"/>
                <w:lang w:eastAsia="zh-CN"/>
              </w:rPr>
              <w:t>10</w:t>
            </w:r>
            <w:r>
              <w:rPr>
                <w:rFonts w:ascii="宋体" w:eastAsia="宋体" w:hAnsi="宋体" w:cs="宋体" w:hint="eastAsia"/>
                <w:sz w:val="18"/>
                <w:szCs w:val="18"/>
                <w:lang w:eastAsia="zh-CN"/>
              </w:rPr>
              <w:t>万吨高纯晶体</w:t>
            </w:r>
            <w:proofErr w:type="gramStart"/>
            <w:r>
              <w:rPr>
                <w:rFonts w:ascii="宋体" w:eastAsia="宋体" w:hAnsi="宋体" w:cs="宋体" w:hint="eastAsia"/>
                <w:sz w:val="18"/>
                <w:szCs w:val="18"/>
                <w:lang w:eastAsia="zh-CN"/>
              </w:rPr>
              <w:t>硅重点</w:t>
            </w:r>
            <w:proofErr w:type="gramEnd"/>
            <w:r>
              <w:rPr>
                <w:rFonts w:ascii="宋体" w:eastAsia="宋体" w:hAnsi="宋体" w:cs="宋体" w:hint="eastAsia"/>
                <w:sz w:val="18"/>
                <w:szCs w:val="18"/>
                <w:lang w:eastAsia="zh-CN"/>
              </w:rPr>
              <w:t>项目正在办理前期手续；强化项目服务，加</w:t>
            </w:r>
            <w:r>
              <w:rPr>
                <w:rFonts w:ascii="宋体" w:eastAsia="宋体" w:hAnsi="宋体" w:cs="宋体" w:hint="eastAsia"/>
                <w:sz w:val="18"/>
                <w:szCs w:val="18"/>
                <w:lang w:eastAsia="zh-CN"/>
              </w:rPr>
              <w:t>大项目落地要素保障，快速靶向定位，及时解决项目推进过程中存在的问题。今年以来，累计协调解决涉及建设项目树木移植、路口开设、电力迁改、验收等突出问题</w:t>
            </w:r>
            <w:r>
              <w:rPr>
                <w:rFonts w:ascii="宋体" w:eastAsia="宋体" w:hAnsi="宋体" w:cs="宋体" w:hint="eastAsia"/>
                <w:sz w:val="18"/>
                <w:szCs w:val="18"/>
                <w:lang w:eastAsia="zh-CN"/>
              </w:rPr>
              <w:t>23</w:t>
            </w:r>
            <w:r>
              <w:rPr>
                <w:rFonts w:ascii="宋体" w:eastAsia="宋体" w:hAnsi="宋体" w:cs="宋体" w:hint="eastAsia"/>
                <w:sz w:val="18"/>
                <w:szCs w:val="18"/>
                <w:lang w:eastAsia="zh-CN"/>
              </w:rPr>
              <w:t>条，确保项目早建成、早投产、早见效。</w:t>
            </w:r>
            <w:r>
              <w:rPr>
                <w:rFonts w:ascii="宋体" w:eastAsia="宋体" w:hAnsi="宋体" w:cs="宋体" w:hint="eastAsia"/>
                <w:sz w:val="18"/>
                <w:szCs w:val="18"/>
                <w:lang w:eastAsia="zh-CN"/>
              </w:rPr>
              <w:t>2.</w:t>
            </w:r>
            <w:r>
              <w:rPr>
                <w:rFonts w:ascii="宋体" w:eastAsia="宋体" w:hAnsi="宋体" w:cs="宋体" w:hint="eastAsia"/>
                <w:sz w:val="18"/>
                <w:szCs w:val="18"/>
                <w:lang w:eastAsia="zh-CN"/>
              </w:rPr>
              <w:t>一是培育潜力企业“上规升级”。推动成长性好、创新性强、发展前景好的小</w:t>
            </w:r>
            <w:proofErr w:type="gramStart"/>
            <w:r>
              <w:rPr>
                <w:rFonts w:ascii="宋体" w:eastAsia="宋体" w:hAnsi="宋体" w:cs="宋体" w:hint="eastAsia"/>
                <w:sz w:val="18"/>
                <w:szCs w:val="18"/>
                <w:lang w:eastAsia="zh-CN"/>
              </w:rPr>
              <w:t>微企业</w:t>
            </w:r>
            <w:proofErr w:type="gramEnd"/>
            <w:r>
              <w:rPr>
                <w:rFonts w:ascii="宋体" w:eastAsia="宋体" w:hAnsi="宋体" w:cs="宋体" w:hint="eastAsia"/>
                <w:sz w:val="18"/>
                <w:szCs w:val="18"/>
                <w:lang w:eastAsia="zh-CN"/>
              </w:rPr>
              <w:t>做优、做强、做大。全面梳理挖掘有潜力的升</w:t>
            </w:r>
            <w:proofErr w:type="gramStart"/>
            <w:r>
              <w:rPr>
                <w:rFonts w:ascii="宋体" w:eastAsia="宋体" w:hAnsi="宋体" w:cs="宋体" w:hint="eastAsia"/>
                <w:sz w:val="18"/>
                <w:szCs w:val="18"/>
                <w:lang w:eastAsia="zh-CN"/>
              </w:rPr>
              <w:t>规</w:t>
            </w:r>
            <w:proofErr w:type="gramEnd"/>
            <w:r>
              <w:rPr>
                <w:rFonts w:ascii="宋体" w:eastAsia="宋体" w:hAnsi="宋体" w:cs="宋体" w:hint="eastAsia"/>
                <w:sz w:val="18"/>
                <w:szCs w:val="18"/>
                <w:lang w:eastAsia="zh-CN"/>
              </w:rPr>
              <w:t>企业，建立“小升规”企业培育库，定期开展走访调研，宣传相关政策，全年走访有“升规”潜力企业</w:t>
            </w:r>
            <w:r>
              <w:rPr>
                <w:rFonts w:ascii="宋体" w:eastAsia="宋体" w:hAnsi="宋体" w:cs="宋体" w:hint="eastAsia"/>
                <w:sz w:val="18"/>
                <w:szCs w:val="18"/>
                <w:lang w:eastAsia="zh-CN"/>
              </w:rPr>
              <w:t>10</w:t>
            </w:r>
            <w:r>
              <w:rPr>
                <w:rFonts w:ascii="宋体" w:eastAsia="宋体" w:hAnsi="宋体" w:cs="宋体" w:hint="eastAsia"/>
                <w:sz w:val="18"/>
                <w:szCs w:val="18"/>
                <w:lang w:eastAsia="zh-CN"/>
              </w:rPr>
              <w:t>余家，预计完成全年“小升规”目标任务</w:t>
            </w:r>
            <w:r>
              <w:rPr>
                <w:rFonts w:ascii="宋体" w:eastAsia="宋体" w:hAnsi="宋体" w:cs="宋体" w:hint="eastAsia"/>
                <w:sz w:val="18"/>
                <w:szCs w:val="18"/>
                <w:lang w:eastAsia="zh-CN"/>
              </w:rPr>
              <w:t>5</w:t>
            </w:r>
            <w:r>
              <w:rPr>
                <w:rFonts w:ascii="宋体" w:eastAsia="宋体" w:hAnsi="宋体" w:cs="宋体" w:hint="eastAsia"/>
                <w:sz w:val="18"/>
                <w:szCs w:val="18"/>
                <w:lang w:eastAsia="zh-CN"/>
              </w:rPr>
              <w:t>家。二是努力盘活园区企业闲置资源。建立“腾笼换鸟”资源库，鼓励企业采取兼并</w:t>
            </w:r>
            <w:r>
              <w:rPr>
                <w:rFonts w:ascii="宋体" w:eastAsia="宋体" w:hAnsi="宋体" w:cs="宋体" w:hint="eastAsia"/>
                <w:sz w:val="18"/>
                <w:szCs w:val="18"/>
                <w:lang w:eastAsia="zh-CN"/>
              </w:rPr>
              <w:t>重组、以商招商、自主转型等方式实现“腾笼换鸟”。目前实施“腾笼换鸟”企业</w:t>
            </w:r>
            <w:r>
              <w:rPr>
                <w:rFonts w:ascii="宋体" w:eastAsia="宋体" w:hAnsi="宋体" w:cs="宋体" w:hint="eastAsia"/>
                <w:sz w:val="18"/>
                <w:szCs w:val="18"/>
                <w:lang w:eastAsia="zh-CN"/>
              </w:rPr>
              <w:t>3</w:t>
            </w:r>
            <w:r>
              <w:rPr>
                <w:rFonts w:ascii="宋体" w:eastAsia="宋体" w:hAnsi="宋体" w:cs="宋体" w:hint="eastAsia"/>
                <w:sz w:val="18"/>
                <w:szCs w:val="18"/>
                <w:lang w:eastAsia="zh-CN"/>
              </w:rPr>
              <w:t>家。三是抓好创新驱动发展。积极引导鼓励企业加大科技投入力度，增强企业自主创新能力，建立科技创新企业</w:t>
            </w:r>
            <w:proofErr w:type="gramStart"/>
            <w:r>
              <w:rPr>
                <w:rFonts w:ascii="宋体" w:eastAsia="宋体" w:hAnsi="宋体" w:cs="宋体" w:hint="eastAsia"/>
                <w:sz w:val="18"/>
                <w:szCs w:val="18"/>
                <w:lang w:eastAsia="zh-CN"/>
              </w:rPr>
              <w:t>名录库并组织</w:t>
            </w:r>
            <w:proofErr w:type="gramEnd"/>
            <w:r>
              <w:rPr>
                <w:rFonts w:ascii="宋体" w:eastAsia="宋体" w:hAnsi="宋体" w:cs="宋体" w:hint="eastAsia"/>
                <w:sz w:val="18"/>
                <w:szCs w:val="18"/>
                <w:lang w:eastAsia="zh-CN"/>
              </w:rPr>
              <w:t>开展政策培训。截至目前，新申报及复审高新技术企业</w:t>
            </w:r>
            <w:r>
              <w:rPr>
                <w:rFonts w:ascii="宋体" w:eastAsia="宋体" w:hAnsi="宋体" w:cs="宋体" w:hint="eastAsia"/>
                <w:sz w:val="18"/>
                <w:szCs w:val="18"/>
                <w:lang w:eastAsia="zh-CN"/>
              </w:rPr>
              <w:t>22</w:t>
            </w:r>
            <w:r>
              <w:rPr>
                <w:rFonts w:ascii="宋体" w:eastAsia="宋体" w:hAnsi="宋体" w:cs="宋体" w:hint="eastAsia"/>
                <w:sz w:val="18"/>
                <w:szCs w:val="18"/>
                <w:lang w:eastAsia="zh-CN"/>
              </w:rPr>
              <w:t>家、自治区级专精特新企业</w:t>
            </w:r>
            <w:r>
              <w:rPr>
                <w:rFonts w:ascii="宋体" w:eastAsia="宋体" w:hAnsi="宋体" w:cs="宋体" w:hint="eastAsia"/>
                <w:sz w:val="18"/>
                <w:szCs w:val="18"/>
                <w:lang w:eastAsia="zh-CN"/>
              </w:rPr>
              <w:t>15</w:t>
            </w:r>
            <w:r>
              <w:rPr>
                <w:rFonts w:ascii="宋体" w:eastAsia="宋体" w:hAnsi="宋体" w:cs="宋体" w:hint="eastAsia"/>
                <w:sz w:val="18"/>
                <w:szCs w:val="18"/>
                <w:lang w:eastAsia="zh-CN"/>
              </w:rPr>
              <w:t>家，园区现有高新技术企业</w:t>
            </w:r>
            <w:r>
              <w:rPr>
                <w:rFonts w:ascii="宋体" w:eastAsia="宋体" w:hAnsi="宋体" w:cs="宋体" w:hint="eastAsia"/>
                <w:sz w:val="18"/>
                <w:szCs w:val="18"/>
                <w:lang w:eastAsia="zh-CN"/>
              </w:rPr>
              <w:t>58</w:t>
            </w:r>
            <w:r>
              <w:rPr>
                <w:rFonts w:ascii="宋体" w:eastAsia="宋体" w:hAnsi="宋体" w:cs="宋体" w:hint="eastAsia"/>
                <w:sz w:val="18"/>
                <w:szCs w:val="18"/>
                <w:lang w:eastAsia="zh-CN"/>
              </w:rPr>
              <w:t>家、自治区级专精特新企业</w:t>
            </w:r>
            <w:r>
              <w:rPr>
                <w:rFonts w:ascii="宋体" w:eastAsia="宋体" w:hAnsi="宋体" w:cs="宋体" w:hint="eastAsia"/>
                <w:sz w:val="18"/>
                <w:szCs w:val="18"/>
                <w:lang w:eastAsia="zh-CN"/>
              </w:rPr>
              <w:t>31</w:t>
            </w:r>
            <w:r>
              <w:rPr>
                <w:rFonts w:ascii="宋体" w:eastAsia="宋体" w:hAnsi="宋体" w:cs="宋体" w:hint="eastAsia"/>
                <w:sz w:val="18"/>
                <w:szCs w:val="18"/>
                <w:lang w:eastAsia="zh-CN"/>
              </w:rPr>
              <w:t>家。</w:t>
            </w:r>
            <w:r>
              <w:rPr>
                <w:rFonts w:ascii="宋体" w:eastAsia="宋体" w:hAnsi="宋体" w:cs="宋体" w:hint="eastAsia"/>
                <w:sz w:val="18"/>
                <w:szCs w:val="18"/>
                <w:lang w:eastAsia="zh-CN"/>
              </w:rPr>
              <w:t>3.</w:t>
            </w:r>
            <w:r>
              <w:rPr>
                <w:rFonts w:ascii="宋体" w:eastAsia="宋体" w:hAnsi="宋体" w:cs="宋体" w:hint="eastAsia"/>
                <w:sz w:val="18"/>
                <w:szCs w:val="18"/>
                <w:lang w:eastAsia="zh-CN"/>
              </w:rPr>
              <w:t>按照国家、自治区关于国土空间规划体系建设要求，编制了《化工工业园总体规划（</w:t>
            </w:r>
            <w:r>
              <w:rPr>
                <w:rFonts w:ascii="宋体" w:eastAsia="宋体" w:hAnsi="宋体" w:cs="宋体" w:hint="eastAsia"/>
                <w:sz w:val="18"/>
                <w:szCs w:val="18"/>
                <w:lang w:eastAsia="zh-CN"/>
              </w:rPr>
              <w:t>2023-2035</w:t>
            </w:r>
            <w:r>
              <w:rPr>
                <w:rFonts w:ascii="宋体" w:eastAsia="宋体" w:hAnsi="宋体" w:cs="宋体" w:hint="eastAsia"/>
                <w:sz w:val="18"/>
                <w:szCs w:val="18"/>
                <w:lang w:eastAsia="zh-CN"/>
              </w:rPr>
              <w:t>年）》《化工工业园化工产业集中区总体规划（</w:t>
            </w:r>
            <w:r>
              <w:rPr>
                <w:rFonts w:ascii="宋体" w:eastAsia="宋体" w:hAnsi="宋体" w:cs="宋体" w:hint="eastAsia"/>
                <w:sz w:val="18"/>
                <w:szCs w:val="18"/>
                <w:lang w:eastAsia="zh-CN"/>
              </w:rPr>
              <w:t>2023-2035</w:t>
            </w:r>
            <w:r>
              <w:rPr>
                <w:rFonts w:ascii="宋体" w:eastAsia="宋体" w:hAnsi="宋体" w:cs="宋体" w:hint="eastAsia"/>
                <w:sz w:val="18"/>
                <w:szCs w:val="18"/>
                <w:lang w:eastAsia="zh-CN"/>
              </w:rPr>
              <w:t>年）》，成果已获得乌鲁木齐市政府</w:t>
            </w:r>
            <w:r>
              <w:rPr>
                <w:rFonts w:ascii="宋体" w:eastAsia="宋体" w:hAnsi="宋体" w:cs="宋体" w:hint="eastAsia"/>
                <w:sz w:val="18"/>
                <w:szCs w:val="18"/>
                <w:lang w:eastAsia="zh-CN"/>
              </w:rPr>
              <w:t>批复。按照自治区“九大产业集群”、乌鲁木齐市</w:t>
            </w:r>
            <w:r>
              <w:rPr>
                <w:rFonts w:ascii="宋体" w:eastAsia="宋体" w:hAnsi="宋体" w:cs="宋体" w:hint="eastAsia"/>
                <w:sz w:val="18"/>
                <w:szCs w:val="18"/>
                <w:lang w:eastAsia="zh-CN"/>
              </w:rPr>
              <w:t>11</w:t>
            </w:r>
            <w:r>
              <w:rPr>
                <w:rFonts w:ascii="宋体" w:eastAsia="宋体" w:hAnsi="宋体" w:cs="宋体" w:hint="eastAsia"/>
                <w:sz w:val="18"/>
                <w:szCs w:val="18"/>
                <w:lang w:eastAsia="zh-CN"/>
              </w:rPr>
              <w:t>个优势特色产业以及米东区“</w:t>
            </w:r>
            <w:r>
              <w:rPr>
                <w:rFonts w:ascii="宋体" w:eastAsia="宋体" w:hAnsi="宋体" w:cs="宋体" w:hint="eastAsia"/>
                <w:sz w:val="18"/>
                <w:szCs w:val="18"/>
                <w:lang w:eastAsia="zh-CN"/>
              </w:rPr>
              <w:t>3+N</w:t>
            </w:r>
            <w:r>
              <w:rPr>
                <w:rFonts w:ascii="宋体" w:eastAsia="宋体" w:hAnsi="宋体" w:cs="宋体" w:hint="eastAsia"/>
                <w:sz w:val="18"/>
                <w:szCs w:val="18"/>
                <w:lang w:eastAsia="zh-CN"/>
              </w:rPr>
              <w:t>”产业发展方向，编制了《化工工业园产业发展规划（</w:t>
            </w:r>
            <w:r>
              <w:rPr>
                <w:rFonts w:ascii="宋体" w:eastAsia="宋体" w:hAnsi="宋体" w:cs="宋体" w:hint="eastAsia"/>
                <w:sz w:val="18"/>
                <w:szCs w:val="18"/>
                <w:lang w:eastAsia="zh-CN"/>
              </w:rPr>
              <w:t>2019-2035</w:t>
            </w:r>
            <w:r>
              <w:rPr>
                <w:rFonts w:ascii="宋体" w:eastAsia="宋体" w:hAnsi="宋体" w:cs="宋体" w:hint="eastAsia"/>
                <w:sz w:val="18"/>
                <w:szCs w:val="18"/>
                <w:lang w:eastAsia="zh-CN"/>
              </w:rPr>
              <w:t>）》、《化工工业园化工产业集中区产业发展规划（</w:t>
            </w:r>
            <w:r>
              <w:rPr>
                <w:rFonts w:ascii="宋体" w:eastAsia="宋体" w:hAnsi="宋体" w:cs="宋体" w:hint="eastAsia"/>
                <w:sz w:val="18"/>
                <w:szCs w:val="18"/>
                <w:lang w:eastAsia="zh-CN"/>
              </w:rPr>
              <w:t>2023-2035</w:t>
            </w:r>
            <w:r>
              <w:rPr>
                <w:rFonts w:ascii="宋体" w:eastAsia="宋体" w:hAnsi="宋体" w:cs="宋体" w:hint="eastAsia"/>
                <w:sz w:val="18"/>
                <w:szCs w:val="18"/>
                <w:lang w:eastAsia="zh-CN"/>
              </w:rPr>
              <w:t>）》，通过专家评审论证并获得区政府批复。</w:t>
            </w:r>
            <w:r>
              <w:rPr>
                <w:rFonts w:ascii="宋体" w:eastAsia="宋体" w:hAnsi="宋体" w:cs="宋体" w:hint="eastAsia"/>
                <w:sz w:val="18"/>
                <w:szCs w:val="18"/>
                <w:lang w:eastAsia="zh-CN"/>
              </w:rPr>
              <w:t>4.</w:t>
            </w:r>
            <w:r>
              <w:rPr>
                <w:rFonts w:ascii="宋体" w:eastAsia="宋体" w:hAnsi="宋体" w:cs="宋体" w:hint="eastAsia"/>
                <w:sz w:val="18"/>
                <w:szCs w:val="18"/>
                <w:lang w:eastAsia="zh-CN"/>
              </w:rPr>
              <w:t>抓好安全生产，维护园区安全生产大局。一是加强领导，进一步压实安全生产责任。园区管委会与园区</w:t>
            </w:r>
            <w:r>
              <w:rPr>
                <w:rFonts w:ascii="宋体" w:eastAsia="宋体" w:hAnsi="宋体" w:cs="宋体" w:hint="eastAsia"/>
                <w:sz w:val="18"/>
                <w:szCs w:val="18"/>
                <w:lang w:eastAsia="zh-CN"/>
              </w:rPr>
              <w:t>625</w:t>
            </w:r>
            <w:r>
              <w:rPr>
                <w:rFonts w:ascii="宋体" w:eastAsia="宋体" w:hAnsi="宋体" w:cs="宋体" w:hint="eastAsia"/>
                <w:sz w:val="18"/>
                <w:szCs w:val="18"/>
                <w:lang w:eastAsia="zh-CN"/>
              </w:rPr>
              <w:t>家企业</w:t>
            </w:r>
            <w:proofErr w:type="gramStart"/>
            <w:r>
              <w:rPr>
                <w:rFonts w:ascii="宋体" w:eastAsia="宋体" w:hAnsi="宋体" w:cs="宋体" w:hint="eastAsia"/>
                <w:sz w:val="18"/>
                <w:szCs w:val="18"/>
                <w:lang w:eastAsia="zh-CN"/>
              </w:rPr>
              <w:t>签定</w:t>
            </w:r>
            <w:proofErr w:type="gramEnd"/>
            <w:r>
              <w:rPr>
                <w:rFonts w:ascii="宋体" w:eastAsia="宋体" w:hAnsi="宋体" w:cs="宋体" w:hint="eastAsia"/>
                <w:sz w:val="18"/>
                <w:szCs w:val="18"/>
                <w:lang w:eastAsia="zh-CN"/>
              </w:rPr>
              <w:t>了安全生产责任</w:t>
            </w:r>
            <w:r>
              <w:rPr>
                <w:rFonts w:ascii="宋体" w:eastAsia="宋体" w:hAnsi="宋体" w:cs="宋体" w:hint="eastAsia"/>
                <w:sz w:val="18"/>
                <w:szCs w:val="18"/>
                <w:lang w:eastAsia="zh-CN"/>
              </w:rPr>
              <w:lastRenderedPageBreak/>
              <w:t>书，要求企业严格日常安全生产管理。成立了安全生产大检查领导小组，加强对敏感节点、复工复产等安全生产大检查工作的领导，进一步强化责任落实。二</w:t>
            </w:r>
            <w:r>
              <w:rPr>
                <w:rFonts w:ascii="宋体" w:eastAsia="宋体" w:hAnsi="宋体" w:cs="宋体" w:hint="eastAsia"/>
                <w:sz w:val="18"/>
                <w:szCs w:val="18"/>
                <w:lang w:eastAsia="zh-CN"/>
              </w:rPr>
              <w:t>是加强宣传，增强企业职工安全意识。对</w:t>
            </w:r>
            <w:r>
              <w:rPr>
                <w:rFonts w:ascii="宋体" w:eastAsia="宋体" w:hAnsi="宋体" w:cs="宋体" w:hint="eastAsia"/>
                <w:sz w:val="18"/>
                <w:szCs w:val="18"/>
                <w:lang w:eastAsia="zh-CN"/>
              </w:rPr>
              <w:t>600</w:t>
            </w:r>
            <w:r>
              <w:rPr>
                <w:rFonts w:ascii="宋体" w:eastAsia="宋体" w:hAnsi="宋体" w:cs="宋体" w:hint="eastAsia"/>
                <w:sz w:val="18"/>
                <w:szCs w:val="18"/>
                <w:lang w:eastAsia="zh-CN"/>
              </w:rPr>
              <w:t>多家企业开展工贸行业专项教育培训</w:t>
            </w:r>
            <w:r>
              <w:rPr>
                <w:rFonts w:ascii="宋体" w:eastAsia="宋体" w:hAnsi="宋体" w:cs="宋体" w:hint="eastAsia"/>
                <w:sz w:val="18"/>
                <w:szCs w:val="18"/>
                <w:lang w:eastAsia="zh-CN"/>
              </w:rPr>
              <w:t>2</w:t>
            </w:r>
            <w:r>
              <w:rPr>
                <w:rFonts w:ascii="宋体" w:eastAsia="宋体" w:hAnsi="宋体" w:cs="宋体" w:hint="eastAsia"/>
                <w:sz w:val="18"/>
                <w:szCs w:val="18"/>
                <w:lang w:eastAsia="zh-CN"/>
              </w:rPr>
              <w:t>场次、节前安全生产教育培训</w:t>
            </w:r>
            <w:r>
              <w:rPr>
                <w:rFonts w:ascii="宋体" w:eastAsia="宋体" w:hAnsi="宋体" w:cs="宋体" w:hint="eastAsia"/>
                <w:sz w:val="18"/>
                <w:szCs w:val="18"/>
                <w:lang w:eastAsia="zh-CN"/>
              </w:rPr>
              <w:t>6</w:t>
            </w:r>
            <w:r>
              <w:rPr>
                <w:rFonts w:ascii="宋体" w:eastAsia="宋体" w:hAnsi="宋体" w:cs="宋体" w:hint="eastAsia"/>
                <w:sz w:val="18"/>
                <w:szCs w:val="18"/>
                <w:lang w:eastAsia="zh-CN"/>
              </w:rPr>
              <w:t>场次，督促企业加强安全教育培训，增强员工安全意识和防范安全风险能力。三是齐抓共管，全力排</w:t>
            </w:r>
            <w:proofErr w:type="gramStart"/>
            <w:r>
              <w:rPr>
                <w:rFonts w:ascii="宋体" w:eastAsia="宋体" w:hAnsi="宋体" w:cs="宋体" w:hint="eastAsia"/>
                <w:sz w:val="18"/>
                <w:szCs w:val="18"/>
                <w:lang w:eastAsia="zh-CN"/>
              </w:rPr>
              <w:t>查治理</w:t>
            </w:r>
            <w:proofErr w:type="gramEnd"/>
            <w:r>
              <w:rPr>
                <w:rFonts w:ascii="宋体" w:eastAsia="宋体" w:hAnsi="宋体" w:cs="宋体" w:hint="eastAsia"/>
                <w:sz w:val="18"/>
                <w:szCs w:val="18"/>
                <w:lang w:eastAsia="zh-CN"/>
              </w:rPr>
              <w:t>安全隐患。及时摸清园区企业生产现状，分类检查，多策并举，做到全覆盖、无死角。对安全隐患较突出、未按期整改隐患的</w:t>
            </w:r>
            <w:r>
              <w:rPr>
                <w:rFonts w:ascii="宋体" w:eastAsia="宋体" w:hAnsi="宋体" w:cs="宋体" w:hint="eastAsia"/>
                <w:sz w:val="18"/>
                <w:szCs w:val="18"/>
                <w:lang w:eastAsia="zh-CN"/>
              </w:rPr>
              <w:t>20</w:t>
            </w:r>
            <w:r>
              <w:rPr>
                <w:rFonts w:ascii="宋体" w:eastAsia="宋体" w:hAnsi="宋体" w:cs="宋体" w:hint="eastAsia"/>
                <w:sz w:val="18"/>
                <w:szCs w:val="18"/>
                <w:lang w:eastAsia="zh-CN"/>
              </w:rPr>
              <w:t>家企业负责人进行</w:t>
            </w:r>
            <w:proofErr w:type="gramStart"/>
            <w:r>
              <w:rPr>
                <w:rFonts w:ascii="宋体" w:eastAsia="宋体" w:hAnsi="宋体" w:cs="宋体" w:hint="eastAsia"/>
                <w:sz w:val="18"/>
                <w:szCs w:val="18"/>
                <w:lang w:eastAsia="zh-CN"/>
              </w:rPr>
              <w:t>约谈再</w:t>
            </w:r>
            <w:proofErr w:type="gramEnd"/>
            <w:r>
              <w:rPr>
                <w:rFonts w:ascii="宋体" w:eastAsia="宋体" w:hAnsi="宋体" w:cs="宋体" w:hint="eastAsia"/>
                <w:sz w:val="18"/>
                <w:szCs w:val="18"/>
                <w:lang w:eastAsia="zh-CN"/>
              </w:rPr>
              <w:t>提醒。截至目前，对</w:t>
            </w:r>
            <w:r>
              <w:rPr>
                <w:rFonts w:ascii="宋体" w:eastAsia="宋体" w:hAnsi="宋体" w:cs="宋体" w:hint="eastAsia"/>
                <w:sz w:val="18"/>
                <w:szCs w:val="18"/>
                <w:lang w:eastAsia="zh-CN"/>
              </w:rPr>
              <w:t>27</w:t>
            </w:r>
            <w:r>
              <w:rPr>
                <w:rFonts w:ascii="宋体" w:eastAsia="宋体" w:hAnsi="宋体" w:cs="宋体" w:hint="eastAsia"/>
                <w:sz w:val="18"/>
                <w:szCs w:val="18"/>
                <w:lang w:eastAsia="zh-CN"/>
              </w:rPr>
              <w:t>家企业负责人进行了</w:t>
            </w:r>
            <w:proofErr w:type="gramStart"/>
            <w:r>
              <w:rPr>
                <w:rFonts w:ascii="宋体" w:eastAsia="宋体" w:hAnsi="宋体" w:cs="宋体" w:hint="eastAsia"/>
                <w:sz w:val="18"/>
                <w:szCs w:val="18"/>
                <w:lang w:eastAsia="zh-CN"/>
              </w:rPr>
              <w:t>约谈再</w:t>
            </w:r>
            <w:proofErr w:type="gramEnd"/>
            <w:r>
              <w:rPr>
                <w:rFonts w:ascii="宋体" w:eastAsia="宋体" w:hAnsi="宋体" w:cs="宋体" w:hint="eastAsia"/>
                <w:sz w:val="18"/>
                <w:szCs w:val="18"/>
                <w:lang w:eastAsia="zh-CN"/>
              </w:rPr>
              <w:t>提醒。检查园区企业</w:t>
            </w:r>
            <w:r>
              <w:rPr>
                <w:rFonts w:ascii="宋体" w:eastAsia="宋体" w:hAnsi="宋体" w:cs="宋体" w:hint="eastAsia"/>
                <w:sz w:val="18"/>
                <w:szCs w:val="18"/>
                <w:lang w:eastAsia="zh-CN"/>
              </w:rPr>
              <w:t>617</w:t>
            </w:r>
            <w:r>
              <w:rPr>
                <w:rFonts w:ascii="宋体" w:eastAsia="宋体" w:hAnsi="宋体" w:cs="宋体" w:hint="eastAsia"/>
                <w:sz w:val="18"/>
                <w:szCs w:val="18"/>
                <w:lang w:eastAsia="zh-CN"/>
              </w:rPr>
              <w:t>家次，排查一般隐患</w:t>
            </w:r>
            <w:r>
              <w:rPr>
                <w:rFonts w:ascii="宋体" w:eastAsia="宋体" w:hAnsi="宋体" w:cs="宋体" w:hint="eastAsia"/>
                <w:sz w:val="18"/>
                <w:szCs w:val="18"/>
                <w:lang w:eastAsia="zh-CN"/>
              </w:rPr>
              <w:t>8050</w:t>
            </w:r>
            <w:r>
              <w:rPr>
                <w:rFonts w:ascii="宋体" w:eastAsia="宋体" w:hAnsi="宋体" w:cs="宋体" w:hint="eastAsia"/>
                <w:sz w:val="18"/>
                <w:szCs w:val="18"/>
                <w:lang w:eastAsia="zh-CN"/>
              </w:rPr>
              <w:t>条，其中立</w:t>
            </w:r>
            <w:proofErr w:type="gramStart"/>
            <w:r>
              <w:rPr>
                <w:rFonts w:ascii="宋体" w:eastAsia="宋体" w:hAnsi="宋体" w:cs="宋体" w:hint="eastAsia"/>
                <w:sz w:val="18"/>
                <w:szCs w:val="18"/>
                <w:lang w:eastAsia="zh-CN"/>
              </w:rPr>
              <w:t>查立改</w:t>
            </w:r>
            <w:proofErr w:type="gramEnd"/>
            <w:r>
              <w:rPr>
                <w:rFonts w:ascii="宋体" w:eastAsia="宋体" w:hAnsi="宋体" w:cs="宋体" w:hint="eastAsia"/>
                <w:sz w:val="18"/>
                <w:szCs w:val="18"/>
                <w:lang w:eastAsia="zh-CN"/>
              </w:rPr>
              <w:t>5851</w:t>
            </w:r>
            <w:r>
              <w:rPr>
                <w:rFonts w:ascii="宋体" w:eastAsia="宋体" w:hAnsi="宋体" w:cs="宋体" w:hint="eastAsia"/>
                <w:sz w:val="18"/>
                <w:szCs w:val="18"/>
                <w:lang w:eastAsia="zh-CN"/>
              </w:rPr>
              <w:t>条，限期整改</w:t>
            </w:r>
            <w:r>
              <w:rPr>
                <w:rFonts w:ascii="宋体" w:eastAsia="宋体" w:hAnsi="宋体" w:cs="宋体" w:hint="eastAsia"/>
                <w:sz w:val="18"/>
                <w:szCs w:val="18"/>
                <w:lang w:eastAsia="zh-CN"/>
              </w:rPr>
              <w:t>2199</w:t>
            </w:r>
            <w:r>
              <w:rPr>
                <w:rFonts w:ascii="宋体" w:eastAsia="宋体" w:hAnsi="宋体" w:cs="宋体" w:hint="eastAsia"/>
                <w:sz w:val="18"/>
                <w:szCs w:val="18"/>
                <w:lang w:eastAsia="zh-CN"/>
              </w:rPr>
              <w:t>条。查出重大事故隐患</w:t>
            </w:r>
            <w:r>
              <w:rPr>
                <w:rFonts w:ascii="宋体" w:eastAsia="宋体" w:hAnsi="宋体" w:cs="宋体" w:hint="eastAsia"/>
                <w:sz w:val="18"/>
                <w:szCs w:val="18"/>
                <w:lang w:eastAsia="zh-CN"/>
              </w:rPr>
              <w:t>10</w:t>
            </w:r>
            <w:r>
              <w:rPr>
                <w:rFonts w:ascii="宋体" w:eastAsia="宋体" w:hAnsi="宋体" w:cs="宋体" w:hint="eastAsia"/>
                <w:sz w:val="18"/>
                <w:szCs w:val="18"/>
                <w:lang w:eastAsia="zh-CN"/>
              </w:rPr>
              <w:t>条，已督促全部</w:t>
            </w:r>
            <w:r>
              <w:rPr>
                <w:rFonts w:ascii="宋体" w:eastAsia="宋体" w:hAnsi="宋体" w:cs="宋体" w:hint="eastAsia"/>
                <w:sz w:val="18"/>
                <w:szCs w:val="18"/>
                <w:lang w:eastAsia="zh-CN"/>
              </w:rPr>
              <w:t>整改完成。</w:t>
            </w:r>
          </w:p>
        </w:tc>
        <w:tc>
          <w:tcPr>
            <w:tcW w:w="284" w:type="dxa"/>
            <w:tcBorders>
              <w:top w:val="nil"/>
              <w:left w:val="nil"/>
              <w:bottom w:val="nil"/>
              <w:right w:val="nil"/>
            </w:tcBorders>
            <w:noWrap/>
            <w:vAlign w:val="center"/>
          </w:tcPr>
          <w:p w14:paraId="6A4AB0D2" w14:textId="77777777" w:rsidR="005F66BC" w:rsidRDefault="005F66BC">
            <w:pPr>
              <w:spacing w:after="0" w:line="240" w:lineRule="auto"/>
              <w:rPr>
                <w:rFonts w:ascii="宋体" w:eastAsia="宋体" w:hAnsi="宋体" w:cs="宋体"/>
                <w:sz w:val="18"/>
                <w:szCs w:val="18"/>
                <w:lang w:eastAsia="zh-CN"/>
              </w:rPr>
            </w:pPr>
          </w:p>
        </w:tc>
      </w:tr>
      <w:tr w:rsidR="005F66BC" w14:paraId="6E954863"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83EEE66"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214CA4E2"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145E4640"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7FB9B80C"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643" w:type="dxa"/>
            <w:tcBorders>
              <w:top w:val="nil"/>
              <w:left w:val="nil"/>
              <w:bottom w:val="single" w:sz="4" w:space="0" w:color="auto"/>
              <w:right w:val="single" w:sz="4" w:space="0" w:color="auto"/>
            </w:tcBorders>
            <w:vAlign w:val="center"/>
          </w:tcPr>
          <w:p w14:paraId="12D6AA69"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92" w:type="dxa"/>
            <w:tcBorders>
              <w:top w:val="nil"/>
              <w:left w:val="nil"/>
              <w:bottom w:val="single" w:sz="4" w:space="0" w:color="auto"/>
              <w:right w:val="single" w:sz="4" w:space="0" w:color="auto"/>
            </w:tcBorders>
            <w:vAlign w:val="center"/>
          </w:tcPr>
          <w:p w14:paraId="50542FF9"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48C13547"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3725CC1F" w14:textId="77777777" w:rsidR="005F66BC" w:rsidRDefault="00A2341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4014873F" w14:textId="77777777" w:rsidR="005F66BC" w:rsidRDefault="005F66BC">
            <w:pPr>
              <w:spacing w:after="0" w:line="240" w:lineRule="auto"/>
              <w:rPr>
                <w:rFonts w:ascii="宋体" w:eastAsia="宋体" w:hAnsi="宋体" w:cs="宋体"/>
                <w:b/>
                <w:bCs/>
                <w:sz w:val="18"/>
                <w:szCs w:val="18"/>
                <w:lang w:eastAsia="zh-CN"/>
              </w:rPr>
            </w:pPr>
          </w:p>
        </w:tc>
      </w:tr>
      <w:tr w:rsidR="005F66BC" w14:paraId="4C5815B7" w14:textId="77777777">
        <w:trPr>
          <w:trHeight w:val="740"/>
        </w:trPr>
        <w:tc>
          <w:tcPr>
            <w:tcW w:w="993" w:type="dxa"/>
            <w:vMerge w:val="restart"/>
            <w:tcBorders>
              <w:top w:val="single" w:sz="4" w:space="0" w:color="auto"/>
              <w:left w:val="single" w:sz="4" w:space="0" w:color="auto"/>
              <w:right w:val="single" w:sz="4" w:space="0" w:color="auto"/>
            </w:tcBorders>
            <w:noWrap/>
            <w:vAlign w:val="center"/>
          </w:tcPr>
          <w:p w14:paraId="7006E942"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tcBorders>
              <w:top w:val="nil"/>
              <w:left w:val="nil"/>
              <w:bottom w:val="single" w:sz="4" w:space="0" w:color="auto"/>
              <w:right w:val="single" w:sz="4" w:space="0" w:color="auto"/>
            </w:tcBorders>
            <w:noWrap/>
            <w:vAlign w:val="center"/>
          </w:tcPr>
          <w:p w14:paraId="542F8D60"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3F4F7437"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新培育小升</w:t>
            </w:r>
            <w:proofErr w:type="gramStart"/>
            <w:r>
              <w:rPr>
                <w:rFonts w:ascii="宋体" w:eastAsia="宋体" w:hAnsi="宋体" w:cs="宋体" w:hint="eastAsia"/>
                <w:sz w:val="18"/>
                <w:szCs w:val="18"/>
                <w:lang w:eastAsia="zh-CN"/>
              </w:rPr>
              <w:t>规</w:t>
            </w:r>
            <w:proofErr w:type="gramEnd"/>
            <w:r>
              <w:rPr>
                <w:rFonts w:ascii="宋体" w:eastAsia="宋体" w:hAnsi="宋体" w:cs="宋体" w:hint="eastAsia"/>
                <w:sz w:val="18"/>
                <w:szCs w:val="18"/>
                <w:lang w:eastAsia="zh-CN"/>
              </w:rPr>
              <w:t>企业</w:t>
            </w:r>
          </w:p>
        </w:tc>
        <w:tc>
          <w:tcPr>
            <w:tcW w:w="1276" w:type="dxa"/>
            <w:tcBorders>
              <w:top w:val="nil"/>
              <w:left w:val="nil"/>
              <w:bottom w:val="single" w:sz="4" w:space="0" w:color="auto"/>
              <w:right w:val="single" w:sz="4" w:space="0" w:color="auto"/>
            </w:tcBorders>
            <w:noWrap/>
            <w:vAlign w:val="center"/>
          </w:tcPr>
          <w:p w14:paraId="662A41BD"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&gt;=5</w:t>
            </w:r>
            <w:r>
              <w:rPr>
                <w:rFonts w:ascii="宋体" w:eastAsia="宋体" w:hAnsi="宋体" w:cs="宋体" w:hint="eastAsia"/>
                <w:sz w:val="18"/>
                <w:szCs w:val="18"/>
                <w:lang w:eastAsia="zh-CN"/>
              </w:rPr>
              <w:t>个</w:t>
            </w:r>
          </w:p>
        </w:tc>
        <w:tc>
          <w:tcPr>
            <w:tcW w:w="1643" w:type="dxa"/>
            <w:tcBorders>
              <w:top w:val="nil"/>
              <w:left w:val="nil"/>
              <w:bottom w:val="single" w:sz="4" w:space="0" w:color="auto"/>
              <w:right w:val="single" w:sz="4" w:space="0" w:color="auto"/>
            </w:tcBorders>
            <w:noWrap/>
            <w:vAlign w:val="center"/>
          </w:tcPr>
          <w:p w14:paraId="7E28CEBE" w14:textId="77777777" w:rsidR="005F66BC" w:rsidRDefault="00A2341E">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米东区化工工业园</w:t>
            </w:r>
            <w:r>
              <w:rPr>
                <w:rFonts w:ascii="宋体" w:eastAsia="宋体" w:hAnsi="宋体" w:cs="宋体" w:hint="eastAsia"/>
                <w:sz w:val="18"/>
                <w:szCs w:val="18"/>
                <w:lang w:eastAsia="zh-CN"/>
              </w:rPr>
              <w:t>2023</w:t>
            </w:r>
            <w:r>
              <w:rPr>
                <w:rFonts w:ascii="宋体" w:eastAsia="宋体" w:hAnsi="宋体" w:cs="宋体" w:hint="eastAsia"/>
                <w:sz w:val="18"/>
                <w:szCs w:val="18"/>
                <w:lang w:eastAsia="zh-CN"/>
              </w:rPr>
              <w:t>年工作总结</w:t>
            </w:r>
            <w:r>
              <w:rPr>
                <w:rFonts w:ascii="宋体" w:eastAsia="宋体" w:hAnsi="宋体" w:cs="宋体" w:hint="eastAsia"/>
                <w:sz w:val="18"/>
                <w:szCs w:val="18"/>
                <w:lang w:eastAsia="zh-CN"/>
              </w:rPr>
              <w:t xml:space="preserve"> </w:t>
            </w:r>
            <w:r>
              <w:rPr>
                <w:rFonts w:ascii="宋体" w:eastAsia="宋体" w:hAnsi="宋体" w:cs="宋体" w:hint="eastAsia"/>
                <w:sz w:val="18"/>
                <w:szCs w:val="18"/>
                <w:lang w:eastAsia="zh-CN"/>
              </w:rPr>
              <w:t>及</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年工作计划</w:t>
            </w:r>
          </w:p>
        </w:tc>
        <w:tc>
          <w:tcPr>
            <w:tcW w:w="1192" w:type="dxa"/>
            <w:tcBorders>
              <w:top w:val="nil"/>
              <w:left w:val="nil"/>
              <w:bottom w:val="single" w:sz="4" w:space="0" w:color="auto"/>
              <w:right w:val="single" w:sz="4" w:space="0" w:color="auto"/>
            </w:tcBorders>
            <w:noWrap/>
            <w:vAlign w:val="center"/>
          </w:tcPr>
          <w:p w14:paraId="7E903C1E"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w:t>
            </w:r>
            <w:r>
              <w:rPr>
                <w:rFonts w:ascii="宋体" w:eastAsia="宋体" w:hAnsi="宋体" w:cs="宋体" w:hint="eastAsia"/>
                <w:sz w:val="18"/>
                <w:szCs w:val="18"/>
                <w:lang w:eastAsia="zh-CN"/>
              </w:rPr>
              <w:t>个</w:t>
            </w:r>
          </w:p>
        </w:tc>
        <w:tc>
          <w:tcPr>
            <w:tcW w:w="992" w:type="dxa"/>
            <w:tcBorders>
              <w:top w:val="nil"/>
              <w:left w:val="nil"/>
              <w:bottom w:val="single" w:sz="4" w:space="0" w:color="auto"/>
              <w:right w:val="single" w:sz="4" w:space="0" w:color="auto"/>
            </w:tcBorders>
            <w:noWrap/>
            <w:vAlign w:val="center"/>
          </w:tcPr>
          <w:p w14:paraId="7E5F36B7"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25C3195F"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48B113F9" w14:textId="77777777" w:rsidR="005F66BC" w:rsidRDefault="005F66BC">
            <w:pPr>
              <w:spacing w:after="0" w:line="240" w:lineRule="auto"/>
              <w:jc w:val="center"/>
              <w:rPr>
                <w:rFonts w:ascii="宋体" w:eastAsia="宋体" w:hAnsi="宋体" w:cs="宋体"/>
                <w:sz w:val="18"/>
                <w:szCs w:val="18"/>
                <w:lang w:eastAsia="zh-CN"/>
              </w:rPr>
            </w:pPr>
          </w:p>
        </w:tc>
      </w:tr>
      <w:tr w:rsidR="005F66BC" w14:paraId="67230A5E" w14:textId="77777777">
        <w:trPr>
          <w:trHeight w:val="740"/>
        </w:trPr>
        <w:tc>
          <w:tcPr>
            <w:tcW w:w="993" w:type="dxa"/>
            <w:vMerge/>
            <w:tcBorders>
              <w:left w:val="single" w:sz="4" w:space="0" w:color="auto"/>
              <w:right w:val="single" w:sz="4" w:space="0" w:color="auto"/>
            </w:tcBorders>
            <w:noWrap/>
            <w:vAlign w:val="center"/>
          </w:tcPr>
          <w:p w14:paraId="6A45FAA6" w14:textId="77777777" w:rsidR="005F66BC" w:rsidRDefault="005F66BC">
            <w:pPr>
              <w:spacing w:after="0" w:line="240" w:lineRule="auto"/>
              <w:jc w:val="center"/>
              <w:rPr>
                <w:rFonts w:ascii="宋体" w:eastAsia="宋体" w:hAnsi="宋体" w:cs="宋体"/>
                <w:sz w:val="18"/>
                <w:szCs w:val="18"/>
                <w:lang w:eastAsia="zh-CN"/>
              </w:rPr>
            </w:pPr>
          </w:p>
        </w:tc>
        <w:tc>
          <w:tcPr>
            <w:tcW w:w="1417" w:type="dxa"/>
            <w:vMerge w:val="restart"/>
            <w:tcBorders>
              <w:top w:val="nil"/>
              <w:left w:val="nil"/>
              <w:right w:val="single" w:sz="4" w:space="0" w:color="auto"/>
            </w:tcBorders>
            <w:noWrap/>
            <w:vAlign w:val="center"/>
          </w:tcPr>
          <w:p w14:paraId="19ADA519"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35A36E0C"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园区工业生产总值增长率</w:t>
            </w:r>
          </w:p>
        </w:tc>
        <w:tc>
          <w:tcPr>
            <w:tcW w:w="1276" w:type="dxa"/>
            <w:tcBorders>
              <w:top w:val="nil"/>
              <w:left w:val="nil"/>
              <w:bottom w:val="single" w:sz="4" w:space="0" w:color="auto"/>
              <w:right w:val="single" w:sz="4" w:space="0" w:color="auto"/>
            </w:tcBorders>
            <w:noWrap/>
            <w:vAlign w:val="center"/>
          </w:tcPr>
          <w:p w14:paraId="59C1A484"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&gt;=3.5%</w:t>
            </w:r>
          </w:p>
        </w:tc>
        <w:tc>
          <w:tcPr>
            <w:tcW w:w="1643" w:type="dxa"/>
            <w:tcBorders>
              <w:top w:val="nil"/>
              <w:left w:val="nil"/>
              <w:bottom w:val="single" w:sz="4" w:space="0" w:color="auto"/>
              <w:right w:val="single" w:sz="4" w:space="0" w:color="auto"/>
            </w:tcBorders>
            <w:noWrap/>
            <w:vAlign w:val="center"/>
          </w:tcPr>
          <w:p w14:paraId="74D133D7" w14:textId="77777777" w:rsidR="005F66BC" w:rsidRDefault="00A2341E">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米东区化工工业园</w:t>
            </w:r>
            <w:r>
              <w:rPr>
                <w:rFonts w:ascii="宋体" w:eastAsia="宋体" w:hAnsi="宋体" w:cs="宋体" w:hint="eastAsia"/>
                <w:sz w:val="18"/>
                <w:szCs w:val="18"/>
                <w:lang w:eastAsia="zh-CN"/>
              </w:rPr>
              <w:t>2023</w:t>
            </w:r>
            <w:r>
              <w:rPr>
                <w:rFonts w:ascii="宋体" w:eastAsia="宋体" w:hAnsi="宋体" w:cs="宋体" w:hint="eastAsia"/>
                <w:sz w:val="18"/>
                <w:szCs w:val="18"/>
                <w:lang w:eastAsia="zh-CN"/>
              </w:rPr>
              <w:t>年工作总结</w:t>
            </w:r>
            <w:r>
              <w:rPr>
                <w:rFonts w:ascii="宋体" w:eastAsia="宋体" w:hAnsi="宋体" w:cs="宋体" w:hint="eastAsia"/>
                <w:sz w:val="18"/>
                <w:szCs w:val="18"/>
                <w:lang w:eastAsia="zh-CN"/>
              </w:rPr>
              <w:t xml:space="preserve"> </w:t>
            </w:r>
            <w:r>
              <w:rPr>
                <w:rFonts w:ascii="宋体" w:eastAsia="宋体" w:hAnsi="宋体" w:cs="宋体" w:hint="eastAsia"/>
                <w:sz w:val="18"/>
                <w:szCs w:val="18"/>
                <w:lang w:eastAsia="zh-CN"/>
              </w:rPr>
              <w:t>及</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年工作计划</w:t>
            </w:r>
          </w:p>
        </w:tc>
        <w:tc>
          <w:tcPr>
            <w:tcW w:w="1192" w:type="dxa"/>
            <w:tcBorders>
              <w:top w:val="nil"/>
              <w:left w:val="nil"/>
              <w:bottom w:val="single" w:sz="4" w:space="0" w:color="auto"/>
              <w:right w:val="single" w:sz="4" w:space="0" w:color="auto"/>
            </w:tcBorders>
            <w:noWrap/>
            <w:vAlign w:val="center"/>
          </w:tcPr>
          <w:p w14:paraId="18BEC1C8"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1.32%</w:t>
            </w:r>
          </w:p>
        </w:tc>
        <w:tc>
          <w:tcPr>
            <w:tcW w:w="992" w:type="dxa"/>
            <w:tcBorders>
              <w:top w:val="nil"/>
              <w:left w:val="nil"/>
              <w:bottom w:val="single" w:sz="4" w:space="0" w:color="auto"/>
              <w:right w:val="single" w:sz="4" w:space="0" w:color="auto"/>
            </w:tcBorders>
            <w:noWrap/>
            <w:vAlign w:val="center"/>
          </w:tcPr>
          <w:p w14:paraId="691CE71A"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14DABB4C"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11.3</w:t>
            </w:r>
          </w:p>
        </w:tc>
        <w:tc>
          <w:tcPr>
            <w:tcW w:w="284" w:type="dxa"/>
            <w:tcBorders>
              <w:top w:val="nil"/>
              <w:left w:val="nil"/>
              <w:bottom w:val="nil"/>
              <w:right w:val="nil"/>
            </w:tcBorders>
            <w:noWrap/>
            <w:vAlign w:val="center"/>
          </w:tcPr>
          <w:p w14:paraId="265006D6" w14:textId="77777777" w:rsidR="005F66BC" w:rsidRDefault="005F66BC">
            <w:pPr>
              <w:spacing w:after="0" w:line="240" w:lineRule="auto"/>
              <w:jc w:val="center"/>
              <w:rPr>
                <w:rFonts w:ascii="宋体" w:eastAsia="宋体" w:hAnsi="宋体" w:cs="宋体"/>
                <w:sz w:val="18"/>
                <w:szCs w:val="18"/>
                <w:lang w:eastAsia="zh-CN"/>
              </w:rPr>
            </w:pPr>
          </w:p>
        </w:tc>
      </w:tr>
      <w:tr w:rsidR="005F66BC" w14:paraId="1FAA441C" w14:textId="77777777">
        <w:trPr>
          <w:trHeight w:val="740"/>
        </w:trPr>
        <w:tc>
          <w:tcPr>
            <w:tcW w:w="993" w:type="dxa"/>
            <w:vMerge/>
            <w:tcBorders>
              <w:left w:val="single" w:sz="4" w:space="0" w:color="auto"/>
              <w:bottom w:val="single" w:sz="4" w:space="0" w:color="auto"/>
              <w:right w:val="single" w:sz="4" w:space="0" w:color="auto"/>
            </w:tcBorders>
            <w:noWrap/>
            <w:vAlign w:val="center"/>
          </w:tcPr>
          <w:p w14:paraId="4651B50E" w14:textId="77777777" w:rsidR="005F66BC" w:rsidRDefault="005F66BC">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479BAC0F" w14:textId="77777777" w:rsidR="005F66BC" w:rsidRDefault="005F66BC">
            <w:pPr>
              <w:spacing w:after="0" w:line="240" w:lineRule="auto"/>
              <w:jc w:val="center"/>
              <w:rPr>
                <w:rFonts w:ascii="宋体" w:eastAsia="宋体" w:hAnsi="宋体" w:cs="宋体"/>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3A248A59"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园区固定资产投资增长率</w:t>
            </w:r>
          </w:p>
        </w:tc>
        <w:tc>
          <w:tcPr>
            <w:tcW w:w="1276" w:type="dxa"/>
            <w:tcBorders>
              <w:top w:val="single" w:sz="4" w:space="0" w:color="auto"/>
              <w:left w:val="nil"/>
              <w:bottom w:val="single" w:sz="4" w:space="0" w:color="auto"/>
              <w:right w:val="single" w:sz="4" w:space="0" w:color="auto"/>
            </w:tcBorders>
            <w:noWrap/>
            <w:vAlign w:val="center"/>
          </w:tcPr>
          <w:p w14:paraId="26DC5C70"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&gt;=10%</w:t>
            </w:r>
          </w:p>
        </w:tc>
        <w:tc>
          <w:tcPr>
            <w:tcW w:w="1643" w:type="dxa"/>
            <w:tcBorders>
              <w:top w:val="single" w:sz="4" w:space="0" w:color="auto"/>
              <w:left w:val="nil"/>
              <w:bottom w:val="single" w:sz="4" w:space="0" w:color="auto"/>
              <w:right w:val="single" w:sz="4" w:space="0" w:color="auto"/>
            </w:tcBorders>
            <w:noWrap/>
            <w:vAlign w:val="center"/>
          </w:tcPr>
          <w:p w14:paraId="6ED301F0" w14:textId="77777777" w:rsidR="005F66BC" w:rsidRDefault="00A2341E">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米东区化工工业园</w:t>
            </w:r>
            <w:r>
              <w:rPr>
                <w:rFonts w:ascii="宋体" w:eastAsia="宋体" w:hAnsi="宋体" w:cs="宋体" w:hint="eastAsia"/>
                <w:sz w:val="18"/>
                <w:szCs w:val="18"/>
                <w:lang w:eastAsia="zh-CN"/>
              </w:rPr>
              <w:t>2023</w:t>
            </w:r>
            <w:r>
              <w:rPr>
                <w:rFonts w:ascii="宋体" w:eastAsia="宋体" w:hAnsi="宋体" w:cs="宋体" w:hint="eastAsia"/>
                <w:sz w:val="18"/>
                <w:szCs w:val="18"/>
                <w:lang w:eastAsia="zh-CN"/>
              </w:rPr>
              <w:t>年工作总结</w:t>
            </w:r>
            <w:r>
              <w:rPr>
                <w:rFonts w:ascii="宋体" w:eastAsia="宋体" w:hAnsi="宋体" w:cs="宋体" w:hint="eastAsia"/>
                <w:sz w:val="18"/>
                <w:szCs w:val="18"/>
                <w:lang w:eastAsia="zh-CN"/>
              </w:rPr>
              <w:t xml:space="preserve"> </w:t>
            </w:r>
            <w:r>
              <w:rPr>
                <w:rFonts w:ascii="宋体" w:eastAsia="宋体" w:hAnsi="宋体" w:cs="宋体" w:hint="eastAsia"/>
                <w:sz w:val="18"/>
                <w:szCs w:val="18"/>
                <w:lang w:eastAsia="zh-CN"/>
              </w:rPr>
              <w:t>及</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年工作计划</w:t>
            </w:r>
          </w:p>
        </w:tc>
        <w:tc>
          <w:tcPr>
            <w:tcW w:w="1192" w:type="dxa"/>
            <w:tcBorders>
              <w:top w:val="single" w:sz="4" w:space="0" w:color="auto"/>
              <w:left w:val="nil"/>
              <w:bottom w:val="single" w:sz="4" w:space="0" w:color="auto"/>
              <w:right w:val="single" w:sz="4" w:space="0" w:color="auto"/>
            </w:tcBorders>
            <w:noWrap/>
            <w:vAlign w:val="center"/>
          </w:tcPr>
          <w:p w14:paraId="2FFE3871"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140.12%</w:t>
            </w:r>
          </w:p>
        </w:tc>
        <w:tc>
          <w:tcPr>
            <w:tcW w:w="992" w:type="dxa"/>
            <w:tcBorders>
              <w:top w:val="single" w:sz="4" w:space="0" w:color="auto"/>
              <w:left w:val="nil"/>
              <w:bottom w:val="single" w:sz="4" w:space="0" w:color="auto"/>
              <w:right w:val="single" w:sz="4" w:space="0" w:color="auto"/>
            </w:tcBorders>
            <w:noWrap/>
            <w:vAlign w:val="center"/>
          </w:tcPr>
          <w:p w14:paraId="46C82263"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06DC19EB"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44DAF9B4" w14:textId="77777777" w:rsidR="005F66BC" w:rsidRDefault="005F66BC">
            <w:pPr>
              <w:spacing w:after="0" w:line="240" w:lineRule="auto"/>
              <w:jc w:val="center"/>
              <w:rPr>
                <w:rFonts w:ascii="宋体" w:eastAsia="宋体" w:hAnsi="宋体" w:cs="宋体"/>
                <w:sz w:val="18"/>
                <w:szCs w:val="18"/>
                <w:lang w:eastAsia="zh-CN"/>
              </w:rPr>
            </w:pPr>
          </w:p>
        </w:tc>
      </w:tr>
      <w:tr w:rsidR="005F66BC" w14:paraId="402DC7C6" w14:textId="77777777">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6203B837"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43BF1236"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142A819A" w14:textId="77777777" w:rsidR="005F66BC" w:rsidRDefault="00A2341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81.29</w:t>
            </w:r>
          </w:p>
        </w:tc>
        <w:tc>
          <w:tcPr>
            <w:tcW w:w="284" w:type="dxa"/>
            <w:tcBorders>
              <w:top w:val="nil"/>
              <w:left w:val="nil"/>
              <w:bottom w:val="nil"/>
              <w:right w:val="nil"/>
            </w:tcBorders>
            <w:noWrap/>
            <w:vAlign w:val="center"/>
          </w:tcPr>
          <w:p w14:paraId="3DBABE92" w14:textId="77777777" w:rsidR="005F66BC" w:rsidRDefault="005F66BC">
            <w:pPr>
              <w:spacing w:after="0" w:line="240" w:lineRule="auto"/>
              <w:jc w:val="center"/>
              <w:rPr>
                <w:rFonts w:ascii="宋体" w:eastAsia="宋体" w:hAnsi="宋体" w:cs="宋体"/>
                <w:sz w:val="18"/>
                <w:szCs w:val="18"/>
                <w:lang w:eastAsia="zh-CN"/>
              </w:rPr>
            </w:pPr>
          </w:p>
        </w:tc>
      </w:tr>
    </w:tbl>
    <w:p w14:paraId="3755BD83" w14:textId="77777777" w:rsidR="005F66BC" w:rsidRDefault="005F66BC">
      <w:pPr>
        <w:spacing w:after="0" w:line="240" w:lineRule="auto"/>
        <w:ind w:firstLineChars="200" w:firstLine="640"/>
        <w:jc w:val="both"/>
        <w:rPr>
          <w:rFonts w:ascii="仿宋_GB2312" w:eastAsia="仿宋_GB2312"/>
          <w:sz w:val="32"/>
          <w:szCs w:val="32"/>
        </w:rPr>
      </w:pPr>
    </w:p>
    <w:p w14:paraId="6F542879" w14:textId="77777777" w:rsidR="005F66BC" w:rsidRDefault="00A2341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0AA19AA7" w14:textId="77777777" w:rsidR="005F66BC" w:rsidRDefault="00A2341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74B6B355" w14:textId="77777777" w:rsidR="005F66BC" w:rsidRDefault="005F66BC">
      <w:pPr>
        <w:spacing w:after="0" w:line="240" w:lineRule="auto"/>
        <w:ind w:firstLineChars="200" w:firstLine="640"/>
        <w:rPr>
          <w:rFonts w:ascii="仿宋_GB2312" w:eastAsia="仿宋_GB2312"/>
          <w:sz w:val="32"/>
          <w:szCs w:val="32"/>
          <w:lang w:eastAsia="zh-CN"/>
        </w:rPr>
      </w:pPr>
    </w:p>
    <w:p w14:paraId="200ACCB3" w14:textId="77777777" w:rsidR="005F66BC" w:rsidRDefault="00A2341E">
      <w:pPr>
        <w:rPr>
          <w:lang w:eastAsia="zh-CN"/>
        </w:rPr>
      </w:pPr>
      <w:r>
        <w:rPr>
          <w:sz w:val="0"/>
          <w:szCs w:val="0"/>
          <w:lang w:eastAsia="zh-CN"/>
        </w:rPr>
        <w:br w:type="page"/>
      </w:r>
    </w:p>
    <w:p w14:paraId="595BBC94" w14:textId="77777777" w:rsidR="005F66BC" w:rsidRDefault="00A2341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14:paraId="2F5E5388"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0B7531C"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3FC36AF"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DCAA56D"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23915E0"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308EC98"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869623A"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DEA4834"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E0B368"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w:t>
      </w:r>
      <w:r>
        <w:rPr>
          <w:rFonts w:ascii="仿宋_GB2312" w:eastAsia="仿宋_GB2312"/>
          <w:sz w:val="32"/>
          <w:szCs w:val="32"/>
          <w:lang w:eastAsia="zh-CN"/>
        </w:rPr>
        <w:t>完成日常工作任务而发生的人员支出和公用支出。</w:t>
      </w:r>
    </w:p>
    <w:p w14:paraId="3A4F5F51"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12088BA8"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CE26EB7"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5BE55A5"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w:t>
      </w:r>
      <w:r>
        <w:rPr>
          <w:rFonts w:ascii="仿宋_GB2312" w:eastAsia="仿宋_GB2312"/>
          <w:sz w:val="32"/>
          <w:szCs w:val="32"/>
          <w:lang w:eastAsia="zh-CN"/>
        </w:rPr>
        <w:t>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1E87BD3" w14:textId="77777777" w:rsidR="005F66BC" w:rsidRDefault="00A2341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EE3222C" w14:textId="77777777" w:rsidR="005F66BC" w:rsidRDefault="00A2341E">
      <w:pPr>
        <w:rPr>
          <w:lang w:eastAsia="zh-CN"/>
        </w:rPr>
      </w:pPr>
      <w:r>
        <w:rPr>
          <w:sz w:val="0"/>
          <w:szCs w:val="0"/>
          <w:lang w:eastAsia="zh-CN"/>
        </w:rPr>
        <w:br w:type="page"/>
      </w:r>
    </w:p>
    <w:p w14:paraId="2AA2C7A1" w14:textId="77777777" w:rsidR="005F66BC" w:rsidRDefault="00A2341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14:paraId="41D13691" w14:textId="77777777" w:rsidR="005F66BC" w:rsidRDefault="00A2341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22732AB" w14:textId="77777777" w:rsidR="005F66BC" w:rsidRDefault="00A2341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4CF835F" w14:textId="77777777" w:rsidR="005F66BC" w:rsidRDefault="00A2341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7EF7E4C" w14:textId="77777777" w:rsidR="005F66BC" w:rsidRDefault="00A2341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9CCF896" w14:textId="77777777" w:rsidR="005F66BC" w:rsidRDefault="00A2341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7695734" w14:textId="77777777" w:rsidR="005F66BC" w:rsidRDefault="00A2341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w:t>
      </w:r>
      <w:r>
        <w:rPr>
          <w:rFonts w:ascii="仿宋_GB2312" w:eastAsia="仿宋_GB2312"/>
          <w:sz w:val="32"/>
          <w:szCs w:val="32"/>
          <w:lang w:eastAsia="zh-CN"/>
        </w:rPr>
        <w:t>支出决算表》</w:t>
      </w:r>
    </w:p>
    <w:p w14:paraId="5F432F05" w14:textId="77777777" w:rsidR="005F66BC" w:rsidRDefault="00A2341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F6FB772" w14:textId="77777777" w:rsidR="005F66BC" w:rsidRDefault="00A2341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BDD6814" w14:textId="77777777" w:rsidR="005F66BC" w:rsidRDefault="00A2341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5F66B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3D4EE" w14:textId="77777777" w:rsidR="00A2341E" w:rsidRDefault="00A2341E">
      <w:pPr>
        <w:spacing w:line="240" w:lineRule="auto"/>
      </w:pPr>
      <w:r>
        <w:separator/>
      </w:r>
    </w:p>
  </w:endnote>
  <w:endnote w:type="continuationSeparator" w:id="0">
    <w:p w14:paraId="64F8ADEA" w14:textId="77777777" w:rsidR="00A2341E" w:rsidRDefault="00A234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19850" w14:textId="77777777" w:rsidR="00A2341E" w:rsidRDefault="00A2341E">
      <w:pPr>
        <w:spacing w:after="0"/>
      </w:pPr>
      <w:r>
        <w:separator/>
      </w:r>
    </w:p>
  </w:footnote>
  <w:footnote w:type="continuationSeparator" w:id="0">
    <w:p w14:paraId="2D0D72CD" w14:textId="77777777" w:rsidR="00A2341E" w:rsidRDefault="00A2341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5F66BC"/>
    <w:rsid w:val="005F66BC"/>
    <w:rsid w:val="00681385"/>
    <w:rsid w:val="00A2341E"/>
    <w:rsid w:val="073F756B"/>
    <w:rsid w:val="07830F83"/>
    <w:rsid w:val="13F653E7"/>
    <w:rsid w:val="242125AE"/>
    <w:rsid w:val="27231EE4"/>
    <w:rsid w:val="4DC323B2"/>
    <w:rsid w:val="5A310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ACDD6"/>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rPr>
      <w:color w:val="0000FF" w:themeColor="hyperlink"/>
      <w:u w:val="single"/>
    </w:rPr>
  </w:style>
  <w:style w:type="character" w:customStyle="1" w:styleId="a6">
    <w:name w:val="页眉 字符"/>
    <w:basedOn w:val="a0"/>
    <w:link w:val="a5"/>
    <w:uiPriority w:val="99"/>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681385"/>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681385"/>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1471</Words>
  <Characters>8391</Characters>
  <Application>Microsoft Office Word</Application>
  <DocSecurity>0</DocSecurity>
  <Lines>69</Lines>
  <Paragraphs>19</Paragraphs>
  <ScaleCrop>false</ScaleCrop>
  <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Lenovo</cp:lastModifiedBy>
  <cp:revision>2</cp:revision>
  <dcterms:created xsi:type="dcterms:W3CDTF">2025-09-29T08:42:00Z</dcterms:created>
  <dcterms:modified xsi:type="dcterms:W3CDTF">2025-10-14T09:11:00Z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26405D6F63BF467FA03F28CC393B0369_12</vt:lpwstr>
  </property>
</Properties>
</file>