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23FEF">
      <w:pPr>
        <w:spacing w:after="0" w:line="240" w:lineRule="auto"/>
        <w:rPr>
          <w:rFonts w:hint="eastAsia" w:ascii="宋体" w:eastAsia="宋体"/>
          <w:sz w:val="32"/>
          <w:szCs w:val="32"/>
        </w:rPr>
      </w:pPr>
    </w:p>
    <w:p w14:paraId="0F1ADE49">
      <w:pPr>
        <w:spacing w:after="0" w:line="240" w:lineRule="auto"/>
        <w:rPr>
          <w:rFonts w:hint="eastAsia" w:ascii="宋体" w:eastAsia="宋体"/>
          <w:sz w:val="44"/>
          <w:szCs w:val="44"/>
        </w:rPr>
      </w:pPr>
    </w:p>
    <w:p w14:paraId="388DEFC6">
      <w:pPr>
        <w:spacing w:after="0" w:line="240" w:lineRule="auto"/>
        <w:rPr>
          <w:rFonts w:hint="eastAsia" w:ascii="宋体" w:eastAsia="宋体"/>
          <w:sz w:val="44"/>
          <w:szCs w:val="44"/>
        </w:rPr>
      </w:pPr>
    </w:p>
    <w:p w14:paraId="43186296">
      <w:pPr>
        <w:spacing w:after="0" w:line="240" w:lineRule="auto"/>
        <w:rPr>
          <w:rFonts w:hint="eastAsia" w:ascii="宋体" w:eastAsia="宋体"/>
          <w:sz w:val="44"/>
          <w:szCs w:val="44"/>
        </w:rPr>
      </w:pPr>
    </w:p>
    <w:p w14:paraId="5758722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乌鲁木齐市第99小学</w:t>
      </w:r>
    </w:p>
    <w:p w14:paraId="76585CEF">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2ED9576">
      <w:pPr>
        <w:rPr>
          <w:rFonts w:hint="eastAsia"/>
          <w:lang w:eastAsia="zh-CN"/>
        </w:rPr>
      </w:pPr>
      <w:r>
        <w:rPr>
          <w:sz w:val="0"/>
          <w:szCs w:val="0"/>
          <w:lang w:eastAsia="zh-CN"/>
        </w:rPr>
        <w:br w:type="page"/>
      </w:r>
    </w:p>
    <w:p w14:paraId="14EB19C0">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7CC81A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09E237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53821B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485AAE4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549FD2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C1F46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A123D8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5749537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345FC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75B178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D69DC8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7A07F7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67BBA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2C691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39508A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03EEF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E1036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C3EF98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31DEAC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12382C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11E897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714C6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99018E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62CBCCC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09FD5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BB34B9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6BFD77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10E88BD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0C84F2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2C04E2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AC69CC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39838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E225E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0D71BA6E">
      <w:pPr>
        <w:rPr>
          <w:rFonts w:hint="eastAsia"/>
          <w:lang w:eastAsia="zh-CN"/>
        </w:rPr>
      </w:pPr>
      <w:r>
        <w:rPr>
          <w:sz w:val="0"/>
          <w:szCs w:val="0"/>
          <w:lang w:eastAsia="zh-CN"/>
        </w:rPr>
        <w:br w:type="page"/>
      </w:r>
    </w:p>
    <w:p w14:paraId="3FE850F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A58043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DFB2A54">
      <w:pPr>
        <w:spacing w:after="0" w:line="240" w:lineRule="auto"/>
        <w:ind w:firstLine="640" w:firstLineChars="200"/>
        <w:jc w:val="both"/>
        <w:rPr>
          <w:rFonts w:hint="eastAsia"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bookmarkStart w:id="11" w:name="_GoBack"/>
      <w:bookmarkEnd w:id="11"/>
    </w:p>
    <w:p w14:paraId="71033E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35BF6A0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33FBD8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4D2B2F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40AE9BE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6A326CB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1885D04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4E9AA41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437B104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0B497E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75FAC75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乌鲁木齐市第99小学2024年度，实有人数103人，其中：在职人员42人，减少1人；离休人员0人，较上年无变化；退休人员61人，增加4人。</w:t>
      </w:r>
    </w:p>
    <w:p w14:paraId="48FD866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乌鲁木齐市第99小学无下属预算单位，下设</w:t>
      </w:r>
      <w:r>
        <w:rPr>
          <w:rFonts w:hint="eastAsia" w:ascii="仿宋_GB2312" w:eastAsia="仿宋_GB2312"/>
          <w:sz w:val="32"/>
          <w:szCs w:val="32"/>
          <w:lang w:eastAsia="zh-CN"/>
        </w:rPr>
        <w:t>1</w:t>
      </w:r>
      <w:r>
        <w:rPr>
          <w:rFonts w:ascii="仿宋_GB2312" w:eastAsia="仿宋_GB2312"/>
          <w:sz w:val="32"/>
          <w:szCs w:val="32"/>
          <w:lang w:eastAsia="zh-CN"/>
        </w:rPr>
        <w:t>2个科室，分别是：校长室</w:t>
      </w:r>
      <w:r>
        <w:rPr>
          <w:rFonts w:hint="eastAsia" w:ascii="仿宋_GB2312" w:eastAsia="仿宋_GB2312"/>
          <w:sz w:val="32"/>
          <w:szCs w:val="32"/>
          <w:lang w:eastAsia="zh-CN"/>
        </w:rPr>
        <w:t>、</w:t>
      </w:r>
      <w:r>
        <w:rPr>
          <w:rFonts w:ascii="仿宋_GB2312" w:eastAsia="仿宋_GB2312"/>
          <w:sz w:val="32"/>
          <w:szCs w:val="32"/>
          <w:lang w:eastAsia="zh-CN"/>
        </w:rPr>
        <w:t>书记室</w:t>
      </w:r>
      <w:r>
        <w:rPr>
          <w:rFonts w:hint="eastAsia" w:ascii="仿宋_GB2312" w:eastAsia="仿宋_GB2312"/>
          <w:sz w:val="32"/>
          <w:szCs w:val="32"/>
          <w:lang w:eastAsia="zh-CN"/>
        </w:rPr>
        <w:t>、</w:t>
      </w:r>
      <w:r>
        <w:rPr>
          <w:rFonts w:ascii="仿宋_GB2312" w:eastAsia="仿宋_GB2312"/>
          <w:sz w:val="32"/>
          <w:szCs w:val="32"/>
          <w:lang w:eastAsia="zh-CN"/>
        </w:rPr>
        <w:t>财务室</w:t>
      </w:r>
      <w:r>
        <w:rPr>
          <w:rFonts w:hint="eastAsia" w:ascii="仿宋_GB2312" w:eastAsia="仿宋_GB2312"/>
          <w:sz w:val="32"/>
          <w:szCs w:val="32"/>
          <w:lang w:eastAsia="zh-CN"/>
        </w:rPr>
        <w:t>、</w:t>
      </w:r>
      <w:r>
        <w:rPr>
          <w:rFonts w:ascii="仿宋_GB2312" w:eastAsia="仿宋_GB2312"/>
          <w:sz w:val="32"/>
          <w:szCs w:val="32"/>
          <w:lang w:eastAsia="zh-CN"/>
        </w:rPr>
        <w:t>党政办</w:t>
      </w:r>
      <w:r>
        <w:rPr>
          <w:rFonts w:hint="eastAsia" w:ascii="仿宋_GB2312" w:eastAsia="仿宋_GB2312"/>
          <w:sz w:val="32"/>
          <w:szCs w:val="32"/>
          <w:lang w:eastAsia="zh-CN"/>
        </w:rPr>
        <w:t>、</w:t>
      </w:r>
      <w:r>
        <w:rPr>
          <w:rFonts w:ascii="仿宋_GB2312" w:eastAsia="仿宋_GB2312"/>
          <w:sz w:val="32"/>
          <w:szCs w:val="32"/>
          <w:lang w:eastAsia="zh-CN"/>
        </w:rPr>
        <w:t>后勤室</w:t>
      </w:r>
      <w:r>
        <w:rPr>
          <w:rFonts w:hint="eastAsia" w:ascii="仿宋_GB2312" w:eastAsia="仿宋_GB2312"/>
          <w:sz w:val="32"/>
          <w:szCs w:val="32"/>
          <w:lang w:eastAsia="zh-CN"/>
        </w:rPr>
        <w:t>、</w:t>
      </w:r>
      <w:r>
        <w:rPr>
          <w:rFonts w:ascii="仿宋_GB2312" w:eastAsia="仿宋_GB2312"/>
          <w:sz w:val="32"/>
          <w:szCs w:val="32"/>
          <w:lang w:eastAsia="zh-CN"/>
        </w:rPr>
        <w:t>教务室</w:t>
      </w:r>
      <w:r>
        <w:rPr>
          <w:rFonts w:hint="eastAsia" w:ascii="仿宋_GB2312" w:eastAsia="仿宋_GB2312"/>
          <w:sz w:val="32"/>
          <w:szCs w:val="32"/>
          <w:lang w:eastAsia="zh-CN"/>
        </w:rPr>
        <w:t>、</w:t>
      </w:r>
      <w:r>
        <w:rPr>
          <w:rFonts w:ascii="仿宋_GB2312" w:eastAsia="仿宋_GB2312"/>
          <w:sz w:val="32"/>
          <w:szCs w:val="32"/>
          <w:lang w:eastAsia="zh-CN"/>
        </w:rPr>
        <w:t>教研室</w:t>
      </w:r>
      <w:r>
        <w:rPr>
          <w:rFonts w:hint="eastAsia" w:ascii="仿宋_GB2312" w:eastAsia="仿宋_GB2312"/>
          <w:sz w:val="32"/>
          <w:szCs w:val="32"/>
          <w:lang w:eastAsia="zh-CN"/>
        </w:rPr>
        <w:t>、</w:t>
      </w:r>
      <w:r>
        <w:rPr>
          <w:rFonts w:ascii="仿宋_GB2312" w:eastAsia="仿宋_GB2312"/>
          <w:sz w:val="32"/>
          <w:szCs w:val="32"/>
          <w:lang w:eastAsia="zh-CN"/>
        </w:rPr>
        <w:t>人事办公室</w:t>
      </w:r>
      <w:r>
        <w:rPr>
          <w:rFonts w:hint="eastAsia" w:ascii="仿宋_GB2312" w:eastAsia="仿宋_GB2312"/>
          <w:sz w:val="32"/>
          <w:szCs w:val="32"/>
          <w:lang w:eastAsia="zh-CN"/>
        </w:rPr>
        <w:t>、</w:t>
      </w:r>
      <w:r>
        <w:rPr>
          <w:rFonts w:ascii="仿宋_GB2312" w:eastAsia="仿宋_GB2312"/>
          <w:sz w:val="32"/>
          <w:szCs w:val="32"/>
          <w:lang w:eastAsia="zh-CN"/>
        </w:rPr>
        <w:t>德育室</w:t>
      </w:r>
      <w:r>
        <w:rPr>
          <w:rFonts w:hint="eastAsia" w:ascii="仿宋_GB2312" w:eastAsia="仿宋_GB2312"/>
          <w:sz w:val="32"/>
          <w:szCs w:val="32"/>
          <w:lang w:eastAsia="zh-CN"/>
        </w:rPr>
        <w:t>、</w:t>
      </w:r>
      <w:r>
        <w:rPr>
          <w:rFonts w:ascii="仿宋_GB2312" w:eastAsia="仿宋_GB2312"/>
          <w:sz w:val="32"/>
          <w:szCs w:val="32"/>
          <w:lang w:eastAsia="zh-CN"/>
        </w:rPr>
        <w:t>体育室</w:t>
      </w:r>
      <w:r>
        <w:rPr>
          <w:rFonts w:hint="eastAsia" w:ascii="仿宋_GB2312" w:eastAsia="仿宋_GB2312"/>
          <w:sz w:val="32"/>
          <w:szCs w:val="32"/>
          <w:lang w:eastAsia="zh-CN"/>
        </w:rPr>
        <w:t>、</w:t>
      </w:r>
      <w:r>
        <w:rPr>
          <w:rFonts w:ascii="仿宋_GB2312" w:eastAsia="仿宋_GB2312"/>
          <w:sz w:val="32"/>
          <w:szCs w:val="32"/>
          <w:lang w:eastAsia="zh-CN"/>
        </w:rPr>
        <w:t>各功能室</w:t>
      </w:r>
      <w:r>
        <w:rPr>
          <w:rFonts w:hint="eastAsia" w:ascii="仿宋_GB2312" w:eastAsia="仿宋_GB2312"/>
          <w:sz w:val="32"/>
          <w:szCs w:val="32"/>
          <w:lang w:eastAsia="zh-CN"/>
        </w:rPr>
        <w:t>、</w:t>
      </w:r>
      <w:r>
        <w:rPr>
          <w:rFonts w:ascii="仿宋_GB2312" w:eastAsia="仿宋_GB2312"/>
          <w:sz w:val="32"/>
          <w:szCs w:val="32"/>
          <w:lang w:eastAsia="zh-CN"/>
        </w:rPr>
        <w:t>各科教师室。</w:t>
      </w:r>
    </w:p>
    <w:p w14:paraId="6193F3FF">
      <w:pPr>
        <w:rPr>
          <w:rFonts w:hint="eastAsia"/>
          <w:lang w:eastAsia="zh-CN"/>
        </w:rPr>
      </w:pPr>
      <w:r>
        <w:rPr>
          <w:sz w:val="0"/>
          <w:szCs w:val="0"/>
          <w:lang w:eastAsia="zh-CN"/>
        </w:rPr>
        <w:br w:type="page"/>
      </w:r>
    </w:p>
    <w:p w14:paraId="4729CE7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1B0745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53B340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2024年度收入总计1,016.48万元，其中：本年收入合计986.49万元，使用非财政拨款结余（含专用结余）0.00万元，年初结转和结余30.00万元。</w:t>
      </w:r>
    </w:p>
    <w:p w14:paraId="555CB42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2024年度支出总计1,016.48万元，其中：本年支出合计972.39万元，结余分配0.00万元，年末结转和结余44.09万元。</w:t>
      </w:r>
    </w:p>
    <w:p w14:paraId="54107A5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收入支出总体与上年相比，增加57.43万元，增长5.99%，主要原因是：</w:t>
      </w:r>
      <w:r>
        <w:rPr>
          <w:rFonts w:hint="eastAsia" w:ascii="仿宋_GB2312" w:eastAsia="仿宋_GB2312"/>
          <w:sz w:val="32"/>
          <w:szCs w:val="32"/>
          <w:lang w:eastAsia="zh-CN"/>
        </w:rPr>
        <w:t>城乡义务教育经费保障机制-公用经费、教师培训费项目、自聘教师补助项目资金、寄宿生生活补助经费</w:t>
      </w:r>
      <w:r>
        <w:rPr>
          <w:rFonts w:ascii="仿宋_GB2312" w:eastAsia="仿宋_GB2312"/>
          <w:sz w:val="32"/>
          <w:szCs w:val="32"/>
          <w:lang w:eastAsia="zh-CN"/>
        </w:rPr>
        <w:t>增加。</w:t>
      </w:r>
    </w:p>
    <w:p w14:paraId="13DC24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9E078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本年收入986.49万元，其中：财政拨款收入918.80万元,占93.14%；上级补助收入0.00万元,占0.00%；事业收入0.00万元，占0.00%；经营收入0.00万元,占0.00%；附属单位上缴收入0.00万元，占0.00%；其他收入67.69万元，占6.86%。</w:t>
      </w:r>
    </w:p>
    <w:p w14:paraId="6B70EC1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315DCA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本年支出972.39万元，其中：基本支出776.98万元，占79.90%；项目支出195.41万元，占20.10%；上缴上级支出0.00万元，占0.00%；经营支出0.00万元，占0.00%；对附属单位补助支出0.00万元，占0.00%。</w:t>
      </w:r>
    </w:p>
    <w:p w14:paraId="418C318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DA80C1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2024年度财政拨款收入总计948.01万元，其中：年初财政拨款结转和结余29.22万元，本年财政拨款收入918.80万元。财政拨款支出总计948.01万元，其中：年末财政拨款结转和结余41.40万元，本年财政拨款支出906.61万元。</w:t>
      </w:r>
    </w:p>
    <w:p w14:paraId="4E55607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财政拨款收入支出总体与上年相比，增加21.50万元，增长2.32%，主要原因是：</w:t>
      </w:r>
      <w:r>
        <w:rPr>
          <w:rFonts w:hint="eastAsia" w:ascii="仿宋_GB2312" w:eastAsia="仿宋_GB2312"/>
          <w:sz w:val="32"/>
          <w:szCs w:val="32"/>
          <w:lang w:eastAsia="zh-CN"/>
        </w:rPr>
        <w:t>城乡义务教育经费保障机制-公用经费、教师培训费项目、自聘教师补助项目资金、寄宿生生活补助经费</w:t>
      </w:r>
      <w:r>
        <w:rPr>
          <w:rFonts w:ascii="仿宋_GB2312" w:eastAsia="仿宋_GB2312"/>
          <w:sz w:val="32"/>
          <w:szCs w:val="32"/>
          <w:lang w:eastAsia="zh-CN"/>
        </w:rPr>
        <w:t>增加。与年初预算相比，年初预算数1,091.81万元，决算数948.01万元，预决算差异率-13.17%，主要原因是：</w:t>
      </w:r>
      <w:r>
        <w:rPr>
          <w:rFonts w:hint="eastAsia" w:ascii="仿宋_GB2312" w:eastAsia="仿宋_GB2312"/>
          <w:sz w:val="32"/>
          <w:szCs w:val="32"/>
          <w:lang w:eastAsia="zh-CN"/>
        </w:rPr>
        <w:t>较预算减少人员工资、津贴补贴、奖金等经费；较预算减少教师培训费项目、自聘教师补助项目资金、寄宿生生活补助经费</w:t>
      </w:r>
      <w:r>
        <w:rPr>
          <w:rFonts w:ascii="仿宋_GB2312" w:eastAsia="仿宋_GB2312"/>
          <w:sz w:val="32"/>
          <w:szCs w:val="32"/>
          <w:lang w:eastAsia="zh-CN"/>
        </w:rPr>
        <w:t>。</w:t>
      </w:r>
    </w:p>
    <w:p w14:paraId="4AF95C5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71D5178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662EA07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2024年度一般公共预算财政拨款支出906.61万元，占本年支出合计的93.24%。与上年相比，增加68.14万元，增长8.13%，主要原因是：</w:t>
      </w:r>
      <w:r>
        <w:rPr>
          <w:rFonts w:hint="eastAsia" w:ascii="仿宋_GB2312" w:eastAsia="仿宋_GB2312"/>
          <w:sz w:val="32"/>
          <w:szCs w:val="32"/>
          <w:lang w:eastAsia="zh-CN"/>
        </w:rPr>
        <w:t>城乡义务教育经费保障机制-公用经费、教师培训费项目、自聘教师补助项目资金、寄宿生生活补助经费</w:t>
      </w:r>
      <w:r>
        <w:rPr>
          <w:rFonts w:ascii="仿宋_GB2312" w:eastAsia="仿宋_GB2312"/>
          <w:sz w:val="32"/>
          <w:szCs w:val="32"/>
          <w:lang w:eastAsia="zh-CN"/>
        </w:rPr>
        <w:t>增加。与年初预算相比，年初预算数1,091.81万元，决算数906.61万元，预决算差异率-16.96%，主要原因是：</w:t>
      </w:r>
      <w:r>
        <w:rPr>
          <w:rFonts w:hint="eastAsia" w:ascii="仿宋_GB2312" w:eastAsia="仿宋_GB2312"/>
          <w:sz w:val="32"/>
          <w:szCs w:val="32"/>
          <w:lang w:eastAsia="zh-CN"/>
        </w:rPr>
        <w:t>较预算减少人员工资、津贴补贴、奖金等经费；较预算减少教师培训费项目、自聘教师补助项目资金、寄宿生生活补助经费</w:t>
      </w:r>
      <w:r>
        <w:rPr>
          <w:rFonts w:ascii="仿宋_GB2312" w:eastAsia="仿宋_GB2312"/>
          <w:sz w:val="32"/>
          <w:szCs w:val="32"/>
          <w:lang w:eastAsia="zh-CN"/>
        </w:rPr>
        <w:t>。</w:t>
      </w:r>
    </w:p>
    <w:p w14:paraId="03C23B9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7E0129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教育支出（类）906.61万元，占100.00%。</w:t>
      </w:r>
    </w:p>
    <w:p w14:paraId="086A164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AAE58A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1、教育支出（类）普通教育（款）小学教育（项）：支出决算数为906.61万元，比上年决算增加68.14万元，增长8.13%，主要原因是：</w:t>
      </w:r>
      <w:r>
        <w:rPr>
          <w:rFonts w:hint="eastAsia" w:ascii="仿宋_GB2312" w:eastAsia="仿宋_GB2312"/>
          <w:sz w:val="32"/>
          <w:szCs w:val="32"/>
          <w:lang w:eastAsia="zh-CN"/>
        </w:rPr>
        <w:t>城乡义务教育经费保障机制-公用经费、教师培训费项目、自聘教师补助项目资金、寄宿生生活补助经费</w:t>
      </w:r>
      <w:r>
        <w:rPr>
          <w:rFonts w:ascii="仿宋_GB2312" w:eastAsia="仿宋_GB2312"/>
          <w:sz w:val="32"/>
          <w:szCs w:val="32"/>
          <w:lang w:eastAsia="zh-CN"/>
        </w:rPr>
        <w:t>增加。</w:t>
      </w:r>
    </w:p>
    <w:p w14:paraId="3985616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7F0B133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776.98万元，其中：人员经费769.63万元，包括：基本工资、津贴补贴、奖金、绩效工资、机关事业单位基本养老保险缴费、职工基本医疗保险缴费、公务员医疗补助缴费、其他社会保障缴费和住房公积金。</w:t>
      </w:r>
    </w:p>
    <w:p w14:paraId="209F9B8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公用经费7.36万元，包括：工会经费和其他商品和服务支出。</w:t>
      </w:r>
    </w:p>
    <w:p w14:paraId="7333DD9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02E0DF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8584BA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76EB670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04F08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759DA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4E86E8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5B12B2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14:paraId="7068ADC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8827974"/>
      <w:bookmarkStart w:id="4" w:name="_Hlk207128411"/>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5" w:name="_Hlk209438282"/>
      <w:r>
        <w:rPr>
          <w:rFonts w:ascii="仿宋_GB2312" w:eastAsia="仿宋_GB2312"/>
          <w:sz w:val="32"/>
          <w:szCs w:val="32"/>
          <w:lang w:eastAsia="zh-CN"/>
        </w:rPr>
        <w:t>公务用车运行维护费</w:t>
      </w:r>
      <w:bookmarkEnd w:id="5"/>
      <w:r>
        <w:rPr>
          <w:rFonts w:ascii="仿宋_GB2312" w:eastAsia="仿宋_GB2312"/>
          <w:sz w:val="32"/>
          <w:szCs w:val="32"/>
          <w:lang w:eastAsia="zh-CN"/>
        </w:rPr>
        <w:t>。公务用车购置数0辆，公务用车保有量0辆。国有资产占用情况中固定资产车辆1辆，与公务用车保有量差异原因是：</w:t>
      </w:r>
      <w:bookmarkStart w:id="6" w:name="_Hlk207052989"/>
      <w:r>
        <w:rPr>
          <w:rFonts w:hint="eastAsia" w:ascii="仿宋_GB2312" w:eastAsia="仿宋_GB2312"/>
          <w:sz w:val="32"/>
          <w:szCs w:val="32"/>
          <w:lang w:eastAsia="zh-CN"/>
        </w:rPr>
        <w:t>差异车辆为一般业务用车1辆，预算未安排公务用车运行维护费</w:t>
      </w:r>
      <w:bookmarkEnd w:id="6"/>
      <w:r>
        <w:rPr>
          <w:rFonts w:ascii="仿宋_GB2312" w:eastAsia="仿宋_GB2312"/>
          <w:sz w:val="32"/>
          <w:szCs w:val="32"/>
          <w:lang w:eastAsia="zh-CN"/>
        </w:rPr>
        <w:t>。</w:t>
      </w:r>
    </w:p>
    <w:p w14:paraId="0230AC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7" w:name="_Hlk207128367"/>
      <w:r>
        <w:rPr>
          <w:rFonts w:ascii="仿宋_GB2312" w:eastAsia="仿宋_GB2312"/>
          <w:sz w:val="32"/>
          <w:szCs w:val="32"/>
          <w:lang w:eastAsia="zh-CN"/>
        </w:rPr>
        <w:t>本单位本年度无公务接待费</w:t>
      </w:r>
      <w:bookmarkEnd w:id="7"/>
      <w:r>
        <w:rPr>
          <w:rFonts w:ascii="仿宋_GB2312" w:eastAsia="仿宋_GB2312"/>
          <w:sz w:val="32"/>
          <w:szCs w:val="32"/>
          <w:lang w:eastAsia="zh-CN"/>
        </w:rPr>
        <w:t>。单位全年安排的国内公务接待0批次，0人次。</w:t>
      </w:r>
    </w:p>
    <w:p w14:paraId="30E2786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8" w:name="_Hlk207110149"/>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1640F4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5E3043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10C2536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2024年度乌鲁木齐市第99小学单位（事业单位）公用经费支出7.36万元，比上年减少18.07万元，下降71.06%，主要原因是：</w:t>
      </w:r>
      <w:r>
        <w:rPr>
          <w:rFonts w:hint="eastAsia" w:ascii="仿宋_GB2312" w:eastAsia="仿宋_GB2312"/>
          <w:sz w:val="32"/>
          <w:szCs w:val="32"/>
          <w:lang w:eastAsia="zh-CN"/>
        </w:rPr>
        <w:t>我单位本年水费、电费、取暖费、福利费减少</w:t>
      </w:r>
      <w:r>
        <w:rPr>
          <w:rFonts w:ascii="仿宋_GB2312" w:eastAsia="仿宋_GB2312"/>
          <w:sz w:val="32"/>
          <w:szCs w:val="32"/>
          <w:lang w:eastAsia="zh-CN"/>
        </w:rPr>
        <w:t>。</w:t>
      </w:r>
    </w:p>
    <w:p w14:paraId="3711DE4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91327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B818FF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E9E096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D8DACA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截至2024年12月31日，房屋5,358.25平方米，价值895.91万元。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校园巡逻车</w:t>
      </w:r>
      <w:r>
        <w:rPr>
          <w:rFonts w:ascii="仿宋_GB2312" w:eastAsia="仿宋_GB2312"/>
          <w:sz w:val="32"/>
          <w:szCs w:val="32"/>
          <w:lang w:eastAsia="zh-CN"/>
        </w:rPr>
        <w:t>;单价100万元（含）以上设备（不含车辆）0台（套）。</w:t>
      </w:r>
    </w:p>
    <w:p w14:paraId="1467F82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1957DA3">
      <w:pPr>
        <w:spacing w:after="0" w:line="240" w:lineRule="auto"/>
        <w:ind w:firstLine="640" w:firstLineChars="200"/>
        <w:jc w:val="both"/>
        <w:rPr>
          <w:rFonts w:hint="eastAsia"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1,016.48</w:t>
      </w:r>
      <w:r>
        <w:rPr>
          <w:rFonts w:ascii="仿宋_GB2312" w:eastAsia="仿宋_GB2312"/>
          <w:sz w:val="32"/>
          <w:szCs w:val="32"/>
          <w:lang w:eastAsia="zh-CN"/>
        </w:rPr>
        <w:t>万元，实际执行总额</w:t>
      </w:r>
      <w:r>
        <w:rPr>
          <w:rFonts w:hint="eastAsia" w:ascii="仿宋_GB2312" w:eastAsia="仿宋_GB2312"/>
          <w:sz w:val="32"/>
          <w:szCs w:val="32"/>
          <w:lang w:eastAsia="zh-CN"/>
        </w:rPr>
        <w:t>972.39</w:t>
      </w:r>
      <w:r>
        <w:rPr>
          <w:rFonts w:ascii="仿宋_GB2312" w:eastAsia="仿宋_GB2312"/>
          <w:sz w:val="32"/>
          <w:szCs w:val="32"/>
          <w:lang w:eastAsia="zh-CN"/>
        </w:rPr>
        <w:t>万元；预算绩效评价项目4个，全年预算数147.62万元，全年执行数129.49万元。预算绩效管理取得的成效：一是满足了我单位</w:t>
      </w:r>
      <w:r>
        <w:rPr>
          <w:rFonts w:hint="eastAsia" w:ascii="仿宋_GB2312" w:eastAsia="仿宋_GB2312"/>
          <w:sz w:val="32"/>
          <w:szCs w:val="32"/>
          <w:lang w:eastAsia="zh-CN"/>
        </w:rPr>
        <w:t>本年</w:t>
      </w:r>
      <w:r>
        <w:rPr>
          <w:rFonts w:ascii="仿宋_GB2312" w:eastAsia="仿宋_GB2312"/>
          <w:sz w:val="32"/>
          <w:szCs w:val="32"/>
          <w:lang w:eastAsia="zh-CN"/>
        </w:rPr>
        <w:t>基本工作的需求，保障我单位教育教学工作正常开展；二是改善我单位教学设施，提高我单位教育教学水平</w:t>
      </w:r>
      <w:r>
        <w:rPr>
          <w:rFonts w:hint="eastAsia" w:ascii="仿宋_GB2312" w:eastAsia="仿宋_GB2312"/>
          <w:sz w:val="32"/>
          <w:szCs w:val="32"/>
          <w:lang w:eastAsia="zh-CN"/>
        </w:rPr>
        <w:t>，严格执行预算，预算绩效管理水平进一步提高</w:t>
      </w:r>
      <w:r>
        <w:rPr>
          <w:rFonts w:ascii="仿宋_GB2312" w:eastAsia="仿宋_GB2312"/>
          <w:sz w:val="32"/>
          <w:szCs w:val="32"/>
          <w:lang w:eastAsia="zh-CN"/>
        </w:rPr>
        <w:t>。发现的问题及原因：</w:t>
      </w:r>
      <w:r>
        <w:rPr>
          <w:rFonts w:hint="eastAsia" w:ascii="仿宋_GB2312" w:eastAsia="仿宋_GB2312"/>
          <w:sz w:val="32"/>
          <w:szCs w:val="32"/>
          <w:lang w:eastAsia="zh-CN"/>
        </w:rPr>
        <w:t>一是预算执行和绩效目标编制上依然有欠缺，绩效目标设立不够细化，对绩效分析不够透彻；二是缺乏高水平的绩效管理人才，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。下一步改进措施：一是加强与上级管理部门沟通，加强资金执行力及到位率</w:t>
      </w:r>
      <w:r>
        <w:rPr>
          <w:rFonts w:hint="eastAsia" w:ascii="仿宋_GB2312" w:eastAsia="仿宋_GB2312"/>
          <w:sz w:val="32"/>
          <w:szCs w:val="32"/>
          <w:lang w:eastAsia="zh-CN"/>
        </w:rPr>
        <w:t>，加强资金使用管理，做好绩效目标设立和预算执行，继续规范资金管理，全面做好项目绩效预算；二是提高思想认识，加强对预算执行和绩效监控重视程度，以便更好的开展工作。</w:t>
      </w:r>
      <w:r>
        <w:rPr>
          <w:rFonts w:ascii="仿宋_GB2312" w:eastAsia="仿宋_GB2312"/>
          <w:sz w:val="32"/>
          <w:szCs w:val="32"/>
          <w:lang w:eastAsia="zh-CN"/>
        </w:rPr>
        <w:t>加强项目管理人员相关专业知识的培训，提高专业能力。具体附部门整体支出绩效自评表，项目支出绩效自评表和部门评价报告。</w:t>
      </w:r>
      <w:bookmarkStart w:id="9" w:name="_Hlk174962300"/>
    </w:p>
    <w:p w14:paraId="24CEB4D3">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2B2465C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35383F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A5C76E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287F755">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乌鲁木齐市第99小学</w:t>
            </w:r>
          </w:p>
        </w:tc>
      </w:tr>
      <w:tr w14:paraId="3078A0D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E464C0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CFAA06F">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57327F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40C20A3">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67F2F32E">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1A6146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A59B375">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D84081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F7AA65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035C5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140F3E4">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7525690F">
            <w:pPr>
              <w:jc w:val="center"/>
              <w:rPr>
                <w:rFonts w:hint="eastAsia" w:ascii="宋体" w:hAnsi="宋体" w:eastAsia="宋体" w:cs="宋体"/>
                <w:sz w:val="18"/>
                <w:szCs w:val="18"/>
              </w:rPr>
            </w:pPr>
            <w:r>
              <w:rPr>
                <w:rFonts w:hint="eastAsia" w:ascii="宋体" w:hAnsi="宋体" w:eastAsia="宋体" w:cs="宋体"/>
                <w:sz w:val="18"/>
                <w:szCs w:val="18"/>
              </w:rPr>
              <w:t>1,091.80</w:t>
            </w:r>
          </w:p>
        </w:tc>
        <w:tc>
          <w:tcPr>
            <w:tcW w:w="1276" w:type="dxa"/>
            <w:tcBorders>
              <w:top w:val="nil"/>
              <w:left w:val="nil"/>
              <w:bottom w:val="single" w:color="auto" w:sz="4" w:space="0"/>
              <w:right w:val="single" w:color="auto" w:sz="4" w:space="0"/>
            </w:tcBorders>
            <w:vAlign w:val="center"/>
          </w:tcPr>
          <w:p w14:paraId="6F54DE88">
            <w:pPr>
              <w:jc w:val="center"/>
              <w:rPr>
                <w:rFonts w:hint="eastAsia" w:ascii="宋体" w:hAnsi="宋体" w:eastAsia="宋体" w:cs="宋体"/>
                <w:sz w:val="18"/>
                <w:szCs w:val="18"/>
              </w:rPr>
            </w:pPr>
            <w:r>
              <w:rPr>
                <w:rFonts w:hint="eastAsia" w:ascii="宋体" w:hAnsi="宋体" w:eastAsia="宋体" w:cs="宋体"/>
                <w:sz w:val="18"/>
                <w:szCs w:val="18"/>
              </w:rPr>
              <w:t>1,016.48</w:t>
            </w:r>
          </w:p>
        </w:tc>
        <w:tc>
          <w:tcPr>
            <w:tcW w:w="1701" w:type="dxa"/>
            <w:tcBorders>
              <w:top w:val="nil"/>
              <w:left w:val="nil"/>
              <w:bottom w:val="single" w:color="auto" w:sz="4" w:space="0"/>
              <w:right w:val="single" w:color="auto" w:sz="4" w:space="0"/>
            </w:tcBorders>
            <w:vAlign w:val="center"/>
          </w:tcPr>
          <w:p w14:paraId="292CF140">
            <w:pPr>
              <w:jc w:val="center"/>
              <w:rPr>
                <w:rFonts w:hint="eastAsia" w:ascii="宋体" w:hAnsi="宋体" w:eastAsia="宋体" w:cs="宋体"/>
                <w:sz w:val="18"/>
                <w:szCs w:val="18"/>
              </w:rPr>
            </w:pPr>
            <w:r>
              <w:rPr>
                <w:rFonts w:hint="eastAsia" w:ascii="宋体" w:hAnsi="宋体" w:eastAsia="宋体" w:cs="宋体"/>
                <w:sz w:val="18"/>
                <w:szCs w:val="18"/>
              </w:rPr>
              <w:t>972.39</w:t>
            </w:r>
          </w:p>
        </w:tc>
        <w:tc>
          <w:tcPr>
            <w:tcW w:w="1134" w:type="dxa"/>
            <w:tcBorders>
              <w:top w:val="nil"/>
              <w:left w:val="nil"/>
              <w:bottom w:val="single" w:color="auto" w:sz="4" w:space="0"/>
              <w:right w:val="single" w:color="auto" w:sz="4" w:space="0"/>
            </w:tcBorders>
            <w:vAlign w:val="center"/>
          </w:tcPr>
          <w:p w14:paraId="4320479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AA368AF">
            <w:pPr>
              <w:jc w:val="center"/>
              <w:rPr>
                <w:rFonts w:hint="eastAsia" w:ascii="宋体" w:hAnsi="宋体" w:eastAsia="宋体" w:cs="宋体"/>
                <w:sz w:val="18"/>
                <w:szCs w:val="18"/>
              </w:rPr>
            </w:pPr>
            <w:r>
              <w:rPr>
                <w:rFonts w:hint="eastAsia" w:ascii="宋体" w:hAnsi="宋体" w:eastAsia="宋体" w:cs="宋体"/>
                <w:sz w:val="18"/>
                <w:szCs w:val="18"/>
              </w:rPr>
              <w:t>95.66%</w:t>
            </w:r>
          </w:p>
        </w:tc>
        <w:tc>
          <w:tcPr>
            <w:tcW w:w="720" w:type="dxa"/>
            <w:tcBorders>
              <w:top w:val="nil"/>
              <w:left w:val="nil"/>
              <w:bottom w:val="single" w:color="auto" w:sz="4" w:space="0"/>
              <w:right w:val="single" w:color="auto" w:sz="4" w:space="0"/>
            </w:tcBorders>
            <w:vAlign w:val="center"/>
          </w:tcPr>
          <w:p w14:paraId="656A0FBF">
            <w:pPr>
              <w:jc w:val="center"/>
              <w:rPr>
                <w:rFonts w:hint="eastAsia" w:ascii="宋体" w:hAnsi="宋体" w:eastAsia="宋体" w:cs="宋体"/>
                <w:sz w:val="18"/>
                <w:szCs w:val="18"/>
              </w:rPr>
            </w:pPr>
            <w:r>
              <w:rPr>
                <w:rFonts w:hint="eastAsia" w:ascii="宋体" w:hAnsi="宋体" w:eastAsia="宋体" w:cs="宋体"/>
                <w:sz w:val="18"/>
                <w:szCs w:val="18"/>
              </w:rPr>
              <w:t>9.57</w:t>
            </w:r>
          </w:p>
        </w:tc>
      </w:tr>
      <w:tr w14:paraId="5CC62AD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65BE0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AC7E2B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1585DA3">
            <w:pPr>
              <w:jc w:val="center"/>
              <w:rPr>
                <w:rFonts w:hint="eastAsia" w:ascii="宋体" w:hAnsi="宋体" w:eastAsia="宋体" w:cs="宋体"/>
                <w:sz w:val="18"/>
                <w:szCs w:val="18"/>
              </w:rPr>
            </w:pPr>
            <w:r>
              <w:rPr>
                <w:rFonts w:hint="eastAsia" w:ascii="宋体" w:hAnsi="宋体" w:eastAsia="宋体" w:cs="宋体"/>
                <w:sz w:val="18"/>
                <w:szCs w:val="18"/>
              </w:rPr>
              <w:t>82.40</w:t>
            </w:r>
          </w:p>
        </w:tc>
        <w:tc>
          <w:tcPr>
            <w:tcW w:w="1276" w:type="dxa"/>
            <w:tcBorders>
              <w:top w:val="nil"/>
              <w:left w:val="nil"/>
              <w:bottom w:val="single" w:color="auto" w:sz="4" w:space="0"/>
              <w:right w:val="single" w:color="auto" w:sz="4" w:space="0"/>
            </w:tcBorders>
            <w:vAlign w:val="center"/>
          </w:tcPr>
          <w:p w14:paraId="4A6C7171">
            <w:pPr>
              <w:jc w:val="center"/>
              <w:rPr>
                <w:rFonts w:hint="eastAsia" w:ascii="宋体" w:hAnsi="宋体" w:eastAsia="宋体" w:cs="宋体"/>
                <w:sz w:val="18"/>
                <w:szCs w:val="18"/>
              </w:rPr>
            </w:pPr>
            <w:r>
              <w:rPr>
                <w:rFonts w:hint="eastAsia" w:ascii="宋体" w:hAnsi="宋体" w:eastAsia="宋体" w:cs="宋体"/>
                <w:sz w:val="18"/>
                <w:szCs w:val="18"/>
              </w:rPr>
              <w:t>192.79</w:t>
            </w:r>
          </w:p>
        </w:tc>
        <w:tc>
          <w:tcPr>
            <w:tcW w:w="1701" w:type="dxa"/>
            <w:tcBorders>
              <w:top w:val="nil"/>
              <w:left w:val="nil"/>
              <w:bottom w:val="single" w:color="auto" w:sz="4" w:space="0"/>
              <w:right w:val="single" w:color="auto" w:sz="4" w:space="0"/>
            </w:tcBorders>
            <w:vAlign w:val="center"/>
          </w:tcPr>
          <w:p w14:paraId="2B947059">
            <w:pPr>
              <w:jc w:val="center"/>
              <w:rPr>
                <w:rFonts w:hint="eastAsia" w:ascii="宋体" w:hAnsi="宋体" w:eastAsia="宋体" w:cs="宋体"/>
                <w:sz w:val="18"/>
                <w:szCs w:val="18"/>
              </w:rPr>
            </w:pPr>
            <w:r>
              <w:rPr>
                <w:rFonts w:hint="eastAsia" w:ascii="宋体" w:hAnsi="宋体" w:eastAsia="宋体" w:cs="宋体"/>
                <w:sz w:val="18"/>
                <w:szCs w:val="18"/>
              </w:rPr>
              <w:t>164.48</w:t>
            </w:r>
          </w:p>
        </w:tc>
        <w:tc>
          <w:tcPr>
            <w:tcW w:w="1134" w:type="dxa"/>
            <w:tcBorders>
              <w:top w:val="nil"/>
              <w:left w:val="nil"/>
              <w:bottom w:val="single" w:color="auto" w:sz="4" w:space="0"/>
              <w:right w:val="single" w:color="auto" w:sz="4" w:space="0"/>
            </w:tcBorders>
            <w:vAlign w:val="center"/>
          </w:tcPr>
          <w:p w14:paraId="0463820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B0329E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F9D4BDB">
            <w:pPr>
              <w:jc w:val="center"/>
              <w:rPr>
                <w:rFonts w:hint="eastAsia" w:ascii="宋体" w:hAnsi="宋体" w:eastAsia="宋体" w:cs="宋体"/>
                <w:sz w:val="18"/>
                <w:szCs w:val="18"/>
              </w:rPr>
            </w:pPr>
            <w:r>
              <w:rPr>
                <w:rFonts w:hint="eastAsia" w:ascii="宋体" w:hAnsi="宋体" w:eastAsia="宋体"/>
                <w:sz w:val="18"/>
                <w:szCs w:val="18"/>
              </w:rPr>
              <w:t>-</w:t>
            </w:r>
          </w:p>
        </w:tc>
      </w:tr>
      <w:tr w14:paraId="490452B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5B373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0D900B4">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712258A">
            <w:pPr>
              <w:jc w:val="center"/>
              <w:rPr>
                <w:rFonts w:hint="eastAsia" w:ascii="宋体" w:hAnsi="宋体" w:eastAsia="宋体" w:cs="宋体"/>
                <w:sz w:val="18"/>
                <w:szCs w:val="18"/>
              </w:rPr>
            </w:pPr>
            <w:r>
              <w:rPr>
                <w:rFonts w:hint="eastAsia" w:ascii="宋体" w:hAnsi="宋体" w:eastAsia="宋体" w:cs="宋体"/>
                <w:sz w:val="18"/>
                <w:szCs w:val="18"/>
              </w:rPr>
              <w:t>951.30</w:t>
            </w:r>
          </w:p>
        </w:tc>
        <w:tc>
          <w:tcPr>
            <w:tcW w:w="1276" w:type="dxa"/>
            <w:tcBorders>
              <w:top w:val="nil"/>
              <w:left w:val="nil"/>
              <w:bottom w:val="single" w:color="auto" w:sz="4" w:space="0"/>
              <w:right w:val="single" w:color="auto" w:sz="4" w:space="0"/>
            </w:tcBorders>
            <w:vAlign w:val="center"/>
          </w:tcPr>
          <w:p w14:paraId="1B26C0A6">
            <w:pPr>
              <w:jc w:val="center"/>
              <w:rPr>
                <w:rFonts w:hint="eastAsia" w:ascii="宋体" w:hAnsi="宋体" w:eastAsia="宋体" w:cs="宋体"/>
                <w:sz w:val="18"/>
                <w:szCs w:val="18"/>
              </w:rPr>
            </w:pPr>
            <w:r>
              <w:rPr>
                <w:rFonts w:hint="eastAsia" w:ascii="宋体" w:hAnsi="宋体" w:eastAsia="宋体" w:cs="宋体"/>
                <w:sz w:val="18"/>
                <w:szCs w:val="18"/>
              </w:rPr>
              <w:t>789.89</w:t>
            </w:r>
          </w:p>
        </w:tc>
        <w:tc>
          <w:tcPr>
            <w:tcW w:w="1701" w:type="dxa"/>
            <w:tcBorders>
              <w:top w:val="nil"/>
              <w:left w:val="nil"/>
              <w:bottom w:val="single" w:color="auto" w:sz="4" w:space="0"/>
              <w:right w:val="single" w:color="auto" w:sz="4" w:space="0"/>
            </w:tcBorders>
            <w:vAlign w:val="center"/>
          </w:tcPr>
          <w:p w14:paraId="2BB5A41D">
            <w:pPr>
              <w:jc w:val="center"/>
              <w:rPr>
                <w:rFonts w:hint="eastAsia" w:ascii="宋体" w:hAnsi="宋体" w:eastAsia="宋体" w:cs="宋体"/>
                <w:sz w:val="18"/>
                <w:szCs w:val="18"/>
              </w:rPr>
            </w:pPr>
            <w:r>
              <w:rPr>
                <w:rFonts w:hint="eastAsia" w:ascii="宋体" w:hAnsi="宋体" w:eastAsia="宋体" w:cs="宋体"/>
                <w:sz w:val="18"/>
                <w:szCs w:val="18"/>
              </w:rPr>
              <w:t>776.98</w:t>
            </w:r>
          </w:p>
        </w:tc>
        <w:tc>
          <w:tcPr>
            <w:tcW w:w="1134" w:type="dxa"/>
            <w:tcBorders>
              <w:top w:val="nil"/>
              <w:left w:val="nil"/>
              <w:bottom w:val="single" w:color="auto" w:sz="4" w:space="0"/>
              <w:right w:val="single" w:color="auto" w:sz="4" w:space="0"/>
            </w:tcBorders>
            <w:vAlign w:val="center"/>
          </w:tcPr>
          <w:p w14:paraId="5B621D7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EB478F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8A28BB7">
            <w:pPr>
              <w:jc w:val="center"/>
              <w:rPr>
                <w:rFonts w:hint="eastAsia" w:ascii="宋体" w:hAnsi="宋体" w:eastAsia="宋体" w:cs="宋体"/>
                <w:sz w:val="18"/>
                <w:szCs w:val="18"/>
              </w:rPr>
            </w:pPr>
            <w:r>
              <w:rPr>
                <w:rFonts w:hint="eastAsia" w:ascii="宋体" w:hAnsi="宋体" w:eastAsia="宋体"/>
                <w:sz w:val="18"/>
                <w:szCs w:val="18"/>
              </w:rPr>
              <w:t>-</w:t>
            </w:r>
          </w:p>
        </w:tc>
      </w:tr>
      <w:tr w14:paraId="74995E1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E17F0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D362E06">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8079872">
            <w:pPr>
              <w:jc w:val="center"/>
              <w:rPr>
                <w:rFonts w:hint="eastAsia" w:ascii="宋体" w:hAnsi="宋体" w:eastAsia="宋体" w:cs="宋体"/>
                <w:sz w:val="18"/>
                <w:szCs w:val="18"/>
              </w:rPr>
            </w:pPr>
            <w:r>
              <w:rPr>
                <w:rFonts w:hint="eastAsia" w:ascii="宋体" w:hAnsi="宋体" w:eastAsia="宋体" w:cs="宋体"/>
                <w:sz w:val="18"/>
                <w:szCs w:val="18"/>
              </w:rPr>
              <w:t>58.10</w:t>
            </w:r>
          </w:p>
        </w:tc>
        <w:tc>
          <w:tcPr>
            <w:tcW w:w="1276" w:type="dxa"/>
            <w:tcBorders>
              <w:top w:val="nil"/>
              <w:left w:val="nil"/>
              <w:bottom w:val="single" w:color="auto" w:sz="4" w:space="0"/>
              <w:right w:val="single" w:color="auto" w:sz="4" w:space="0"/>
            </w:tcBorders>
            <w:vAlign w:val="center"/>
          </w:tcPr>
          <w:p w14:paraId="73D34208">
            <w:pPr>
              <w:jc w:val="center"/>
              <w:rPr>
                <w:rFonts w:hint="eastAsia" w:ascii="宋体" w:hAnsi="宋体" w:eastAsia="宋体" w:cs="宋体"/>
                <w:sz w:val="18"/>
                <w:szCs w:val="18"/>
              </w:rPr>
            </w:pPr>
            <w:r>
              <w:rPr>
                <w:rFonts w:hint="eastAsia" w:ascii="宋体" w:hAnsi="宋体" w:eastAsia="宋体" w:cs="宋体"/>
                <w:sz w:val="18"/>
                <w:szCs w:val="18"/>
              </w:rPr>
              <w:t>33.80</w:t>
            </w:r>
          </w:p>
        </w:tc>
        <w:tc>
          <w:tcPr>
            <w:tcW w:w="1701" w:type="dxa"/>
            <w:tcBorders>
              <w:top w:val="nil"/>
              <w:left w:val="nil"/>
              <w:bottom w:val="single" w:color="auto" w:sz="4" w:space="0"/>
              <w:right w:val="single" w:color="auto" w:sz="4" w:space="0"/>
            </w:tcBorders>
            <w:vAlign w:val="center"/>
          </w:tcPr>
          <w:p w14:paraId="7320B108">
            <w:pPr>
              <w:jc w:val="center"/>
              <w:rPr>
                <w:rFonts w:hint="eastAsia" w:ascii="宋体" w:hAnsi="宋体" w:eastAsia="宋体" w:cs="宋体"/>
                <w:sz w:val="18"/>
                <w:szCs w:val="18"/>
              </w:rPr>
            </w:pPr>
            <w:r>
              <w:rPr>
                <w:rFonts w:hint="eastAsia" w:ascii="宋体" w:hAnsi="宋体" w:eastAsia="宋体" w:cs="宋体"/>
                <w:sz w:val="18"/>
                <w:szCs w:val="18"/>
              </w:rPr>
              <w:t>30.93</w:t>
            </w:r>
          </w:p>
        </w:tc>
        <w:tc>
          <w:tcPr>
            <w:tcW w:w="1134" w:type="dxa"/>
            <w:tcBorders>
              <w:top w:val="nil"/>
              <w:left w:val="nil"/>
              <w:bottom w:val="single" w:color="auto" w:sz="4" w:space="0"/>
              <w:right w:val="single" w:color="auto" w:sz="4" w:space="0"/>
            </w:tcBorders>
            <w:vAlign w:val="center"/>
          </w:tcPr>
          <w:p w14:paraId="72EBAE93">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574EE04F">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E5BE95C">
            <w:pPr>
              <w:jc w:val="center"/>
              <w:rPr>
                <w:rFonts w:hint="eastAsia" w:ascii="宋体" w:hAnsi="宋体" w:eastAsia="宋体" w:cs="宋体"/>
                <w:sz w:val="18"/>
                <w:szCs w:val="18"/>
              </w:rPr>
            </w:pPr>
            <w:r>
              <w:rPr>
                <w:rFonts w:hint="eastAsia" w:ascii="宋体" w:hAnsi="宋体" w:eastAsia="宋体" w:cs="宋体"/>
                <w:sz w:val="18"/>
                <w:szCs w:val="18"/>
              </w:rPr>
              <w:t>-</w:t>
            </w:r>
          </w:p>
        </w:tc>
      </w:tr>
      <w:tr w14:paraId="5FA96452">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CBB2CB9">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E986826">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54FAE62">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687CFA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C9C6D2">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2BB3110">
            <w:pPr>
              <w:rPr>
                <w:rFonts w:hint="eastAsia" w:ascii="宋体" w:hAnsi="宋体" w:eastAsia="宋体" w:cs="宋体"/>
                <w:sz w:val="18"/>
                <w:szCs w:val="18"/>
                <w:lang w:eastAsia="zh-CN"/>
              </w:rPr>
            </w:pPr>
            <w:r>
              <w:rPr>
                <w:rFonts w:hint="eastAsia" w:ascii="宋体" w:hAnsi="宋体" w:eastAsia="宋体" w:cs="宋体"/>
                <w:sz w:val="18"/>
                <w:szCs w:val="18"/>
                <w:lang w:eastAsia="zh-CN"/>
              </w:rPr>
              <w:t>我单位部门主要职能（一）贯彻执行国家、自治区和乌鲁木齐市有关教育工作的方针、政策和法律、法规；编制乌鲁木齐第99小学长期规划和年度计划，并组织实施。（二）监督检查学校课程方案、课程标准的实施；组织、指导教育科学研究工作；指导学校教学装备的配备；配合有关部门做好学校语言文字工作。（三）负责指导学校德育工作；负责指导学校体育、卫生、艺术教育工作以及思想政治、纪律法制、劳动技术、社会实践等专项教育。（四）指导、协调家庭经济困难学生的资助管理工作。（五）学校开展安全教育，监督检查学校安全、保卫、消防安全管理工作的落实。（六）规范学校办学行为，指导学校依法治校和内部管理工作。年度工作目标1.在上级部门和我校领导的指导下，围绕教育事业发展目标，保证教职工正常的社保缴费，正常的工资及奖金的发放；2.保证教师教学等各项工作顺利开展；3.确保校园环境安全卫生。</w:t>
            </w:r>
          </w:p>
        </w:tc>
        <w:tc>
          <w:tcPr>
            <w:tcW w:w="4547" w:type="dxa"/>
            <w:gridSpan w:val="4"/>
            <w:tcBorders>
              <w:top w:val="single" w:color="auto" w:sz="4" w:space="0"/>
              <w:left w:val="nil"/>
              <w:bottom w:val="single" w:color="auto" w:sz="4" w:space="0"/>
              <w:right w:val="single" w:color="auto" w:sz="4" w:space="0"/>
            </w:tcBorders>
          </w:tcPr>
          <w:p w14:paraId="45541170">
            <w:pPr>
              <w:rPr>
                <w:rFonts w:hint="eastAsia" w:ascii="宋体" w:hAnsi="宋体" w:eastAsia="宋体" w:cs="宋体"/>
                <w:sz w:val="18"/>
                <w:szCs w:val="18"/>
                <w:lang w:eastAsia="zh-CN"/>
              </w:rPr>
            </w:pPr>
            <w:r>
              <w:rPr>
                <w:rFonts w:hint="eastAsia" w:ascii="宋体" w:hAnsi="宋体" w:eastAsia="宋体" w:cs="宋体"/>
                <w:sz w:val="18"/>
                <w:szCs w:val="18"/>
                <w:lang w:eastAsia="zh-CN"/>
              </w:rPr>
              <w:t>1.在上级部门和我校领导的指导下，围绕教育事业发展目标，保证2024年我单位教职工工资、奖金正常发放，无拖欠情况，社保医疗按时正常缴纳，无欠费情况。2.2024年我单位各项教学活动都有序开展，无教学事故发生。3.2024年我单位定期进行校园安全大排查，对发现的安全隐患及时整改，为学生提供安全良好的校园学生环境。</w:t>
            </w:r>
          </w:p>
        </w:tc>
      </w:tr>
      <w:tr w14:paraId="0A45B26F">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441396A">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DEF8D2A">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3E41447">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74433EB">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7F1710F1">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CE4164D">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307331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3AE70B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0A3660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618BCCE">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7DAC697">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9C22C4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14014F8A">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5E4B849">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《乌鲁木齐市教育系统开展法制宣传教育的第八个五年规划（2021-2025）年》</w:t>
            </w:r>
          </w:p>
        </w:tc>
        <w:tc>
          <w:tcPr>
            <w:tcW w:w="1134" w:type="dxa"/>
            <w:tcBorders>
              <w:top w:val="nil"/>
              <w:left w:val="nil"/>
              <w:bottom w:val="single" w:color="auto" w:sz="4" w:space="0"/>
              <w:right w:val="single" w:color="auto" w:sz="4" w:space="0"/>
            </w:tcBorders>
            <w:noWrap/>
            <w:vAlign w:val="center"/>
          </w:tcPr>
          <w:p w14:paraId="4BE65A14">
            <w:pPr>
              <w:jc w:val="center"/>
              <w:rPr>
                <w:rFonts w:hint="eastAsia" w:ascii="宋体" w:hAnsi="宋体" w:eastAsia="宋体" w:cs="宋体"/>
                <w:sz w:val="18"/>
                <w:szCs w:val="18"/>
              </w:rPr>
            </w:pPr>
            <w:r>
              <w:rPr>
                <w:rFonts w:hint="eastAsia" w:ascii="宋体" w:hAnsi="宋体" w:eastAsia="宋体" w:cs="宋体"/>
                <w:sz w:val="18"/>
                <w:szCs w:val="18"/>
                <w:lang w:eastAsia="zh-CN"/>
              </w:rPr>
              <w:tab/>
            </w:r>
            <w:r>
              <w:rPr>
                <w:rFonts w:hint="eastAsia" w:ascii="宋体" w:hAnsi="宋体" w:eastAsia="宋体" w:cs="宋体"/>
                <w:sz w:val="18"/>
                <w:szCs w:val="18"/>
              </w:rPr>
              <w:t>2次</w:t>
            </w:r>
          </w:p>
        </w:tc>
        <w:tc>
          <w:tcPr>
            <w:tcW w:w="992" w:type="dxa"/>
            <w:tcBorders>
              <w:top w:val="nil"/>
              <w:left w:val="nil"/>
              <w:bottom w:val="single" w:color="auto" w:sz="4" w:space="0"/>
              <w:right w:val="single" w:color="auto" w:sz="4" w:space="0"/>
            </w:tcBorders>
            <w:noWrap/>
            <w:vAlign w:val="center"/>
          </w:tcPr>
          <w:p w14:paraId="2835415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182E597">
            <w:pPr>
              <w:jc w:val="center"/>
              <w:rPr>
                <w:rFonts w:hint="eastAsia" w:ascii="宋体" w:hAnsi="宋体" w:eastAsia="宋体" w:cs="宋体"/>
                <w:sz w:val="18"/>
                <w:szCs w:val="18"/>
              </w:rPr>
            </w:pPr>
            <w:r>
              <w:rPr>
                <w:rFonts w:hint="eastAsia" w:ascii="宋体" w:hAnsi="宋体" w:eastAsia="宋体" w:cs="宋体"/>
                <w:sz w:val="18"/>
                <w:szCs w:val="18"/>
              </w:rPr>
              <w:t>30</w:t>
            </w:r>
          </w:p>
        </w:tc>
      </w:tr>
      <w:tr w14:paraId="1913D2A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7F06E8F">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EC4BCF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597481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教研组每两周开展活动次数</w:t>
            </w:r>
          </w:p>
        </w:tc>
        <w:tc>
          <w:tcPr>
            <w:tcW w:w="1276" w:type="dxa"/>
            <w:tcBorders>
              <w:top w:val="nil"/>
              <w:left w:val="nil"/>
              <w:bottom w:val="single" w:color="auto" w:sz="4" w:space="0"/>
              <w:right w:val="single" w:color="auto" w:sz="4" w:space="0"/>
            </w:tcBorders>
            <w:noWrap/>
            <w:vAlign w:val="center"/>
          </w:tcPr>
          <w:p w14:paraId="34EA944B">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5EDAD895">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 基本要求（试行）》</w:t>
            </w:r>
          </w:p>
        </w:tc>
        <w:tc>
          <w:tcPr>
            <w:tcW w:w="1134" w:type="dxa"/>
            <w:tcBorders>
              <w:top w:val="nil"/>
              <w:left w:val="nil"/>
              <w:bottom w:val="single" w:color="auto" w:sz="4" w:space="0"/>
              <w:right w:val="single" w:color="auto" w:sz="4" w:space="0"/>
            </w:tcBorders>
            <w:noWrap/>
            <w:vAlign w:val="center"/>
          </w:tcPr>
          <w:p w14:paraId="6F3707DA">
            <w:pPr>
              <w:jc w:val="center"/>
              <w:rPr>
                <w:rFonts w:hint="eastAsia" w:ascii="宋体" w:hAnsi="宋体" w:eastAsia="宋体" w:cs="宋体"/>
                <w:sz w:val="18"/>
                <w:szCs w:val="18"/>
              </w:rPr>
            </w:pPr>
            <w:r>
              <w:rPr>
                <w:rFonts w:hint="eastAsia" w:ascii="宋体" w:hAnsi="宋体" w:eastAsia="宋体" w:cs="宋体"/>
                <w:sz w:val="18"/>
                <w:szCs w:val="18"/>
                <w:lang w:eastAsia="zh-CN"/>
              </w:rPr>
              <w:tab/>
            </w: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17DC360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04604B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6601D9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55E4F0D">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8C70E8A">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1DF43A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5FFB90B9">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30148834">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 基本要求（试行）》</w:t>
            </w:r>
          </w:p>
        </w:tc>
        <w:tc>
          <w:tcPr>
            <w:tcW w:w="1134" w:type="dxa"/>
            <w:tcBorders>
              <w:top w:val="single" w:color="auto" w:sz="4" w:space="0"/>
              <w:left w:val="nil"/>
              <w:bottom w:val="single" w:color="auto" w:sz="4" w:space="0"/>
              <w:right w:val="single" w:color="auto" w:sz="4" w:space="0"/>
            </w:tcBorders>
            <w:noWrap/>
            <w:vAlign w:val="center"/>
          </w:tcPr>
          <w:p w14:paraId="7D08A096">
            <w:pPr>
              <w:jc w:val="center"/>
              <w:rPr>
                <w:rFonts w:hint="eastAsia" w:ascii="宋体" w:hAnsi="宋体" w:eastAsia="宋体" w:cs="宋体"/>
                <w:sz w:val="18"/>
                <w:szCs w:val="18"/>
              </w:rPr>
            </w:pPr>
            <w:r>
              <w:rPr>
                <w:rFonts w:hint="eastAsia" w:ascii="宋体" w:hAnsi="宋体" w:eastAsia="宋体" w:cs="宋体"/>
                <w:sz w:val="18"/>
                <w:szCs w:val="18"/>
                <w:lang w:eastAsia="zh-CN"/>
              </w:rPr>
              <w:tab/>
            </w: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7536EF2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30E90B4">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31330E9">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6F161CA">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19F6A0E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510E8C5D">
            <w:pPr>
              <w:jc w:val="center"/>
              <w:rPr>
                <w:rFonts w:hint="eastAsia" w:ascii="宋体" w:hAnsi="宋体" w:eastAsia="宋体" w:cs="宋体"/>
                <w:sz w:val="18"/>
                <w:szCs w:val="18"/>
              </w:rPr>
            </w:pPr>
            <w:r>
              <w:rPr>
                <w:rFonts w:hint="eastAsia" w:ascii="宋体" w:hAnsi="宋体" w:eastAsia="宋体" w:cs="宋体"/>
                <w:sz w:val="18"/>
                <w:szCs w:val="18"/>
              </w:rPr>
              <w:t>99.57</w:t>
            </w:r>
          </w:p>
        </w:tc>
      </w:tr>
    </w:tbl>
    <w:p w14:paraId="114FF80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3D2BC2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9235C6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98217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8CD71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乌财科教[2023]167号-关于提前下达2024年城乡义务教育补助经费预算（公用经费）5%培训费-小学</w:t>
            </w:r>
          </w:p>
        </w:tc>
      </w:tr>
      <w:tr w14:paraId="491E65C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BE126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BC9D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63AF3A0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82C9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乌鲁木齐市第99小学</w:t>
            </w:r>
          </w:p>
        </w:tc>
      </w:tr>
      <w:tr w14:paraId="274A1F8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DB3B9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D97048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D09F6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F72BF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B1FC3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4B10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F99DC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11F30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98E76D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97C5B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73A00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274A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w:t>
            </w:r>
          </w:p>
        </w:tc>
        <w:tc>
          <w:tcPr>
            <w:tcW w:w="1125" w:type="dxa"/>
            <w:tcBorders>
              <w:top w:val="nil"/>
              <w:left w:val="nil"/>
              <w:bottom w:val="single" w:color="auto" w:sz="4" w:space="0"/>
              <w:right w:val="single" w:color="auto" w:sz="4" w:space="0"/>
            </w:tcBorders>
            <w:noWrap/>
            <w:vAlign w:val="center"/>
          </w:tcPr>
          <w:p w14:paraId="5DC433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w:t>
            </w:r>
          </w:p>
        </w:tc>
        <w:tc>
          <w:tcPr>
            <w:tcW w:w="1275" w:type="dxa"/>
            <w:gridSpan w:val="2"/>
            <w:tcBorders>
              <w:top w:val="single" w:color="auto" w:sz="4" w:space="0"/>
              <w:left w:val="nil"/>
              <w:bottom w:val="single" w:color="auto" w:sz="4" w:space="0"/>
              <w:right w:val="single" w:color="000000" w:sz="4" w:space="0"/>
            </w:tcBorders>
            <w:noWrap/>
            <w:vAlign w:val="center"/>
          </w:tcPr>
          <w:p w14:paraId="2AA3E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w:t>
            </w:r>
          </w:p>
        </w:tc>
        <w:tc>
          <w:tcPr>
            <w:tcW w:w="1134" w:type="dxa"/>
            <w:gridSpan w:val="2"/>
            <w:tcBorders>
              <w:top w:val="single" w:color="auto" w:sz="4" w:space="0"/>
              <w:left w:val="nil"/>
              <w:bottom w:val="single" w:color="auto" w:sz="4" w:space="0"/>
              <w:right w:val="single" w:color="auto" w:sz="4" w:space="0"/>
            </w:tcBorders>
            <w:vAlign w:val="center"/>
          </w:tcPr>
          <w:p w14:paraId="05B1C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50AA6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AA6C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2B7678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E94E4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AEBD9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E33F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3.49</w:t>
            </w:r>
          </w:p>
        </w:tc>
        <w:tc>
          <w:tcPr>
            <w:tcW w:w="1125" w:type="dxa"/>
            <w:tcBorders>
              <w:top w:val="nil"/>
              <w:left w:val="nil"/>
              <w:bottom w:val="single" w:color="auto" w:sz="4" w:space="0"/>
              <w:right w:val="single" w:color="auto" w:sz="4" w:space="0"/>
            </w:tcBorders>
            <w:noWrap/>
            <w:vAlign w:val="center"/>
          </w:tcPr>
          <w:p w14:paraId="732E1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3.49</w:t>
            </w:r>
          </w:p>
        </w:tc>
        <w:tc>
          <w:tcPr>
            <w:tcW w:w="1275" w:type="dxa"/>
            <w:gridSpan w:val="2"/>
            <w:tcBorders>
              <w:top w:val="single" w:color="auto" w:sz="4" w:space="0"/>
              <w:left w:val="nil"/>
              <w:bottom w:val="single" w:color="auto" w:sz="4" w:space="0"/>
              <w:right w:val="single" w:color="000000" w:sz="4" w:space="0"/>
            </w:tcBorders>
            <w:noWrap/>
            <w:vAlign w:val="center"/>
          </w:tcPr>
          <w:p w14:paraId="4E76A5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3.49</w:t>
            </w:r>
          </w:p>
        </w:tc>
        <w:tc>
          <w:tcPr>
            <w:tcW w:w="1134" w:type="dxa"/>
            <w:gridSpan w:val="2"/>
            <w:tcBorders>
              <w:top w:val="single" w:color="auto" w:sz="4" w:space="0"/>
              <w:left w:val="nil"/>
              <w:bottom w:val="single" w:color="auto" w:sz="4" w:space="0"/>
              <w:right w:val="single" w:color="auto" w:sz="4" w:space="0"/>
            </w:tcBorders>
            <w:vAlign w:val="center"/>
          </w:tcPr>
          <w:p w14:paraId="57F70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4AE0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8614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0E6AE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A12B9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3CE13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09A4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w:t>
            </w:r>
          </w:p>
        </w:tc>
        <w:tc>
          <w:tcPr>
            <w:tcW w:w="1125" w:type="dxa"/>
            <w:tcBorders>
              <w:top w:val="nil"/>
              <w:left w:val="nil"/>
              <w:bottom w:val="single" w:color="auto" w:sz="4" w:space="0"/>
              <w:right w:val="single" w:color="auto" w:sz="4" w:space="0"/>
            </w:tcBorders>
            <w:noWrap/>
            <w:vAlign w:val="center"/>
          </w:tcPr>
          <w:p w14:paraId="781250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w:t>
            </w:r>
          </w:p>
        </w:tc>
        <w:tc>
          <w:tcPr>
            <w:tcW w:w="1275" w:type="dxa"/>
            <w:gridSpan w:val="2"/>
            <w:tcBorders>
              <w:top w:val="single" w:color="auto" w:sz="4" w:space="0"/>
              <w:left w:val="nil"/>
              <w:bottom w:val="single" w:color="auto" w:sz="4" w:space="0"/>
              <w:right w:val="single" w:color="000000" w:sz="4" w:space="0"/>
            </w:tcBorders>
            <w:noWrap/>
            <w:vAlign w:val="center"/>
          </w:tcPr>
          <w:p w14:paraId="750FC2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w:t>
            </w:r>
          </w:p>
        </w:tc>
        <w:tc>
          <w:tcPr>
            <w:tcW w:w="1134" w:type="dxa"/>
            <w:gridSpan w:val="2"/>
            <w:tcBorders>
              <w:top w:val="single" w:color="auto" w:sz="4" w:space="0"/>
              <w:left w:val="nil"/>
              <w:bottom w:val="single" w:color="auto" w:sz="4" w:space="0"/>
              <w:right w:val="single" w:color="auto" w:sz="4" w:space="0"/>
            </w:tcBorders>
            <w:vAlign w:val="center"/>
          </w:tcPr>
          <w:p w14:paraId="5C4F6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C74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106B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3EEAD8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17076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FDA2D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1BC89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3B1AD8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54F295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9D6DC0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此项目通过向我校57名教师提供专业技能的培训，提高教师的业务水平，从而提高我单位教数学水平，保证教育教学工作的正常开展。</w:t>
            </w:r>
          </w:p>
        </w:tc>
        <w:tc>
          <w:tcPr>
            <w:tcW w:w="4677" w:type="dxa"/>
            <w:gridSpan w:val="7"/>
            <w:tcBorders>
              <w:top w:val="single" w:color="auto" w:sz="4" w:space="0"/>
              <w:left w:val="nil"/>
              <w:bottom w:val="single" w:color="auto" w:sz="4" w:space="0"/>
              <w:right w:val="single" w:color="000000" w:sz="4" w:space="0"/>
            </w:tcBorders>
          </w:tcPr>
          <w:p w14:paraId="6E06713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此项目通过向我校57名教师提供专业技能的培训，提高教师的业务水平，从而提高我单位教数学水平，保证教育教学工作的正常开展。</w:t>
            </w:r>
          </w:p>
        </w:tc>
      </w:tr>
      <w:tr w14:paraId="0B66C11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CA8946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4371E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085A6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A29DA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4195C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AF6CB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7E0A8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CC58B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E342FA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B27A70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4331D9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583936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9D6395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4196FF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AEB390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17EE63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521A2F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9E0910F">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9908F22">
            <w:pPr>
              <w:rPr>
                <w:rFonts w:hint="eastAsia" w:ascii="宋体" w:hAnsi="宋体" w:eastAsia="宋体" w:cs="宋体"/>
                <w:color w:val="000000"/>
                <w:sz w:val="18"/>
                <w:szCs w:val="18"/>
                <w:lang w:eastAsia="zh-CN"/>
              </w:rPr>
            </w:pPr>
          </w:p>
        </w:tc>
      </w:tr>
      <w:tr w14:paraId="2DCBA25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D8FFE1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294A6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0623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250E3E8">
            <w:pPr>
              <w:rPr>
                <w:rFonts w:hint="eastAsia" w:ascii="宋体" w:hAnsi="宋体" w:eastAsia="宋体" w:cs="宋体"/>
                <w:color w:val="000000"/>
                <w:sz w:val="18"/>
                <w:szCs w:val="18"/>
              </w:rPr>
            </w:pPr>
            <w:r>
              <w:rPr>
                <w:rFonts w:hint="eastAsia" w:ascii="宋体" w:hAnsi="宋体" w:eastAsia="宋体" w:cs="宋体"/>
                <w:color w:val="000000"/>
                <w:sz w:val="18"/>
                <w:szCs w:val="18"/>
              </w:rPr>
              <w:t>教师参加培训人次</w:t>
            </w:r>
          </w:p>
        </w:tc>
        <w:tc>
          <w:tcPr>
            <w:tcW w:w="1125" w:type="dxa"/>
            <w:tcBorders>
              <w:top w:val="nil"/>
              <w:left w:val="nil"/>
              <w:bottom w:val="single" w:color="auto" w:sz="4" w:space="0"/>
              <w:right w:val="single" w:color="auto" w:sz="4" w:space="0"/>
            </w:tcBorders>
            <w:vAlign w:val="center"/>
          </w:tcPr>
          <w:p w14:paraId="63786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&gt;=57人</w:t>
            </w:r>
          </w:p>
        </w:tc>
        <w:tc>
          <w:tcPr>
            <w:tcW w:w="1229" w:type="dxa"/>
            <w:tcBorders>
              <w:top w:val="nil"/>
              <w:left w:val="nil"/>
              <w:bottom w:val="single" w:color="auto" w:sz="4" w:space="0"/>
              <w:right w:val="single" w:color="auto" w:sz="4" w:space="0"/>
            </w:tcBorders>
            <w:vAlign w:val="center"/>
          </w:tcPr>
          <w:p w14:paraId="46B7D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34人</w:t>
            </w:r>
          </w:p>
        </w:tc>
        <w:tc>
          <w:tcPr>
            <w:tcW w:w="755" w:type="dxa"/>
            <w:gridSpan w:val="2"/>
            <w:tcBorders>
              <w:top w:val="single" w:color="auto" w:sz="4" w:space="0"/>
              <w:left w:val="nil"/>
              <w:bottom w:val="single" w:color="auto" w:sz="4" w:space="0"/>
              <w:right w:val="single" w:color="000000" w:sz="4" w:space="0"/>
            </w:tcBorders>
            <w:vAlign w:val="center"/>
          </w:tcPr>
          <w:p w14:paraId="00EFC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BCE2E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5.96</w:t>
            </w:r>
          </w:p>
        </w:tc>
        <w:tc>
          <w:tcPr>
            <w:tcW w:w="1984" w:type="dxa"/>
            <w:gridSpan w:val="2"/>
            <w:tcBorders>
              <w:top w:val="single" w:color="auto" w:sz="4" w:space="0"/>
              <w:left w:val="nil"/>
              <w:bottom w:val="single" w:color="auto" w:sz="4" w:space="0"/>
              <w:right w:val="single" w:color="auto" w:sz="4" w:space="0"/>
            </w:tcBorders>
            <w:vAlign w:val="center"/>
          </w:tcPr>
          <w:p w14:paraId="4833D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年初目标值设置过高</w:t>
            </w:r>
          </w:p>
        </w:tc>
      </w:tr>
      <w:tr w14:paraId="2BAC1E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61E5F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358C47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3948C2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5DCC175">
            <w:pPr>
              <w:rPr>
                <w:rFonts w:hint="eastAsia" w:ascii="宋体" w:hAnsi="宋体" w:eastAsia="宋体" w:cs="宋体"/>
                <w:color w:val="000000"/>
                <w:sz w:val="18"/>
                <w:szCs w:val="18"/>
              </w:rPr>
            </w:pPr>
            <w:r>
              <w:rPr>
                <w:rFonts w:hint="eastAsia" w:ascii="宋体" w:hAnsi="宋体" w:eastAsia="宋体" w:cs="宋体"/>
                <w:color w:val="000000"/>
                <w:sz w:val="18"/>
                <w:szCs w:val="18"/>
              </w:rPr>
              <w:t>完成培训计划班次</w:t>
            </w:r>
          </w:p>
        </w:tc>
        <w:tc>
          <w:tcPr>
            <w:tcW w:w="1125" w:type="dxa"/>
            <w:tcBorders>
              <w:top w:val="nil"/>
              <w:left w:val="nil"/>
              <w:bottom w:val="single" w:color="auto" w:sz="4" w:space="0"/>
              <w:right w:val="single" w:color="auto" w:sz="4" w:space="0"/>
            </w:tcBorders>
            <w:vAlign w:val="center"/>
          </w:tcPr>
          <w:p w14:paraId="4CCB8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563BF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2CD0C1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E77A5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353A66D">
            <w:pPr>
              <w:jc w:val="center"/>
              <w:rPr>
                <w:rFonts w:hint="eastAsia" w:ascii="宋体" w:hAnsi="宋体" w:eastAsia="宋体" w:cs="宋体"/>
                <w:color w:val="000000"/>
                <w:sz w:val="18"/>
                <w:szCs w:val="18"/>
              </w:rPr>
            </w:pPr>
          </w:p>
        </w:tc>
      </w:tr>
      <w:tr w14:paraId="2C16E6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A260B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054530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41A4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129D67F">
            <w:pPr>
              <w:rPr>
                <w:rFonts w:hint="eastAsia" w:ascii="宋体" w:hAnsi="宋体" w:eastAsia="宋体" w:cs="宋体"/>
                <w:color w:val="000000"/>
                <w:sz w:val="18"/>
                <w:szCs w:val="18"/>
              </w:rPr>
            </w:pPr>
            <w:r>
              <w:rPr>
                <w:rFonts w:hint="eastAsia" w:ascii="宋体" w:hAnsi="宋体" w:eastAsia="宋体" w:cs="宋体"/>
                <w:color w:val="000000"/>
                <w:sz w:val="18"/>
                <w:szCs w:val="18"/>
              </w:rPr>
              <w:t>教师培训结业率</w:t>
            </w:r>
          </w:p>
        </w:tc>
        <w:tc>
          <w:tcPr>
            <w:tcW w:w="1125" w:type="dxa"/>
            <w:tcBorders>
              <w:top w:val="nil"/>
              <w:left w:val="nil"/>
              <w:bottom w:val="single" w:color="auto" w:sz="4" w:space="0"/>
              <w:right w:val="single" w:color="auto" w:sz="4" w:space="0"/>
            </w:tcBorders>
            <w:vAlign w:val="center"/>
          </w:tcPr>
          <w:p w14:paraId="49AC99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27BC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A4E5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DAA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857E063">
            <w:pPr>
              <w:jc w:val="center"/>
              <w:rPr>
                <w:rFonts w:hint="eastAsia" w:ascii="宋体" w:hAnsi="宋体" w:eastAsia="宋体" w:cs="宋体"/>
                <w:color w:val="000000"/>
                <w:sz w:val="18"/>
                <w:szCs w:val="18"/>
              </w:rPr>
            </w:pPr>
          </w:p>
        </w:tc>
      </w:tr>
      <w:tr w14:paraId="5D9DBA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CB9B8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9935C02">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7CBE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FEFBBC8">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43854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6DA5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A992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E9C8E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8636AA1">
            <w:pPr>
              <w:jc w:val="center"/>
              <w:rPr>
                <w:rFonts w:hint="eastAsia" w:ascii="宋体" w:hAnsi="宋体" w:eastAsia="宋体" w:cs="宋体"/>
                <w:color w:val="000000"/>
                <w:sz w:val="18"/>
                <w:szCs w:val="18"/>
              </w:rPr>
            </w:pPr>
          </w:p>
        </w:tc>
      </w:tr>
      <w:tr w14:paraId="412C28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AB531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FA5257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4ECBCE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E2D139C">
            <w:pPr>
              <w:rPr>
                <w:rFonts w:hint="eastAsia" w:ascii="宋体" w:hAnsi="宋体" w:eastAsia="宋体" w:cs="宋体"/>
                <w:color w:val="000000"/>
                <w:sz w:val="18"/>
                <w:szCs w:val="18"/>
              </w:rPr>
            </w:pPr>
            <w:r>
              <w:rPr>
                <w:rFonts w:hint="eastAsia" w:ascii="宋体" w:hAnsi="宋体" w:eastAsia="宋体" w:cs="宋体"/>
                <w:color w:val="000000"/>
                <w:sz w:val="18"/>
                <w:szCs w:val="18"/>
              </w:rPr>
              <w:t>培训按时完成率</w:t>
            </w:r>
          </w:p>
        </w:tc>
        <w:tc>
          <w:tcPr>
            <w:tcW w:w="1125" w:type="dxa"/>
            <w:tcBorders>
              <w:top w:val="nil"/>
              <w:left w:val="nil"/>
              <w:bottom w:val="single" w:color="auto" w:sz="4" w:space="0"/>
              <w:right w:val="single" w:color="auto" w:sz="4" w:space="0"/>
            </w:tcBorders>
            <w:vAlign w:val="center"/>
          </w:tcPr>
          <w:p w14:paraId="328A5E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D172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C6EC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5F94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D940D11">
            <w:pPr>
              <w:jc w:val="center"/>
              <w:rPr>
                <w:rFonts w:hint="eastAsia" w:ascii="宋体" w:hAnsi="宋体" w:eastAsia="宋体" w:cs="宋体"/>
                <w:color w:val="000000"/>
                <w:sz w:val="18"/>
                <w:szCs w:val="18"/>
              </w:rPr>
            </w:pPr>
          </w:p>
        </w:tc>
      </w:tr>
      <w:tr w14:paraId="75C919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56360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F52B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FCF4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058B77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促进高等教育优质资源资源共享</w:t>
            </w:r>
          </w:p>
        </w:tc>
        <w:tc>
          <w:tcPr>
            <w:tcW w:w="1125" w:type="dxa"/>
            <w:tcBorders>
              <w:top w:val="nil"/>
              <w:left w:val="nil"/>
              <w:bottom w:val="single" w:color="auto" w:sz="4" w:space="0"/>
              <w:right w:val="single" w:color="auto" w:sz="4" w:space="0"/>
            </w:tcBorders>
            <w:vAlign w:val="center"/>
          </w:tcPr>
          <w:p w14:paraId="7D4A18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有所促进</w:t>
            </w:r>
          </w:p>
        </w:tc>
        <w:tc>
          <w:tcPr>
            <w:tcW w:w="1229" w:type="dxa"/>
            <w:tcBorders>
              <w:top w:val="nil"/>
              <w:left w:val="nil"/>
              <w:bottom w:val="single" w:color="auto" w:sz="4" w:space="0"/>
              <w:right w:val="single" w:color="auto" w:sz="4" w:space="0"/>
            </w:tcBorders>
            <w:vAlign w:val="center"/>
          </w:tcPr>
          <w:p w14:paraId="6CB37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FD2E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772D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891CD8D">
            <w:pPr>
              <w:jc w:val="center"/>
              <w:rPr>
                <w:rFonts w:hint="eastAsia" w:ascii="宋体" w:hAnsi="宋体" w:eastAsia="宋体" w:cs="宋体"/>
                <w:color w:val="000000"/>
                <w:sz w:val="18"/>
                <w:szCs w:val="18"/>
              </w:rPr>
            </w:pPr>
          </w:p>
        </w:tc>
      </w:tr>
      <w:tr w14:paraId="7D8631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6289C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84C80F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EEF621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6DC3293">
            <w:pPr>
              <w:rPr>
                <w:rFonts w:hint="eastAsia" w:ascii="宋体" w:hAnsi="宋体" w:eastAsia="宋体" w:cs="宋体"/>
                <w:color w:val="000000"/>
                <w:sz w:val="18"/>
                <w:szCs w:val="18"/>
              </w:rPr>
            </w:pPr>
            <w:r>
              <w:rPr>
                <w:rFonts w:hint="eastAsia" w:ascii="宋体" w:hAnsi="宋体" w:eastAsia="宋体" w:cs="宋体"/>
                <w:color w:val="000000"/>
                <w:sz w:val="18"/>
                <w:szCs w:val="18"/>
              </w:rPr>
              <w:t>提高教师教学水平</w:t>
            </w:r>
          </w:p>
        </w:tc>
        <w:tc>
          <w:tcPr>
            <w:tcW w:w="1125" w:type="dxa"/>
            <w:tcBorders>
              <w:top w:val="nil"/>
              <w:left w:val="nil"/>
              <w:bottom w:val="single" w:color="auto" w:sz="4" w:space="0"/>
              <w:right w:val="single" w:color="auto" w:sz="4" w:space="0"/>
            </w:tcBorders>
            <w:vAlign w:val="center"/>
          </w:tcPr>
          <w:p w14:paraId="6F86F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AC45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8D0D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4BF6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CBDF5D9">
            <w:pPr>
              <w:jc w:val="center"/>
              <w:rPr>
                <w:rFonts w:hint="eastAsia" w:ascii="宋体" w:hAnsi="宋体" w:eastAsia="宋体" w:cs="宋体"/>
                <w:color w:val="000000"/>
                <w:sz w:val="18"/>
                <w:szCs w:val="18"/>
              </w:rPr>
            </w:pPr>
          </w:p>
        </w:tc>
      </w:tr>
      <w:tr w14:paraId="1255182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35F1D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B9D12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1B626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95.96分</w:t>
            </w:r>
          </w:p>
        </w:tc>
        <w:tc>
          <w:tcPr>
            <w:tcW w:w="1984" w:type="dxa"/>
            <w:gridSpan w:val="2"/>
            <w:tcBorders>
              <w:top w:val="single" w:color="auto" w:sz="4" w:space="0"/>
              <w:left w:val="nil"/>
              <w:bottom w:val="single" w:color="auto" w:sz="4" w:space="0"/>
              <w:right w:val="single" w:color="auto" w:sz="4" w:space="0"/>
            </w:tcBorders>
            <w:vAlign w:val="center"/>
          </w:tcPr>
          <w:p w14:paraId="4A786A9C">
            <w:pPr>
              <w:jc w:val="center"/>
              <w:rPr>
                <w:rFonts w:hint="eastAsia" w:ascii="宋体" w:hAnsi="宋体" w:eastAsia="宋体" w:cs="宋体"/>
                <w:b/>
                <w:bCs/>
                <w:color w:val="000000"/>
                <w:sz w:val="18"/>
                <w:szCs w:val="18"/>
              </w:rPr>
            </w:pPr>
          </w:p>
        </w:tc>
      </w:tr>
    </w:tbl>
    <w:p w14:paraId="77AA2F7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9"/>
      <w:r>
        <w:rPr>
          <w:rFonts w:hint="eastAsia" w:ascii="宋体" w:hAnsi="宋体" w:eastAsia="宋体" w:cs="宋体"/>
          <w:b/>
          <w:bCs/>
          <w:sz w:val="28"/>
          <w:szCs w:val="28"/>
        </w:rPr>
        <w:t>项目支出绩效自评表</w:t>
      </w:r>
    </w:p>
    <w:p w14:paraId="0D1E672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6A1A06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A5592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CF0B1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1C3E4DE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E1C56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69690B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124F086">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2EC4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乌鲁木齐市第99小学</w:t>
            </w:r>
          </w:p>
        </w:tc>
      </w:tr>
      <w:tr w14:paraId="150B579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75701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4B82BC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011C6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52C9C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E717F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104D9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51F35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7E0A8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872CAA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5697A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0CFD9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68B7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112.63</w:t>
            </w:r>
          </w:p>
        </w:tc>
        <w:tc>
          <w:tcPr>
            <w:tcW w:w="1125" w:type="dxa"/>
            <w:tcBorders>
              <w:top w:val="nil"/>
              <w:left w:val="nil"/>
              <w:bottom w:val="single" w:color="auto" w:sz="4" w:space="0"/>
              <w:right w:val="single" w:color="auto" w:sz="4" w:space="0"/>
            </w:tcBorders>
            <w:noWrap/>
            <w:vAlign w:val="center"/>
          </w:tcPr>
          <w:p w14:paraId="13B3B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112.63</w:t>
            </w:r>
          </w:p>
        </w:tc>
        <w:tc>
          <w:tcPr>
            <w:tcW w:w="1275" w:type="dxa"/>
            <w:gridSpan w:val="2"/>
            <w:tcBorders>
              <w:top w:val="single" w:color="auto" w:sz="4" w:space="0"/>
              <w:left w:val="nil"/>
              <w:bottom w:val="single" w:color="auto" w:sz="4" w:space="0"/>
              <w:right w:val="single" w:color="000000" w:sz="4" w:space="0"/>
            </w:tcBorders>
            <w:noWrap/>
            <w:vAlign w:val="center"/>
          </w:tcPr>
          <w:p w14:paraId="0179DE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94.50</w:t>
            </w:r>
          </w:p>
        </w:tc>
        <w:tc>
          <w:tcPr>
            <w:tcW w:w="1134" w:type="dxa"/>
            <w:gridSpan w:val="2"/>
            <w:tcBorders>
              <w:top w:val="single" w:color="auto" w:sz="4" w:space="0"/>
              <w:left w:val="nil"/>
              <w:bottom w:val="single" w:color="auto" w:sz="4" w:space="0"/>
              <w:right w:val="single" w:color="auto" w:sz="4" w:space="0"/>
            </w:tcBorders>
            <w:vAlign w:val="center"/>
          </w:tcPr>
          <w:p w14:paraId="16A988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9454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83.90%</w:t>
            </w:r>
          </w:p>
        </w:tc>
        <w:tc>
          <w:tcPr>
            <w:tcW w:w="1275" w:type="dxa"/>
            <w:tcBorders>
              <w:top w:val="nil"/>
              <w:left w:val="nil"/>
              <w:bottom w:val="single" w:color="auto" w:sz="4" w:space="0"/>
              <w:right w:val="single" w:color="auto" w:sz="4" w:space="0"/>
            </w:tcBorders>
            <w:vAlign w:val="center"/>
          </w:tcPr>
          <w:p w14:paraId="48D3A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8.39分</w:t>
            </w:r>
          </w:p>
        </w:tc>
      </w:tr>
      <w:tr w14:paraId="45E0BF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57C9F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BE902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98BA5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66.49</w:t>
            </w:r>
          </w:p>
        </w:tc>
        <w:tc>
          <w:tcPr>
            <w:tcW w:w="1125" w:type="dxa"/>
            <w:tcBorders>
              <w:top w:val="nil"/>
              <w:left w:val="nil"/>
              <w:bottom w:val="single" w:color="auto" w:sz="4" w:space="0"/>
              <w:right w:val="single" w:color="auto" w:sz="4" w:space="0"/>
            </w:tcBorders>
            <w:noWrap/>
            <w:vAlign w:val="center"/>
          </w:tcPr>
          <w:p w14:paraId="0B748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66.49</w:t>
            </w:r>
          </w:p>
        </w:tc>
        <w:tc>
          <w:tcPr>
            <w:tcW w:w="1275" w:type="dxa"/>
            <w:gridSpan w:val="2"/>
            <w:tcBorders>
              <w:top w:val="single" w:color="auto" w:sz="4" w:space="0"/>
              <w:left w:val="nil"/>
              <w:bottom w:val="single" w:color="auto" w:sz="4" w:space="0"/>
              <w:right w:val="single" w:color="000000" w:sz="4" w:space="0"/>
            </w:tcBorders>
            <w:noWrap/>
            <w:vAlign w:val="center"/>
          </w:tcPr>
          <w:p w14:paraId="52E55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64.32</w:t>
            </w:r>
          </w:p>
        </w:tc>
        <w:tc>
          <w:tcPr>
            <w:tcW w:w="1134" w:type="dxa"/>
            <w:gridSpan w:val="2"/>
            <w:tcBorders>
              <w:top w:val="single" w:color="auto" w:sz="4" w:space="0"/>
              <w:left w:val="nil"/>
              <w:bottom w:val="single" w:color="auto" w:sz="4" w:space="0"/>
              <w:right w:val="single" w:color="auto" w:sz="4" w:space="0"/>
            </w:tcBorders>
            <w:vAlign w:val="center"/>
          </w:tcPr>
          <w:p w14:paraId="7A509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AEF2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74DF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A045BC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0804A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065B3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66F7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46.14</w:t>
            </w:r>
          </w:p>
        </w:tc>
        <w:tc>
          <w:tcPr>
            <w:tcW w:w="1125" w:type="dxa"/>
            <w:tcBorders>
              <w:top w:val="nil"/>
              <w:left w:val="nil"/>
              <w:bottom w:val="single" w:color="auto" w:sz="4" w:space="0"/>
              <w:right w:val="single" w:color="auto" w:sz="4" w:space="0"/>
            </w:tcBorders>
            <w:noWrap/>
            <w:vAlign w:val="center"/>
          </w:tcPr>
          <w:p w14:paraId="1EFD74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46.14</w:t>
            </w:r>
          </w:p>
        </w:tc>
        <w:tc>
          <w:tcPr>
            <w:tcW w:w="1275" w:type="dxa"/>
            <w:gridSpan w:val="2"/>
            <w:tcBorders>
              <w:top w:val="single" w:color="auto" w:sz="4" w:space="0"/>
              <w:left w:val="nil"/>
              <w:bottom w:val="single" w:color="auto" w:sz="4" w:space="0"/>
              <w:right w:val="single" w:color="000000" w:sz="4" w:space="0"/>
            </w:tcBorders>
            <w:noWrap/>
            <w:vAlign w:val="center"/>
          </w:tcPr>
          <w:p w14:paraId="59265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30.18</w:t>
            </w:r>
          </w:p>
        </w:tc>
        <w:tc>
          <w:tcPr>
            <w:tcW w:w="1134" w:type="dxa"/>
            <w:gridSpan w:val="2"/>
            <w:tcBorders>
              <w:top w:val="single" w:color="auto" w:sz="4" w:space="0"/>
              <w:left w:val="nil"/>
              <w:bottom w:val="single" w:color="auto" w:sz="4" w:space="0"/>
              <w:right w:val="single" w:color="auto" w:sz="4" w:space="0"/>
            </w:tcBorders>
            <w:vAlign w:val="center"/>
          </w:tcPr>
          <w:p w14:paraId="5EE6A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23038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4893E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75EF6B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0D8B4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F0457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3A9C0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F52BC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4860B8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9598DD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本项目通过缴纳全年公用暖气费，支付6名保安12个月学校安保服务费，可改善我校办学硬件设施，有效改善校园环境，满足日常开支，明显提高办学条件，推动义务教育均衡发展。</w:t>
            </w:r>
          </w:p>
        </w:tc>
        <w:tc>
          <w:tcPr>
            <w:tcW w:w="4677" w:type="dxa"/>
            <w:gridSpan w:val="7"/>
            <w:tcBorders>
              <w:top w:val="single" w:color="auto" w:sz="4" w:space="0"/>
              <w:left w:val="nil"/>
              <w:bottom w:val="single" w:color="auto" w:sz="4" w:space="0"/>
              <w:right w:val="single" w:color="000000" w:sz="4" w:space="0"/>
            </w:tcBorders>
          </w:tcPr>
          <w:p w14:paraId="0510285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本项目通过缴纳全年公用暖气费，支付6名保安12个月学校安保服务费，可改善我校办学硬件设施，有效改善校园环境，满足日常开支，明显提高办学条件，推动义务教育均衡发展。</w:t>
            </w:r>
          </w:p>
        </w:tc>
      </w:tr>
      <w:tr w14:paraId="7A5F0E7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A3CC2E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E67C5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4CC2A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57B8B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E0430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71885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E5DE2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F4DE5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15A50F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283DC5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8BC33B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6EC275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7386483">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B3C5333">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8AE912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1DE611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764665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7B8052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99DC6A0">
            <w:pPr>
              <w:rPr>
                <w:rFonts w:hint="eastAsia" w:ascii="宋体" w:hAnsi="宋体" w:eastAsia="宋体" w:cs="宋体"/>
                <w:color w:val="000000"/>
                <w:sz w:val="18"/>
                <w:szCs w:val="18"/>
                <w:lang w:eastAsia="zh-CN"/>
              </w:rPr>
            </w:pPr>
          </w:p>
        </w:tc>
      </w:tr>
      <w:tr w14:paraId="1584979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5CC0B8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ED40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94EC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A358389">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7560AB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=4416平方米</w:t>
            </w:r>
          </w:p>
        </w:tc>
        <w:tc>
          <w:tcPr>
            <w:tcW w:w="1229" w:type="dxa"/>
            <w:tcBorders>
              <w:top w:val="nil"/>
              <w:left w:val="nil"/>
              <w:bottom w:val="single" w:color="auto" w:sz="4" w:space="0"/>
              <w:right w:val="single" w:color="auto" w:sz="4" w:space="0"/>
            </w:tcBorders>
            <w:vAlign w:val="center"/>
          </w:tcPr>
          <w:p w14:paraId="6D566B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4426.4平方米</w:t>
            </w:r>
          </w:p>
        </w:tc>
        <w:tc>
          <w:tcPr>
            <w:tcW w:w="755" w:type="dxa"/>
            <w:gridSpan w:val="2"/>
            <w:tcBorders>
              <w:top w:val="single" w:color="auto" w:sz="4" w:space="0"/>
              <w:left w:val="nil"/>
              <w:bottom w:val="single" w:color="auto" w:sz="4" w:space="0"/>
              <w:right w:val="single" w:color="000000" w:sz="4" w:space="0"/>
            </w:tcBorders>
            <w:vAlign w:val="center"/>
          </w:tcPr>
          <w:p w14:paraId="677D5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1C007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16DB0B">
            <w:pPr>
              <w:jc w:val="center"/>
              <w:rPr>
                <w:rFonts w:hint="eastAsia" w:ascii="宋体" w:hAnsi="宋体" w:eastAsia="宋体" w:cs="宋体"/>
                <w:color w:val="000000"/>
                <w:sz w:val="18"/>
                <w:szCs w:val="18"/>
              </w:rPr>
            </w:pPr>
          </w:p>
        </w:tc>
      </w:tr>
      <w:tr w14:paraId="312DBE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40788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367385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333C88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A26A60E">
            <w:pPr>
              <w:rPr>
                <w:rFonts w:hint="eastAsia" w:ascii="宋体" w:hAnsi="宋体" w:eastAsia="宋体" w:cs="宋体"/>
                <w:color w:val="000000"/>
                <w:sz w:val="18"/>
                <w:szCs w:val="18"/>
              </w:rPr>
            </w:pPr>
            <w:r>
              <w:rPr>
                <w:rFonts w:hint="eastAsia" w:ascii="宋体" w:hAnsi="宋体" w:eastAsia="宋体" w:cs="宋体"/>
                <w:color w:val="000000"/>
                <w:sz w:val="18"/>
                <w:szCs w:val="18"/>
              </w:rPr>
              <w:t>保安人数</w:t>
            </w:r>
          </w:p>
        </w:tc>
        <w:tc>
          <w:tcPr>
            <w:tcW w:w="1125" w:type="dxa"/>
            <w:tcBorders>
              <w:top w:val="nil"/>
              <w:left w:val="nil"/>
              <w:bottom w:val="single" w:color="auto" w:sz="4" w:space="0"/>
              <w:right w:val="single" w:color="auto" w:sz="4" w:space="0"/>
            </w:tcBorders>
            <w:vAlign w:val="center"/>
          </w:tcPr>
          <w:p w14:paraId="1B849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14:paraId="10B076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30D52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B7B7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EF9C08">
            <w:pPr>
              <w:jc w:val="center"/>
              <w:rPr>
                <w:rFonts w:hint="eastAsia" w:ascii="宋体" w:hAnsi="宋体" w:eastAsia="宋体" w:cs="宋体"/>
                <w:color w:val="000000"/>
                <w:sz w:val="18"/>
                <w:szCs w:val="18"/>
              </w:rPr>
            </w:pPr>
          </w:p>
        </w:tc>
      </w:tr>
      <w:tr w14:paraId="0C9191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1E03B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FF2624C">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2BC8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10D1BA0">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1125" w:type="dxa"/>
            <w:tcBorders>
              <w:top w:val="nil"/>
              <w:left w:val="nil"/>
              <w:bottom w:val="single" w:color="auto" w:sz="4" w:space="0"/>
              <w:right w:val="single" w:color="auto" w:sz="4" w:space="0"/>
            </w:tcBorders>
            <w:vAlign w:val="center"/>
          </w:tcPr>
          <w:p w14:paraId="703172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E27A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663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A8C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857BCEB">
            <w:pPr>
              <w:jc w:val="center"/>
              <w:rPr>
                <w:rFonts w:hint="eastAsia" w:ascii="宋体" w:hAnsi="宋体" w:eastAsia="宋体" w:cs="宋体"/>
                <w:color w:val="000000"/>
                <w:sz w:val="18"/>
                <w:szCs w:val="18"/>
              </w:rPr>
            </w:pPr>
          </w:p>
        </w:tc>
      </w:tr>
      <w:tr w14:paraId="34394B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B87DD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EAF99B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CFE6E6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0E84743">
            <w:pPr>
              <w:rPr>
                <w:rFonts w:hint="eastAsia" w:ascii="宋体" w:hAnsi="宋体" w:eastAsia="宋体" w:cs="宋体"/>
                <w:color w:val="000000"/>
                <w:sz w:val="18"/>
                <w:szCs w:val="18"/>
              </w:rPr>
            </w:pPr>
            <w:r>
              <w:rPr>
                <w:rFonts w:hint="eastAsia" w:ascii="宋体" w:hAnsi="宋体" w:eastAsia="宋体" w:cs="宋体"/>
                <w:color w:val="000000"/>
                <w:sz w:val="18"/>
                <w:szCs w:val="18"/>
              </w:rPr>
              <w:t>保安持证上岗率</w:t>
            </w:r>
          </w:p>
        </w:tc>
        <w:tc>
          <w:tcPr>
            <w:tcW w:w="1125" w:type="dxa"/>
            <w:tcBorders>
              <w:top w:val="nil"/>
              <w:left w:val="nil"/>
              <w:bottom w:val="single" w:color="auto" w:sz="4" w:space="0"/>
              <w:right w:val="single" w:color="auto" w:sz="4" w:space="0"/>
            </w:tcBorders>
            <w:vAlign w:val="center"/>
          </w:tcPr>
          <w:p w14:paraId="23B32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B4ED8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7019D0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31396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37398A">
            <w:pPr>
              <w:jc w:val="center"/>
              <w:rPr>
                <w:rFonts w:hint="eastAsia" w:ascii="宋体" w:hAnsi="宋体" w:eastAsia="宋体" w:cs="宋体"/>
                <w:color w:val="000000"/>
                <w:sz w:val="18"/>
                <w:szCs w:val="18"/>
              </w:rPr>
            </w:pPr>
          </w:p>
        </w:tc>
      </w:tr>
      <w:tr w14:paraId="3CEDF0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5B3FF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12955F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8FF24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06FD355">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2C4F3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2FF425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581F50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A640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C7691E">
            <w:pPr>
              <w:jc w:val="center"/>
              <w:rPr>
                <w:rFonts w:hint="eastAsia" w:ascii="宋体" w:hAnsi="宋体" w:eastAsia="宋体" w:cs="宋体"/>
                <w:color w:val="000000"/>
                <w:sz w:val="18"/>
                <w:szCs w:val="18"/>
              </w:rPr>
            </w:pPr>
          </w:p>
        </w:tc>
      </w:tr>
      <w:tr w14:paraId="20D03F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1BA4BB">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F13E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89BD3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061CE1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保障我校教育教学工作正常开展</w:t>
            </w:r>
          </w:p>
        </w:tc>
        <w:tc>
          <w:tcPr>
            <w:tcW w:w="1125" w:type="dxa"/>
            <w:tcBorders>
              <w:top w:val="nil"/>
              <w:left w:val="nil"/>
              <w:bottom w:val="single" w:color="auto" w:sz="4" w:space="0"/>
              <w:right w:val="single" w:color="auto" w:sz="4" w:space="0"/>
            </w:tcBorders>
            <w:vAlign w:val="center"/>
          </w:tcPr>
          <w:p w14:paraId="59652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1BD6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AE19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764E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68160A2">
            <w:pPr>
              <w:jc w:val="center"/>
              <w:rPr>
                <w:rFonts w:hint="eastAsia" w:ascii="宋体" w:hAnsi="宋体" w:eastAsia="宋体" w:cs="宋体"/>
                <w:color w:val="000000"/>
                <w:sz w:val="18"/>
                <w:szCs w:val="18"/>
              </w:rPr>
            </w:pPr>
          </w:p>
        </w:tc>
      </w:tr>
      <w:tr w14:paraId="2BD298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A2FE2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724DC4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EC867C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B6BA57F">
            <w:pPr>
              <w:rPr>
                <w:rFonts w:hint="eastAsia" w:ascii="宋体" w:hAnsi="宋体" w:eastAsia="宋体" w:cs="宋体"/>
                <w:color w:val="000000"/>
                <w:sz w:val="18"/>
                <w:szCs w:val="18"/>
              </w:rPr>
            </w:pPr>
            <w:r>
              <w:rPr>
                <w:rFonts w:hint="eastAsia" w:ascii="宋体" w:hAnsi="宋体" w:eastAsia="宋体" w:cs="宋体"/>
                <w:color w:val="000000"/>
                <w:sz w:val="18"/>
                <w:szCs w:val="18"/>
              </w:rPr>
              <w:t>提高办学条件</w:t>
            </w:r>
          </w:p>
        </w:tc>
        <w:tc>
          <w:tcPr>
            <w:tcW w:w="1125" w:type="dxa"/>
            <w:tcBorders>
              <w:top w:val="nil"/>
              <w:left w:val="nil"/>
              <w:bottom w:val="single" w:color="auto" w:sz="4" w:space="0"/>
              <w:right w:val="single" w:color="auto" w:sz="4" w:space="0"/>
            </w:tcBorders>
            <w:vAlign w:val="center"/>
          </w:tcPr>
          <w:p w14:paraId="1C5A84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77D6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3A87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208D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01B0C4E">
            <w:pPr>
              <w:jc w:val="center"/>
              <w:rPr>
                <w:rFonts w:hint="eastAsia" w:ascii="宋体" w:hAnsi="宋体" w:eastAsia="宋体" w:cs="宋体"/>
                <w:color w:val="000000"/>
                <w:sz w:val="18"/>
                <w:szCs w:val="18"/>
              </w:rPr>
            </w:pPr>
          </w:p>
        </w:tc>
      </w:tr>
      <w:tr w14:paraId="75B8A97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3B73A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5F712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91BB8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98.39分</w:t>
            </w:r>
          </w:p>
        </w:tc>
        <w:tc>
          <w:tcPr>
            <w:tcW w:w="1984" w:type="dxa"/>
            <w:gridSpan w:val="2"/>
            <w:tcBorders>
              <w:top w:val="single" w:color="auto" w:sz="4" w:space="0"/>
              <w:left w:val="nil"/>
              <w:bottom w:val="single" w:color="auto" w:sz="4" w:space="0"/>
              <w:right w:val="single" w:color="auto" w:sz="4" w:space="0"/>
            </w:tcBorders>
            <w:vAlign w:val="center"/>
          </w:tcPr>
          <w:p w14:paraId="54B32C56">
            <w:pPr>
              <w:jc w:val="center"/>
              <w:rPr>
                <w:rFonts w:hint="eastAsia" w:ascii="宋体" w:hAnsi="宋体" w:eastAsia="宋体" w:cs="宋体"/>
                <w:b/>
                <w:bCs/>
                <w:color w:val="000000"/>
                <w:sz w:val="18"/>
                <w:szCs w:val="18"/>
              </w:rPr>
            </w:pPr>
          </w:p>
        </w:tc>
      </w:tr>
    </w:tbl>
    <w:p w14:paraId="06EAF37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9D22E2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D10EAB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2B11C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5C278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1CD0A97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7CC3C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DB15E8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1CB96E47">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C5B9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乌鲁木齐市第99小学</w:t>
            </w:r>
          </w:p>
        </w:tc>
      </w:tr>
      <w:tr w14:paraId="7425D2F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93E08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CC3877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91B3A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CD936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2DC92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7A704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B6B9B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A0DE0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BFCEC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5C323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1C7CA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36830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4.85</w:t>
            </w:r>
          </w:p>
        </w:tc>
        <w:tc>
          <w:tcPr>
            <w:tcW w:w="1125" w:type="dxa"/>
            <w:tcBorders>
              <w:top w:val="nil"/>
              <w:left w:val="nil"/>
              <w:bottom w:val="single" w:color="auto" w:sz="4" w:space="0"/>
              <w:right w:val="single" w:color="auto" w:sz="4" w:space="0"/>
            </w:tcBorders>
            <w:noWrap/>
            <w:vAlign w:val="center"/>
          </w:tcPr>
          <w:p w14:paraId="1ECE70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275" w:type="dxa"/>
            <w:gridSpan w:val="2"/>
            <w:tcBorders>
              <w:top w:val="single" w:color="auto" w:sz="4" w:space="0"/>
              <w:left w:val="nil"/>
              <w:bottom w:val="single" w:color="auto" w:sz="4" w:space="0"/>
              <w:right w:val="single" w:color="000000" w:sz="4" w:space="0"/>
            </w:tcBorders>
            <w:noWrap/>
            <w:vAlign w:val="center"/>
          </w:tcPr>
          <w:p w14:paraId="25036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134" w:type="dxa"/>
            <w:gridSpan w:val="2"/>
            <w:tcBorders>
              <w:top w:val="single" w:color="auto" w:sz="4" w:space="0"/>
              <w:left w:val="nil"/>
              <w:bottom w:val="single" w:color="auto" w:sz="4" w:space="0"/>
              <w:right w:val="single" w:color="auto" w:sz="4" w:space="0"/>
            </w:tcBorders>
            <w:vAlign w:val="center"/>
          </w:tcPr>
          <w:p w14:paraId="128FC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5A85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F6A74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52D9E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7BC84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0DDE5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529F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4.85</w:t>
            </w:r>
          </w:p>
        </w:tc>
        <w:tc>
          <w:tcPr>
            <w:tcW w:w="1125" w:type="dxa"/>
            <w:tcBorders>
              <w:top w:val="nil"/>
              <w:left w:val="nil"/>
              <w:bottom w:val="single" w:color="auto" w:sz="4" w:space="0"/>
              <w:right w:val="single" w:color="auto" w:sz="4" w:space="0"/>
            </w:tcBorders>
            <w:noWrap/>
            <w:vAlign w:val="center"/>
          </w:tcPr>
          <w:p w14:paraId="3CBC5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275" w:type="dxa"/>
            <w:gridSpan w:val="2"/>
            <w:tcBorders>
              <w:top w:val="single" w:color="auto" w:sz="4" w:space="0"/>
              <w:left w:val="nil"/>
              <w:bottom w:val="single" w:color="auto" w:sz="4" w:space="0"/>
              <w:right w:val="single" w:color="000000" w:sz="4" w:space="0"/>
            </w:tcBorders>
            <w:noWrap/>
            <w:vAlign w:val="center"/>
          </w:tcPr>
          <w:p w14:paraId="401D6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134" w:type="dxa"/>
            <w:gridSpan w:val="2"/>
            <w:tcBorders>
              <w:top w:val="single" w:color="auto" w:sz="4" w:space="0"/>
              <w:left w:val="nil"/>
              <w:bottom w:val="single" w:color="auto" w:sz="4" w:space="0"/>
              <w:right w:val="single" w:color="auto" w:sz="4" w:space="0"/>
            </w:tcBorders>
            <w:vAlign w:val="center"/>
          </w:tcPr>
          <w:p w14:paraId="2DC160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B364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5F4C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1363D0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DEC7E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275F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58D30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DD3E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ED32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EBD2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A92D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7BBE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04E591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E1F99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4BCCE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C2891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35A49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627DA5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BA05DE0">
            <w:pP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eastAsia="zh-CN"/>
              </w:rPr>
              <w:t>提高我校贫困学生生活质量，提高其学习的积极性，对社会有正面作用。落实精准扶贫，努力做到家庭经济困难学生资助“全覆盖”，利于推动自治区统筹教育改革，优化教育布局，并形成“精准资助”工作长效机。</w:t>
            </w:r>
          </w:p>
        </w:tc>
        <w:tc>
          <w:tcPr>
            <w:tcW w:w="4677" w:type="dxa"/>
            <w:gridSpan w:val="7"/>
            <w:tcBorders>
              <w:top w:val="single" w:color="auto" w:sz="4" w:space="0"/>
              <w:left w:val="nil"/>
              <w:bottom w:val="single" w:color="auto" w:sz="4" w:space="0"/>
              <w:right w:val="single" w:color="000000" w:sz="4" w:space="0"/>
            </w:tcBorders>
          </w:tcPr>
          <w:p w14:paraId="7973BC8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我校贫困学生生活质量，提高其学习的积极性，对社会有正面作用。落实精准扶贫，努力做到家庭经济困难学生资助“全覆盖”，利于推动自治区统筹教育改革，优化教育布局，并形成“精准资助”工作长效机。</w:t>
            </w:r>
          </w:p>
        </w:tc>
      </w:tr>
      <w:tr w14:paraId="1BCD6BF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C5BA1BB">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F997A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55C6C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4A46A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EDC76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09788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3D281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8D17D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B51161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8C66A63">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C39E406">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1DB27F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0274253">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E4687C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CDE194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EB8C87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8AA7B7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AC9825E">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82A4765">
            <w:pPr>
              <w:rPr>
                <w:rFonts w:hint="eastAsia" w:ascii="宋体" w:hAnsi="宋体" w:eastAsia="宋体" w:cs="宋体"/>
                <w:color w:val="000000"/>
                <w:sz w:val="18"/>
                <w:szCs w:val="18"/>
                <w:lang w:eastAsia="zh-CN"/>
              </w:rPr>
            </w:pPr>
          </w:p>
        </w:tc>
      </w:tr>
      <w:tr w14:paraId="38A7679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D8F363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09AE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758508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CE646DD">
            <w:pPr>
              <w:rPr>
                <w:rFonts w:hint="eastAsia" w:ascii="宋体" w:hAnsi="宋体" w:eastAsia="宋体" w:cs="宋体"/>
                <w:color w:val="000000"/>
                <w:sz w:val="18"/>
                <w:szCs w:val="18"/>
              </w:rPr>
            </w:pPr>
            <w:r>
              <w:rPr>
                <w:rFonts w:hint="eastAsia" w:ascii="宋体" w:hAnsi="宋体" w:eastAsia="宋体" w:cs="宋体"/>
                <w:color w:val="000000"/>
                <w:sz w:val="18"/>
                <w:szCs w:val="18"/>
              </w:rPr>
              <w:t>需要资助贫困生人数</w:t>
            </w:r>
          </w:p>
        </w:tc>
        <w:tc>
          <w:tcPr>
            <w:tcW w:w="1125" w:type="dxa"/>
            <w:tcBorders>
              <w:top w:val="nil"/>
              <w:left w:val="nil"/>
              <w:bottom w:val="single" w:color="auto" w:sz="4" w:space="0"/>
              <w:right w:val="single" w:color="auto" w:sz="4" w:space="0"/>
            </w:tcBorders>
            <w:vAlign w:val="center"/>
          </w:tcPr>
          <w:p w14:paraId="2A97BB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&gt;=121人次</w:t>
            </w:r>
          </w:p>
        </w:tc>
        <w:tc>
          <w:tcPr>
            <w:tcW w:w="1229" w:type="dxa"/>
            <w:tcBorders>
              <w:top w:val="nil"/>
              <w:left w:val="nil"/>
              <w:bottom w:val="single" w:color="auto" w:sz="4" w:space="0"/>
              <w:right w:val="single" w:color="auto" w:sz="4" w:space="0"/>
            </w:tcBorders>
            <w:vAlign w:val="center"/>
          </w:tcPr>
          <w:p w14:paraId="73666E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121人次</w:t>
            </w:r>
          </w:p>
        </w:tc>
        <w:tc>
          <w:tcPr>
            <w:tcW w:w="755" w:type="dxa"/>
            <w:gridSpan w:val="2"/>
            <w:tcBorders>
              <w:top w:val="single" w:color="auto" w:sz="4" w:space="0"/>
              <w:left w:val="nil"/>
              <w:bottom w:val="single" w:color="auto" w:sz="4" w:space="0"/>
              <w:right w:val="single" w:color="000000" w:sz="4" w:space="0"/>
            </w:tcBorders>
            <w:vAlign w:val="center"/>
          </w:tcPr>
          <w:p w14:paraId="2F10E0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9949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358574">
            <w:pPr>
              <w:jc w:val="center"/>
              <w:rPr>
                <w:rFonts w:hint="eastAsia" w:ascii="宋体" w:hAnsi="宋体" w:eastAsia="宋体" w:cs="宋体"/>
                <w:color w:val="000000"/>
                <w:sz w:val="18"/>
                <w:szCs w:val="18"/>
              </w:rPr>
            </w:pPr>
          </w:p>
        </w:tc>
      </w:tr>
      <w:tr w14:paraId="519C2E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4A5BC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7037E9B">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A4DE8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219F43F">
            <w:pPr>
              <w:rPr>
                <w:rFonts w:hint="eastAsia" w:ascii="宋体" w:hAnsi="宋体" w:eastAsia="宋体" w:cs="宋体"/>
                <w:color w:val="000000"/>
                <w:sz w:val="18"/>
                <w:szCs w:val="18"/>
              </w:rPr>
            </w:pPr>
            <w:r>
              <w:rPr>
                <w:rFonts w:hint="eastAsia" w:ascii="宋体" w:hAnsi="宋体" w:eastAsia="宋体" w:cs="宋体"/>
                <w:color w:val="000000"/>
                <w:sz w:val="18"/>
                <w:szCs w:val="18"/>
              </w:rPr>
              <w:t>应受助学生覆盖率</w:t>
            </w:r>
          </w:p>
        </w:tc>
        <w:tc>
          <w:tcPr>
            <w:tcW w:w="1125" w:type="dxa"/>
            <w:tcBorders>
              <w:top w:val="nil"/>
              <w:left w:val="nil"/>
              <w:bottom w:val="single" w:color="auto" w:sz="4" w:space="0"/>
              <w:right w:val="single" w:color="auto" w:sz="4" w:space="0"/>
            </w:tcBorders>
            <w:vAlign w:val="center"/>
          </w:tcPr>
          <w:p w14:paraId="056C5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EC48B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18DC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823AE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D0D95A">
            <w:pPr>
              <w:jc w:val="center"/>
              <w:rPr>
                <w:rFonts w:hint="eastAsia" w:ascii="宋体" w:hAnsi="宋体" w:eastAsia="宋体" w:cs="宋体"/>
                <w:color w:val="000000"/>
                <w:sz w:val="18"/>
                <w:szCs w:val="18"/>
              </w:rPr>
            </w:pPr>
          </w:p>
        </w:tc>
      </w:tr>
      <w:tr w14:paraId="2C5465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CF1FB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38BC566">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4CE0DE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80B4A42">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7BEF23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B3A5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F7DF5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FADB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B8E81C1">
            <w:pPr>
              <w:jc w:val="center"/>
              <w:rPr>
                <w:rFonts w:hint="eastAsia" w:ascii="宋体" w:hAnsi="宋体" w:eastAsia="宋体" w:cs="宋体"/>
                <w:color w:val="000000"/>
                <w:sz w:val="18"/>
                <w:szCs w:val="18"/>
              </w:rPr>
            </w:pPr>
          </w:p>
        </w:tc>
      </w:tr>
      <w:tr w14:paraId="367A19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E20A3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790A418">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CF02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8177B2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奖助学金按规定及时发放率</w:t>
            </w:r>
          </w:p>
        </w:tc>
        <w:tc>
          <w:tcPr>
            <w:tcW w:w="1125" w:type="dxa"/>
            <w:tcBorders>
              <w:top w:val="nil"/>
              <w:left w:val="nil"/>
              <w:bottom w:val="single" w:color="auto" w:sz="4" w:space="0"/>
              <w:right w:val="single" w:color="auto" w:sz="4" w:space="0"/>
            </w:tcBorders>
            <w:vAlign w:val="center"/>
          </w:tcPr>
          <w:p w14:paraId="4439BB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2FDD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7162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23C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8A9957">
            <w:pPr>
              <w:jc w:val="center"/>
              <w:rPr>
                <w:rFonts w:hint="eastAsia" w:ascii="宋体" w:hAnsi="宋体" w:eastAsia="宋体" w:cs="宋体"/>
                <w:color w:val="000000"/>
                <w:sz w:val="18"/>
                <w:szCs w:val="18"/>
              </w:rPr>
            </w:pPr>
          </w:p>
        </w:tc>
      </w:tr>
      <w:tr w14:paraId="7C46DB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15A44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6CD7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6E690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67EEAF5">
            <w:pPr>
              <w:rPr>
                <w:rFonts w:hint="eastAsia" w:ascii="宋体" w:hAnsi="宋体" w:eastAsia="宋体" w:cs="宋体"/>
                <w:color w:val="000000"/>
                <w:sz w:val="18"/>
                <w:szCs w:val="18"/>
              </w:rPr>
            </w:pPr>
            <w:r>
              <w:rPr>
                <w:rFonts w:hint="eastAsia" w:ascii="宋体" w:hAnsi="宋体" w:eastAsia="宋体" w:cs="宋体"/>
                <w:color w:val="000000"/>
                <w:sz w:val="18"/>
                <w:szCs w:val="18"/>
              </w:rPr>
              <w:t>小学生资助标准</w:t>
            </w:r>
          </w:p>
        </w:tc>
        <w:tc>
          <w:tcPr>
            <w:tcW w:w="1125" w:type="dxa"/>
            <w:tcBorders>
              <w:top w:val="nil"/>
              <w:left w:val="nil"/>
              <w:bottom w:val="single" w:color="auto" w:sz="4" w:space="0"/>
              <w:right w:val="single" w:color="auto" w:sz="4" w:space="0"/>
            </w:tcBorders>
            <w:vAlign w:val="center"/>
          </w:tcPr>
          <w:p w14:paraId="5F7B5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1229" w:type="dxa"/>
            <w:tcBorders>
              <w:top w:val="nil"/>
              <w:left w:val="nil"/>
              <w:bottom w:val="single" w:color="auto" w:sz="4" w:space="0"/>
              <w:right w:val="single" w:color="auto" w:sz="4" w:space="0"/>
            </w:tcBorders>
            <w:vAlign w:val="center"/>
          </w:tcPr>
          <w:p w14:paraId="3A91D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312.5/人/学期</w:t>
            </w:r>
          </w:p>
        </w:tc>
        <w:tc>
          <w:tcPr>
            <w:tcW w:w="755" w:type="dxa"/>
            <w:gridSpan w:val="2"/>
            <w:tcBorders>
              <w:top w:val="single" w:color="auto" w:sz="4" w:space="0"/>
              <w:left w:val="nil"/>
              <w:bottom w:val="single" w:color="auto" w:sz="4" w:space="0"/>
              <w:right w:val="single" w:color="000000" w:sz="4" w:space="0"/>
            </w:tcBorders>
            <w:vAlign w:val="center"/>
          </w:tcPr>
          <w:p w14:paraId="3BC42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7809D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58F13E">
            <w:pPr>
              <w:jc w:val="center"/>
              <w:rPr>
                <w:rFonts w:hint="eastAsia" w:ascii="宋体" w:hAnsi="宋体" w:eastAsia="宋体" w:cs="宋体"/>
                <w:color w:val="000000"/>
                <w:sz w:val="18"/>
                <w:szCs w:val="18"/>
              </w:rPr>
            </w:pPr>
          </w:p>
        </w:tc>
      </w:tr>
      <w:tr w14:paraId="482137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F4403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B798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E112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C40540D">
            <w:pPr>
              <w:rPr>
                <w:rFonts w:hint="eastAsia" w:ascii="宋体" w:hAnsi="宋体" w:eastAsia="宋体" w:cs="宋体"/>
                <w:color w:val="000000"/>
                <w:sz w:val="18"/>
                <w:szCs w:val="18"/>
              </w:rPr>
            </w:pPr>
            <w:r>
              <w:rPr>
                <w:rFonts w:hint="eastAsia" w:ascii="宋体" w:hAnsi="宋体" w:eastAsia="宋体" w:cs="宋体"/>
                <w:color w:val="000000"/>
                <w:sz w:val="18"/>
                <w:szCs w:val="18"/>
              </w:rPr>
              <w:t>保障贫困生基本生活</w:t>
            </w:r>
          </w:p>
        </w:tc>
        <w:tc>
          <w:tcPr>
            <w:tcW w:w="1125" w:type="dxa"/>
            <w:tcBorders>
              <w:top w:val="nil"/>
              <w:left w:val="nil"/>
              <w:bottom w:val="single" w:color="auto" w:sz="4" w:space="0"/>
              <w:right w:val="single" w:color="auto" w:sz="4" w:space="0"/>
            </w:tcBorders>
            <w:vAlign w:val="center"/>
          </w:tcPr>
          <w:p w14:paraId="76EA5F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5F101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r>
              <w:rPr>
                <w:rFonts w:hint="eastAsia" w:ascii="宋体" w:hAnsi="宋体" w:eastAsia="宋体" w:cs="宋体"/>
                <w:color w:val="000000"/>
                <w:sz w:val="18"/>
                <w:szCs w:val="18"/>
              </w:rPr>
              <w:tab/>
            </w:r>
          </w:p>
        </w:tc>
        <w:tc>
          <w:tcPr>
            <w:tcW w:w="755" w:type="dxa"/>
            <w:gridSpan w:val="2"/>
            <w:tcBorders>
              <w:top w:val="single" w:color="auto" w:sz="4" w:space="0"/>
              <w:left w:val="nil"/>
              <w:bottom w:val="single" w:color="auto" w:sz="4" w:space="0"/>
              <w:right w:val="single" w:color="000000" w:sz="4" w:space="0"/>
            </w:tcBorders>
            <w:vAlign w:val="center"/>
          </w:tcPr>
          <w:p w14:paraId="16EE2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E97C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5AEBA7">
            <w:pPr>
              <w:jc w:val="center"/>
              <w:rPr>
                <w:rFonts w:hint="eastAsia" w:ascii="宋体" w:hAnsi="宋体" w:eastAsia="宋体" w:cs="宋体"/>
                <w:color w:val="000000"/>
                <w:sz w:val="18"/>
                <w:szCs w:val="18"/>
              </w:rPr>
            </w:pPr>
          </w:p>
        </w:tc>
      </w:tr>
      <w:tr w14:paraId="45B791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656DD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8661156">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44DE26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B0E8CF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推动自治区统筹教育改革</w:t>
            </w:r>
          </w:p>
        </w:tc>
        <w:tc>
          <w:tcPr>
            <w:tcW w:w="1125" w:type="dxa"/>
            <w:tcBorders>
              <w:top w:val="nil"/>
              <w:left w:val="nil"/>
              <w:bottom w:val="single" w:color="auto" w:sz="4" w:space="0"/>
              <w:right w:val="single" w:color="auto" w:sz="4" w:space="0"/>
            </w:tcBorders>
            <w:vAlign w:val="center"/>
          </w:tcPr>
          <w:p w14:paraId="64A845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有效推动</w:t>
            </w:r>
          </w:p>
        </w:tc>
        <w:tc>
          <w:tcPr>
            <w:tcW w:w="1229" w:type="dxa"/>
            <w:tcBorders>
              <w:top w:val="nil"/>
              <w:left w:val="nil"/>
              <w:bottom w:val="single" w:color="auto" w:sz="4" w:space="0"/>
              <w:right w:val="single" w:color="auto" w:sz="4" w:space="0"/>
            </w:tcBorders>
            <w:vAlign w:val="center"/>
          </w:tcPr>
          <w:p w14:paraId="2118E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r>
              <w:rPr>
                <w:rFonts w:hint="eastAsia" w:ascii="宋体" w:hAnsi="宋体" w:eastAsia="宋体" w:cs="宋体"/>
                <w:color w:val="000000"/>
                <w:sz w:val="18"/>
                <w:szCs w:val="18"/>
              </w:rPr>
              <w:tab/>
            </w:r>
          </w:p>
        </w:tc>
        <w:tc>
          <w:tcPr>
            <w:tcW w:w="755" w:type="dxa"/>
            <w:gridSpan w:val="2"/>
            <w:tcBorders>
              <w:top w:val="single" w:color="auto" w:sz="4" w:space="0"/>
              <w:left w:val="nil"/>
              <w:bottom w:val="single" w:color="auto" w:sz="4" w:space="0"/>
              <w:right w:val="single" w:color="000000" w:sz="4" w:space="0"/>
            </w:tcBorders>
            <w:vAlign w:val="center"/>
          </w:tcPr>
          <w:p w14:paraId="13C480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D723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73E3721">
            <w:pPr>
              <w:jc w:val="center"/>
              <w:rPr>
                <w:rFonts w:hint="eastAsia" w:ascii="宋体" w:hAnsi="宋体" w:eastAsia="宋体" w:cs="宋体"/>
                <w:color w:val="000000"/>
                <w:sz w:val="18"/>
                <w:szCs w:val="18"/>
              </w:rPr>
            </w:pPr>
          </w:p>
        </w:tc>
      </w:tr>
      <w:tr w14:paraId="577CBE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3CF8A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DE84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9C6BD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5C0474B">
            <w:pPr>
              <w:rPr>
                <w:rFonts w:hint="eastAsia" w:ascii="宋体" w:hAnsi="宋体" w:eastAsia="宋体" w:cs="宋体"/>
                <w:color w:val="000000"/>
                <w:sz w:val="18"/>
                <w:szCs w:val="18"/>
              </w:rPr>
            </w:pPr>
            <w:r>
              <w:rPr>
                <w:rFonts w:hint="eastAsia" w:ascii="宋体" w:hAnsi="宋体" w:eastAsia="宋体" w:cs="宋体"/>
                <w:color w:val="000000"/>
                <w:sz w:val="18"/>
                <w:szCs w:val="18"/>
              </w:rPr>
              <w:t>贫困生满意度</w:t>
            </w:r>
          </w:p>
        </w:tc>
        <w:tc>
          <w:tcPr>
            <w:tcW w:w="1125" w:type="dxa"/>
            <w:tcBorders>
              <w:top w:val="nil"/>
              <w:left w:val="nil"/>
              <w:bottom w:val="single" w:color="auto" w:sz="4" w:space="0"/>
              <w:right w:val="single" w:color="auto" w:sz="4" w:space="0"/>
            </w:tcBorders>
            <w:vAlign w:val="center"/>
          </w:tcPr>
          <w:p w14:paraId="1479D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CE72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F7A6A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C11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BDA3F9D">
            <w:pPr>
              <w:jc w:val="center"/>
              <w:rPr>
                <w:rFonts w:hint="eastAsia" w:ascii="宋体" w:hAnsi="宋体" w:eastAsia="宋体" w:cs="宋体"/>
                <w:color w:val="000000"/>
                <w:sz w:val="18"/>
                <w:szCs w:val="18"/>
              </w:rPr>
            </w:pPr>
          </w:p>
        </w:tc>
      </w:tr>
      <w:tr w14:paraId="48636C8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7D56A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22195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0675A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E693CD9">
            <w:pPr>
              <w:jc w:val="center"/>
              <w:rPr>
                <w:rFonts w:hint="eastAsia" w:ascii="宋体" w:hAnsi="宋体" w:eastAsia="宋体" w:cs="宋体"/>
                <w:b/>
                <w:bCs/>
                <w:color w:val="000000"/>
                <w:sz w:val="18"/>
                <w:szCs w:val="18"/>
              </w:rPr>
            </w:pPr>
          </w:p>
        </w:tc>
      </w:tr>
    </w:tbl>
    <w:p w14:paraId="559C3391">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608BC4B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E0612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E8585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64ED7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63F26CF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ED71F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C46B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201F974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60F36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乌鲁木齐市第99小学</w:t>
            </w:r>
          </w:p>
        </w:tc>
      </w:tr>
      <w:tr w14:paraId="1B94615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F93FF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00B7E7E">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B6076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3BDD3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34C9B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8D636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D1732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0B92E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ADD264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3435B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92B78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AB72F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18.47</w:t>
            </w:r>
          </w:p>
        </w:tc>
        <w:tc>
          <w:tcPr>
            <w:tcW w:w="1125" w:type="dxa"/>
            <w:tcBorders>
              <w:top w:val="nil"/>
              <w:left w:val="nil"/>
              <w:bottom w:val="single" w:color="auto" w:sz="4" w:space="0"/>
              <w:right w:val="single" w:color="auto" w:sz="4" w:space="0"/>
            </w:tcBorders>
            <w:noWrap/>
            <w:vAlign w:val="center"/>
          </w:tcPr>
          <w:p w14:paraId="686B3B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26.02</w:t>
            </w:r>
          </w:p>
        </w:tc>
        <w:tc>
          <w:tcPr>
            <w:tcW w:w="1275" w:type="dxa"/>
            <w:gridSpan w:val="2"/>
            <w:tcBorders>
              <w:top w:val="single" w:color="auto" w:sz="4" w:space="0"/>
              <w:left w:val="nil"/>
              <w:bottom w:val="single" w:color="auto" w:sz="4" w:space="0"/>
              <w:right w:val="single" w:color="000000" w:sz="4" w:space="0"/>
            </w:tcBorders>
            <w:noWrap/>
            <w:vAlign w:val="center"/>
          </w:tcPr>
          <w:p w14:paraId="67A32A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26.02</w:t>
            </w:r>
          </w:p>
        </w:tc>
        <w:tc>
          <w:tcPr>
            <w:tcW w:w="1134" w:type="dxa"/>
            <w:gridSpan w:val="2"/>
            <w:tcBorders>
              <w:top w:val="single" w:color="auto" w:sz="4" w:space="0"/>
              <w:left w:val="nil"/>
              <w:bottom w:val="single" w:color="auto" w:sz="4" w:space="0"/>
              <w:right w:val="single" w:color="auto" w:sz="4" w:space="0"/>
            </w:tcBorders>
            <w:vAlign w:val="center"/>
          </w:tcPr>
          <w:p w14:paraId="34D02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91841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E9969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492C70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AECEA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E9D24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7E21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8.22</w:t>
            </w:r>
          </w:p>
        </w:tc>
        <w:tc>
          <w:tcPr>
            <w:tcW w:w="1125" w:type="dxa"/>
            <w:tcBorders>
              <w:top w:val="nil"/>
              <w:left w:val="nil"/>
              <w:bottom w:val="single" w:color="auto" w:sz="4" w:space="0"/>
              <w:right w:val="single" w:color="auto" w:sz="4" w:space="0"/>
            </w:tcBorders>
            <w:noWrap/>
            <w:vAlign w:val="center"/>
          </w:tcPr>
          <w:p w14:paraId="1CBCE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15.77</w:t>
            </w:r>
          </w:p>
        </w:tc>
        <w:tc>
          <w:tcPr>
            <w:tcW w:w="1275" w:type="dxa"/>
            <w:gridSpan w:val="2"/>
            <w:tcBorders>
              <w:top w:val="single" w:color="auto" w:sz="4" w:space="0"/>
              <w:left w:val="nil"/>
              <w:bottom w:val="single" w:color="auto" w:sz="4" w:space="0"/>
              <w:right w:val="single" w:color="000000" w:sz="4" w:space="0"/>
            </w:tcBorders>
            <w:noWrap/>
            <w:vAlign w:val="center"/>
          </w:tcPr>
          <w:p w14:paraId="3855A3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15.77</w:t>
            </w:r>
          </w:p>
        </w:tc>
        <w:tc>
          <w:tcPr>
            <w:tcW w:w="1134" w:type="dxa"/>
            <w:gridSpan w:val="2"/>
            <w:tcBorders>
              <w:top w:val="single" w:color="auto" w:sz="4" w:space="0"/>
              <w:left w:val="nil"/>
              <w:bottom w:val="single" w:color="auto" w:sz="4" w:space="0"/>
              <w:right w:val="single" w:color="auto" w:sz="4" w:space="0"/>
            </w:tcBorders>
            <w:vAlign w:val="center"/>
          </w:tcPr>
          <w:p w14:paraId="78264D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62B8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95246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8031BC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AD09B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380BE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0430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10.25</w:t>
            </w:r>
          </w:p>
        </w:tc>
        <w:tc>
          <w:tcPr>
            <w:tcW w:w="1125" w:type="dxa"/>
            <w:tcBorders>
              <w:top w:val="nil"/>
              <w:left w:val="nil"/>
              <w:bottom w:val="single" w:color="auto" w:sz="4" w:space="0"/>
              <w:right w:val="single" w:color="auto" w:sz="4" w:space="0"/>
            </w:tcBorders>
            <w:noWrap/>
            <w:vAlign w:val="center"/>
          </w:tcPr>
          <w:p w14:paraId="21ACF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10.25</w:t>
            </w:r>
          </w:p>
        </w:tc>
        <w:tc>
          <w:tcPr>
            <w:tcW w:w="1275" w:type="dxa"/>
            <w:gridSpan w:val="2"/>
            <w:tcBorders>
              <w:top w:val="single" w:color="auto" w:sz="4" w:space="0"/>
              <w:left w:val="nil"/>
              <w:bottom w:val="single" w:color="auto" w:sz="4" w:space="0"/>
              <w:right w:val="single" w:color="000000" w:sz="4" w:space="0"/>
            </w:tcBorders>
            <w:noWrap/>
            <w:vAlign w:val="center"/>
          </w:tcPr>
          <w:p w14:paraId="173C3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10.25</w:t>
            </w:r>
          </w:p>
        </w:tc>
        <w:tc>
          <w:tcPr>
            <w:tcW w:w="1134" w:type="dxa"/>
            <w:gridSpan w:val="2"/>
            <w:tcBorders>
              <w:top w:val="single" w:color="auto" w:sz="4" w:space="0"/>
              <w:left w:val="nil"/>
              <w:bottom w:val="single" w:color="auto" w:sz="4" w:space="0"/>
              <w:right w:val="single" w:color="auto" w:sz="4" w:space="0"/>
            </w:tcBorders>
            <w:vAlign w:val="center"/>
          </w:tcPr>
          <w:p w14:paraId="40137C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78E0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53D64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9A9542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C960E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FD946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73929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17E293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B696E3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2F0439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此项目通过聘请代课教师14人并依据工资标准按时发放工资，提高代课教师的薪资待遇，保持教师队伍的稳定，提高代课教师工作的积极性，保证教育教学工作的正常开展，同时提高教学质量。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050F64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此项目通过聘请代课教师14人并依据工资标准按时发放工资，提高代课教师的薪资待遇，保持教师队伍的稳定，提高代课教师工作的积极性，保证教育教学工作的正常开展，同时提高教学质量。</w:t>
            </w:r>
          </w:p>
        </w:tc>
      </w:tr>
      <w:tr w14:paraId="13C291BF">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10FDFC0">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7744B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73A60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DDE70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8FBB2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1A1E9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8EDB6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10C67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92EBD1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6A1263A">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7560A5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E4971CC">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FE0598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1A7F3C9">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3E6598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F64626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AFA6C3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30068E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FF835D8">
            <w:pPr>
              <w:rPr>
                <w:rFonts w:hint="eastAsia" w:ascii="宋体" w:hAnsi="宋体" w:eastAsia="宋体" w:cs="宋体"/>
                <w:color w:val="000000"/>
                <w:sz w:val="18"/>
                <w:szCs w:val="18"/>
                <w:lang w:eastAsia="zh-CN"/>
              </w:rPr>
            </w:pPr>
          </w:p>
        </w:tc>
      </w:tr>
      <w:tr w14:paraId="556172C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22802B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2ABC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A3652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EC86BE5">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14:paraId="14491F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=14人</w:t>
            </w:r>
          </w:p>
        </w:tc>
        <w:tc>
          <w:tcPr>
            <w:tcW w:w="1229" w:type="dxa"/>
            <w:tcBorders>
              <w:top w:val="nil"/>
              <w:left w:val="nil"/>
              <w:bottom w:val="single" w:color="auto" w:sz="4" w:space="0"/>
              <w:right w:val="single" w:color="auto" w:sz="4" w:space="0"/>
            </w:tcBorders>
            <w:vAlign w:val="center"/>
          </w:tcPr>
          <w:p w14:paraId="4C2F7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14人</w:t>
            </w:r>
          </w:p>
        </w:tc>
        <w:tc>
          <w:tcPr>
            <w:tcW w:w="755" w:type="dxa"/>
            <w:gridSpan w:val="2"/>
            <w:tcBorders>
              <w:top w:val="single" w:color="auto" w:sz="4" w:space="0"/>
              <w:left w:val="nil"/>
              <w:bottom w:val="single" w:color="auto" w:sz="4" w:space="0"/>
              <w:right w:val="single" w:color="000000" w:sz="4" w:space="0"/>
            </w:tcBorders>
            <w:vAlign w:val="center"/>
          </w:tcPr>
          <w:p w14:paraId="409ED7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EA40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EEC123C">
            <w:pPr>
              <w:jc w:val="center"/>
              <w:rPr>
                <w:rFonts w:hint="eastAsia" w:ascii="宋体" w:hAnsi="宋体" w:eastAsia="宋体" w:cs="宋体"/>
                <w:color w:val="000000"/>
                <w:sz w:val="18"/>
                <w:szCs w:val="18"/>
              </w:rPr>
            </w:pPr>
          </w:p>
        </w:tc>
      </w:tr>
      <w:tr w14:paraId="2156C4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F13D7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6F82FCF">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C55CA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DA5EE55">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代课教师持证上岗率</w:t>
            </w:r>
          </w:p>
        </w:tc>
        <w:tc>
          <w:tcPr>
            <w:tcW w:w="1125" w:type="dxa"/>
            <w:tcBorders>
              <w:top w:val="nil"/>
              <w:left w:val="nil"/>
              <w:bottom w:val="single" w:color="auto" w:sz="4" w:space="0"/>
              <w:right w:val="single" w:color="auto" w:sz="4" w:space="0"/>
            </w:tcBorders>
            <w:vAlign w:val="center"/>
          </w:tcPr>
          <w:p w14:paraId="1B346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B78C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EFC95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A59F0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9DA5557">
            <w:pPr>
              <w:jc w:val="center"/>
              <w:rPr>
                <w:rFonts w:hint="eastAsia" w:ascii="宋体" w:hAnsi="宋体" w:eastAsia="宋体" w:cs="宋体"/>
                <w:color w:val="000000"/>
                <w:sz w:val="18"/>
                <w:szCs w:val="18"/>
              </w:rPr>
            </w:pPr>
          </w:p>
        </w:tc>
      </w:tr>
      <w:tr w14:paraId="09A072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F1712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A1E191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4C9141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FB7BBC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代课教师工资发放准确性</w:t>
            </w:r>
          </w:p>
        </w:tc>
        <w:tc>
          <w:tcPr>
            <w:tcW w:w="1125" w:type="dxa"/>
            <w:tcBorders>
              <w:top w:val="nil"/>
              <w:left w:val="nil"/>
              <w:bottom w:val="single" w:color="auto" w:sz="4" w:space="0"/>
              <w:right w:val="single" w:color="auto" w:sz="4" w:space="0"/>
            </w:tcBorders>
            <w:vAlign w:val="center"/>
          </w:tcPr>
          <w:p w14:paraId="42F6D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19896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F1D1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346A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BD0D5C">
            <w:pPr>
              <w:jc w:val="center"/>
              <w:rPr>
                <w:rFonts w:hint="eastAsia" w:ascii="宋体" w:hAnsi="宋体" w:eastAsia="宋体" w:cs="宋体"/>
                <w:color w:val="000000"/>
                <w:sz w:val="18"/>
                <w:szCs w:val="18"/>
              </w:rPr>
            </w:pPr>
          </w:p>
        </w:tc>
      </w:tr>
      <w:tr w14:paraId="04403C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5F248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8FB543">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BF160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AF690E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代课教师工资发放及时性</w:t>
            </w:r>
          </w:p>
        </w:tc>
        <w:tc>
          <w:tcPr>
            <w:tcW w:w="1125" w:type="dxa"/>
            <w:tcBorders>
              <w:top w:val="nil"/>
              <w:left w:val="nil"/>
              <w:bottom w:val="single" w:color="auto" w:sz="4" w:space="0"/>
              <w:right w:val="single" w:color="auto" w:sz="4" w:space="0"/>
            </w:tcBorders>
            <w:vAlign w:val="center"/>
          </w:tcPr>
          <w:p w14:paraId="50F0C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0B492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E3F8C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9035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EFC053E">
            <w:pPr>
              <w:jc w:val="center"/>
              <w:rPr>
                <w:rFonts w:hint="eastAsia" w:ascii="宋体" w:hAnsi="宋体" w:eastAsia="宋体" w:cs="宋体"/>
                <w:color w:val="000000"/>
                <w:sz w:val="18"/>
                <w:szCs w:val="18"/>
              </w:rPr>
            </w:pPr>
          </w:p>
        </w:tc>
      </w:tr>
      <w:tr w14:paraId="5B88F7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409F9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78F77E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09FFB1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32D71EA">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79CE20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0F3B3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23DD41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CE1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E9068EA">
            <w:pPr>
              <w:jc w:val="center"/>
              <w:rPr>
                <w:rFonts w:hint="eastAsia" w:ascii="宋体" w:hAnsi="宋体" w:eastAsia="宋体" w:cs="宋体"/>
                <w:color w:val="000000"/>
                <w:sz w:val="18"/>
                <w:szCs w:val="18"/>
              </w:rPr>
            </w:pPr>
          </w:p>
        </w:tc>
      </w:tr>
      <w:tr w14:paraId="2D1395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32AED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AD04A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F01AF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6953475">
            <w:pPr>
              <w:rPr>
                <w:rFonts w:hint="eastAsia" w:ascii="宋体" w:hAnsi="宋体" w:eastAsia="宋体" w:cs="宋体"/>
                <w:color w:val="000000"/>
                <w:sz w:val="18"/>
                <w:szCs w:val="18"/>
              </w:rPr>
            </w:pPr>
            <w:r>
              <w:rPr>
                <w:rFonts w:hint="eastAsia" w:ascii="宋体" w:hAnsi="宋体" w:eastAsia="宋体" w:cs="宋体"/>
                <w:color w:val="000000"/>
                <w:sz w:val="18"/>
                <w:szCs w:val="18"/>
              </w:rPr>
              <w:t>提高教学质量</w:t>
            </w:r>
          </w:p>
        </w:tc>
        <w:tc>
          <w:tcPr>
            <w:tcW w:w="1125" w:type="dxa"/>
            <w:tcBorders>
              <w:top w:val="nil"/>
              <w:left w:val="nil"/>
              <w:bottom w:val="single" w:color="auto" w:sz="4" w:space="0"/>
              <w:right w:val="single" w:color="auto" w:sz="4" w:space="0"/>
            </w:tcBorders>
            <w:vAlign w:val="center"/>
          </w:tcPr>
          <w:p w14:paraId="46CCA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有所提高</w:t>
            </w:r>
          </w:p>
        </w:tc>
        <w:tc>
          <w:tcPr>
            <w:tcW w:w="1229" w:type="dxa"/>
            <w:tcBorders>
              <w:top w:val="nil"/>
              <w:left w:val="nil"/>
              <w:bottom w:val="single" w:color="auto" w:sz="4" w:space="0"/>
              <w:right w:val="single" w:color="auto" w:sz="4" w:space="0"/>
            </w:tcBorders>
            <w:vAlign w:val="center"/>
          </w:tcPr>
          <w:p w14:paraId="6E210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C08B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9675C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7CE8C65">
            <w:pPr>
              <w:jc w:val="center"/>
              <w:rPr>
                <w:rFonts w:hint="eastAsia" w:ascii="宋体" w:hAnsi="宋体" w:eastAsia="宋体" w:cs="宋体"/>
                <w:color w:val="000000"/>
                <w:sz w:val="18"/>
                <w:szCs w:val="18"/>
              </w:rPr>
            </w:pPr>
          </w:p>
        </w:tc>
      </w:tr>
      <w:tr w14:paraId="7D0B13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F5DEF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D8244F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29E293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26C9F6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保障我校教师队伍稳定性</w:t>
            </w:r>
          </w:p>
        </w:tc>
        <w:tc>
          <w:tcPr>
            <w:tcW w:w="1125" w:type="dxa"/>
            <w:tcBorders>
              <w:top w:val="nil"/>
              <w:left w:val="nil"/>
              <w:bottom w:val="single" w:color="auto" w:sz="4" w:space="0"/>
              <w:right w:val="single" w:color="auto" w:sz="4" w:space="0"/>
            </w:tcBorders>
            <w:vAlign w:val="center"/>
          </w:tcPr>
          <w:p w14:paraId="1566D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4824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A2131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0276D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88424BE">
            <w:pPr>
              <w:jc w:val="center"/>
              <w:rPr>
                <w:rFonts w:hint="eastAsia" w:ascii="宋体" w:hAnsi="宋体" w:eastAsia="宋体" w:cs="宋体"/>
                <w:color w:val="000000"/>
                <w:sz w:val="18"/>
                <w:szCs w:val="18"/>
              </w:rPr>
            </w:pPr>
          </w:p>
        </w:tc>
      </w:tr>
      <w:tr w14:paraId="4C00855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8D8FC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2D8A3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95D2F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7E8C27B">
            <w:pPr>
              <w:jc w:val="center"/>
              <w:rPr>
                <w:rFonts w:hint="eastAsia" w:ascii="宋体" w:hAnsi="宋体" w:eastAsia="宋体" w:cs="宋体"/>
                <w:b/>
                <w:bCs/>
                <w:color w:val="000000"/>
                <w:sz w:val="18"/>
                <w:szCs w:val="18"/>
              </w:rPr>
            </w:pPr>
          </w:p>
        </w:tc>
      </w:tr>
    </w:tbl>
    <w:p w14:paraId="27676AFC">
      <w:pPr>
        <w:rPr>
          <w:rFonts w:hint="eastAsia" w:ascii="宋体" w:hAnsi="宋体" w:eastAsia="宋体" w:cs="宋体"/>
          <w:b/>
          <w:bCs/>
          <w:sz w:val="18"/>
          <w:szCs w:val="18"/>
          <w:lang w:eastAsia="zh-CN"/>
        </w:rPr>
      </w:pPr>
    </w:p>
    <w:p w14:paraId="55E1563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A8A6D98">
      <w:pPr>
        <w:spacing w:after="0" w:line="240" w:lineRule="auto"/>
        <w:ind w:firstLine="640" w:firstLineChars="200"/>
        <w:jc w:val="both"/>
        <w:rPr>
          <w:rFonts w:hint="eastAsia" w:ascii="仿宋_GB2312" w:eastAsia="仿宋_GB2312"/>
          <w:sz w:val="32"/>
          <w:szCs w:val="32"/>
          <w:lang w:eastAsia="zh-CN"/>
        </w:rPr>
      </w:pPr>
      <w:bookmarkStart w:id="10" w:name="_Hlk207053964"/>
      <w:r>
        <w:rPr>
          <w:rFonts w:hint="eastAsia" w:ascii="仿宋_GB2312" w:eastAsia="仿宋_GB2312"/>
          <w:sz w:val="32"/>
          <w:szCs w:val="32"/>
          <w:lang w:eastAsia="zh-CN"/>
        </w:rPr>
        <w:t>我单位2024年度无政府采购支出，授予中小企业合同金额0.00万元</w:t>
      </w:r>
      <w:bookmarkEnd w:id="10"/>
      <w:r>
        <w:rPr>
          <w:rFonts w:ascii="仿宋_GB2312" w:eastAsia="仿宋_GB2312"/>
          <w:sz w:val="32"/>
          <w:szCs w:val="32"/>
          <w:lang w:eastAsia="zh-CN"/>
        </w:rPr>
        <w:t>。</w:t>
      </w:r>
    </w:p>
    <w:p w14:paraId="22F13415">
      <w:pPr>
        <w:rPr>
          <w:rFonts w:hint="eastAsia"/>
          <w:lang w:eastAsia="zh-CN"/>
        </w:rPr>
      </w:pPr>
      <w:r>
        <w:rPr>
          <w:sz w:val="0"/>
          <w:szCs w:val="0"/>
          <w:lang w:eastAsia="zh-CN"/>
        </w:rPr>
        <w:br w:type="page"/>
      </w:r>
    </w:p>
    <w:p w14:paraId="0FB1C42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5AF548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5C5517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572DCB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BE49B1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A1228D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E655EE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6D7755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423CCC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E1128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1E8CC3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A02515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79195F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42F033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D8FC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C88467D">
      <w:pPr>
        <w:rPr>
          <w:rFonts w:hint="eastAsia"/>
          <w:lang w:eastAsia="zh-CN"/>
        </w:rPr>
      </w:pPr>
      <w:r>
        <w:rPr>
          <w:sz w:val="0"/>
          <w:szCs w:val="0"/>
          <w:lang w:eastAsia="zh-CN"/>
        </w:rPr>
        <w:br w:type="page"/>
      </w:r>
    </w:p>
    <w:p w14:paraId="7E95552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548151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8159EC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B2436D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E2DCC9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DF9583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C4C782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25F83D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2373AD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71163B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81038D"/>
    <w:rsid w:val="00727905"/>
    <w:rsid w:val="0081038D"/>
    <w:rsid w:val="009413B7"/>
    <w:rsid w:val="00A3665F"/>
    <w:rsid w:val="00B85C65"/>
    <w:rsid w:val="00C54779"/>
    <w:rsid w:val="00CD0E3D"/>
    <w:rsid w:val="00D61ED9"/>
    <w:rsid w:val="29956997"/>
    <w:rsid w:val="3C644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5092</Words>
  <Characters>5682</Characters>
  <Lines>676</Lines>
  <Paragraphs>602</Paragraphs>
  <TotalTime>32</TotalTime>
  <ScaleCrop>false</ScaleCrop>
  <LinksUpToDate>false</LinksUpToDate>
  <CharactersWithSpaces>5691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2025-09-29T04:20:00Z</dcterms:created>
  <dc:creator>回上.LAPTOP-7R4U860U</dc:creator>
  <cp:lastModifiedBy>谢凤</cp:lastModifiedBy>
  <dcterms:modified xsi:type="dcterms:W3CDTF">2025-11-17T09:05:21Z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E22F781FBBEC45AD95E500ED291D88A5_12</vt:lpwstr>
  </property>
</Properties>
</file>