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C1403" w14:textId="77777777" w:rsidR="00640BFA" w:rsidRDefault="00640BFA">
      <w:pPr>
        <w:spacing w:after="0" w:line="240" w:lineRule="auto"/>
        <w:rPr>
          <w:rFonts w:ascii="宋体" w:eastAsia="宋体"/>
          <w:sz w:val="32"/>
          <w:szCs w:val="32"/>
        </w:rPr>
      </w:pPr>
    </w:p>
    <w:p w14:paraId="1408B3EC" w14:textId="77777777" w:rsidR="00640BFA" w:rsidRDefault="00640BFA">
      <w:pPr>
        <w:spacing w:after="0" w:line="240" w:lineRule="auto"/>
        <w:rPr>
          <w:rFonts w:ascii="宋体" w:eastAsia="宋体"/>
          <w:sz w:val="44"/>
          <w:szCs w:val="44"/>
        </w:rPr>
      </w:pPr>
    </w:p>
    <w:p w14:paraId="2CEB2FE4" w14:textId="77777777" w:rsidR="00640BFA" w:rsidRDefault="00640BFA">
      <w:pPr>
        <w:spacing w:after="0" w:line="240" w:lineRule="auto"/>
        <w:rPr>
          <w:rFonts w:ascii="宋体" w:eastAsia="宋体"/>
          <w:sz w:val="44"/>
          <w:szCs w:val="44"/>
        </w:rPr>
      </w:pPr>
    </w:p>
    <w:p w14:paraId="5598F86C" w14:textId="77777777" w:rsidR="00640BFA" w:rsidRDefault="00640BFA">
      <w:pPr>
        <w:spacing w:after="0" w:line="240" w:lineRule="auto"/>
        <w:rPr>
          <w:rFonts w:ascii="宋体" w:eastAsia="宋体"/>
          <w:sz w:val="44"/>
          <w:szCs w:val="44"/>
        </w:rPr>
      </w:pPr>
    </w:p>
    <w:p w14:paraId="687F22B8" w14:textId="77777777" w:rsidR="00640BFA" w:rsidRDefault="004545BE">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乌鲁木齐市米东区司法局</w:t>
      </w:r>
    </w:p>
    <w:p w14:paraId="7063E4BA" w14:textId="77777777" w:rsidR="00640BFA" w:rsidRDefault="004545BE">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434AA563" w14:textId="77777777" w:rsidR="00640BFA" w:rsidRDefault="004545BE">
      <w:pPr>
        <w:rPr>
          <w:lang w:eastAsia="zh-CN"/>
        </w:rPr>
      </w:pPr>
      <w:r>
        <w:rPr>
          <w:sz w:val="0"/>
          <w:szCs w:val="0"/>
          <w:lang w:eastAsia="zh-CN"/>
        </w:rPr>
        <w:br w:type="page"/>
      </w:r>
    </w:p>
    <w:p w14:paraId="21B79D82" w14:textId="77777777" w:rsidR="00640BFA" w:rsidRDefault="004545BE">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1C225633" w14:textId="77777777" w:rsidR="00640BFA" w:rsidRDefault="004545B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C51B16D"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51086B4"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60C74A5" w14:textId="77777777" w:rsidR="00640BFA" w:rsidRDefault="004545B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16E39BD6"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4DE1591"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6EE37B0"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BDB36E0"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3D50458"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E147D0E"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30E8129"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E7E047F"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37F46B2"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4C7C3E1"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EB23E78"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713501F"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AF57687"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5D0D48A"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7766E26"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56C9499"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18DA7E4"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26ECED7"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001CEFE" w14:textId="77777777" w:rsidR="00640BFA" w:rsidRDefault="004545BE">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206ECBA7" w14:textId="77777777" w:rsidR="00640BFA" w:rsidRDefault="004545BE">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5587964A"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D9D7FCE"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E3CE365"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0EC6032"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7335B72"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847F2DD"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B3CE8F2"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AC14B87"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47B5C0D" w14:textId="77777777" w:rsidR="00640BFA" w:rsidRDefault="004545B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B8728AE" w14:textId="77777777" w:rsidR="00640BFA" w:rsidRDefault="004545BE">
      <w:pPr>
        <w:rPr>
          <w:lang w:eastAsia="zh-CN"/>
        </w:rPr>
      </w:pPr>
      <w:r>
        <w:rPr>
          <w:sz w:val="0"/>
          <w:szCs w:val="0"/>
          <w:lang w:eastAsia="zh-CN"/>
        </w:rPr>
        <w:br w:type="page"/>
      </w:r>
    </w:p>
    <w:p w14:paraId="7B305966" w14:textId="77777777" w:rsidR="00640BFA" w:rsidRDefault="004545B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8E2951F"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77F6B7F"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贯彻执行国家司法行政工作的方针、政策，研究制定本区司法行政工作中长期规划、工作要点并组织实施；制定法制宣传教育和普法依法治区工作规划，并组织实施，指导本区基层和各行业依法合理工作，负责法制宣传，法制教育工作；加强对本区人</w:t>
      </w:r>
      <w:r>
        <w:rPr>
          <w:rFonts w:ascii="仿宋_GB2312" w:eastAsia="仿宋_GB2312"/>
          <w:sz w:val="32"/>
          <w:szCs w:val="32"/>
          <w:lang w:eastAsia="zh-CN"/>
        </w:rPr>
        <w:t>民调解组织工作的管理，管理本区基层司法所和法律服务所工作，监督法律服务工作者的职业道德和职业纪律；开展对刑释解教人员安置帮教工作，参与社会治安综合治理工作；监督律师事务所及从业人员的职业道德和执业纪律，综合管理社会法律服务机构；监督公证机构及公证人员的职业道德和执业纪律；根据上级委托，组织法律服务从业人员为区委和区人民政府提供法律服务，为上级依法决策提供法律咨询；配合上级业务部门和区纪检监察部门做好干警违法的查处工作；开展法律援助工作，对符合援助条件的当事人，提供法律援助；承办区委和区人民政府交办的</w:t>
      </w:r>
      <w:r>
        <w:rPr>
          <w:rFonts w:ascii="仿宋_GB2312" w:eastAsia="仿宋_GB2312" w:hint="eastAsia"/>
          <w:sz w:val="32"/>
          <w:szCs w:val="32"/>
          <w:lang w:eastAsia="zh-CN"/>
        </w:rPr>
        <w:t>其他</w:t>
      </w:r>
      <w:r>
        <w:rPr>
          <w:rFonts w:ascii="仿宋_GB2312" w:eastAsia="仿宋_GB2312"/>
          <w:sz w:val="32"/>
          <w:szCs w:val="32"/>
          <w:lang w:eastAsia="zh-CN"/>
        </w:rPr>
        <w:t>工作</w:t>
      </w:r>
      <w:r>
        <w:rPr>
          <w:rFonts w:ascii="仿宋_GB2312" w:eastAsia="仿宋_GB2312"/>
          <w:sz w:val="32"/>
          <w:szCs w:val="32"/>
          <w:lang w:eastAsia="zh-CN"/>
        </w:rPr>
        <w:t>。</w:t>
      </w:r>
    </w:p>
    <w:p w14:paraId="6E4BF1E7"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728C140A"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乌鲁木齐市米东区司法局</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62</w:t>
      </w:r>
      <w:r>
        <w:rPr>
          <w:rFonts w:ascii="仿宋_GB2312" w:eastAsia="仿宋_GB2312"/>
          <w:sz w:val="32"/>
          <w:szCs w:val="32"/>
          <w:lang w:eastAsia="zh-CN"/>
        </w:rPr>
        <w:t>人，其中：在职人员</w:t>
      </w:r>
      <w:r>
        <w:rPr>
          <w:rFonts w:ascii="仿宋_GB2312" w:eastAsia="仿宋_GB2312"/>
          <w:sz w:val="32"/>
          <w:szCs w:val="32"/>
          <w:lang w:eastAsia="zh-CN"/>
        </w:rPr>
        <w:t>32</w:t>
      </w:r>
      <w:r>
        <w:rPr>
          <w:rFonts w:ascii="仿宋_GB2312" w:eastAsia="仿宋_GB2312"/>
          <w:sz w:val="32"/>
          <w:szCs w:val="32"/>
          <w:lang w:eastAsia="zh-CN"/>
        </w:rPr>
        <w:t>人，增加</w:t>
      </w:r>
      <w:r>
        <w:rPr>
          <w:rFonts w:ascii="仿宋_GB2312" w:eastAsia="仿宋_GB2312"/>
          <w:sz w:val="32"/>
          <w:szCs w:val="32"/>
          <w:lang w:eastAsia="zh-CN"/>
        </w:rPr>
        <w:t>2</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30</w:t>
      </w:r>
      <w:r>
        <w:rPr>
          <w:rFonts w:ascii="仿宋_GB2312" w:eastAsia="仿宋_GB2312"/>
          <w:sz w:val="32"/>
          <w:szCs w:val="32"/>
          <w:lang w:eastAsia="zh-CN"/>
        </w:rPr>
        <w:t>人，减少</w:t>
      </w:r>
      <w:r>
        <w:rPr>
          <w:rFonts w:ascii="仿宋_GB2312" w:eastAsia="仿宋_GB2312"/>
          <w:sz w:val="32"/>
          <w:szCs w:val="32"/>
          <w:lang w:eastAsia="zh-CN"/>
        </w:rPr>
        <w:t>1</w:t>
      </w:r>
      <w:r>
        <w:rPr>
          <w:rFonts w:ascii="仿宋_GB2312" w:eastAsia="仿宋_GB2312"/>
          <w:sz w:val="32"/>
          <w:szCs w:val="32"/>
          <w:lang w:eastAsia="zh-CN"/>
        </w:rPr>
        <w:t>人。</w:t>
      </w:r>
    </w:p>
    <w:p w14:paraId="02E9BDD8"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乌鲁木齐市米东区司法局无下属预算单位，下设</w:t>
      </w:r>
      <w:r>
        <w:rPr>
          <w:rFonts w:ascii="仿宋_GB2312" w:eastAsia="仿宋_GB2312" w:hint="eastAsia"/>
          <w:sz w:val="32"/>
          <w:szCs w:val="32"/>
          <w:lang w:eastAsia="zh-CN"/>
        </w:rPr>
        <w:t>2</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w:t>
      </w:r>
      <w:r>
        <w:rPr>
          <w:rFonts w:ascii="仿宋_GB2312" w:eastAsia="仿宋_GB2312" w:cs="仿宋_GB2312" w:hint="eastAsia"/>
          <w:sz w:val="32"/>
          <w:szCs w:val="32"/>
          <w:lang w:eastAsia="zh-CN"/>
        </w:rPr>
        <w:t>下派司法所、法律援助中心</w:t>
      </w:r>
      <w:r>
        <w:rPr>
          <w:rFonts w:ascii="仿宋_GB2312" w:eastAsia="仿宋_GB2312"/>
          <w:sz w:val="32"/>
          <w:szCs w:val="32"/>
          <w:lang w:eastAsia="zh-CN"/>
        </w:rPr>
        <w:t>。</w:t>
      </w:r>
    </w:p>
    <w:p w14:paraId="5C24C4D5" w14:textId="77777777" w:rsidR="00640BFA" w:rsidRDefault="004545BE">
      <w:pPr>
        <w:rPr>
          <w:lang w:eastAsia="zh-CN"/>
        </w:rPr>
      </w:pPr>
      <w:r>
        <w:rPr>
          <w:sz w:val="0"/>
          <w:szCs w:val="0"/>
          <w:lang w:eastAsia="zh-CN"/>
        </w:rPr>
        <w:br w:type="page"/>
      </w:r>
    </w:p>
    <w:p w14:paraId="09A01685" w14:textId="77777777" w:rsidR="00640BFA" w:rsidRDefault="004545B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5D8CAF73"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933C563"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1,434.03</w:t>
      </w:r>
      <w:r>
        <w:rPr>
          <w:rFonts w:ascii="仿宋_GB2312" w:eastAsia="仿宋_GB2312"/>
          <w:sz w:val="32"/>
          <w:szCs w:val="32"/>
          <w:lang w:eastAsia="zh-CN"/>
        </w:rPr>
        <w:t>万元，其中：本年收入合计</w:t>
      </w:r>
      <w:r>
        <w:rPr>
          <w:rFonts w:ascii="仿宋_GB2312" w:eastAsia="仿宋_GB2312"/>
          <w:sz w:val="32"/>
          <w:szCs w:val="32"/>
          <w:lang w:eastAsia="zh-CN"/>
        </w:rPr>
        <w:t>1,360.69</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73.34</w:t>
      </w:r>
      <w:r>
        <w:rPr>
          <w:rFonts w:ascii="仿宋_GB2312" w:eastAsia="仿宋_GB2312"/>
          <w:sz w:val="32"/>
          <w:szCs w:val="32"/>
          <w:lang w:eastAsia="zh-CN"/>
        </w:rPr>
        <w:t>万元。</w:t>
      </w:r>
    </w:p>
    <w:p w14:paraId="52285569"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1,434.03</w:t>
      </w:r>
      <w:r>
        <w:rPr>
          <w:rFonts w:ascii="仿宋_GB2312" w:eastAsia="仿宋_GB2312"/>
          <w:sz w:val="32"/>
          <w:szCs w:val="32"/>
          <w:lang w:eastAsia="zh-CN"/>
        </w:rPr>
        <w:t>万元，其中：本年支出合计</w:t>
      </w:r>
      <w:r>
        <w:rPr>
          <w:rFonts w:ascii="仿宋_GB2312" w:eastAsia="仿宋_GB2312"/>
          <w:sz w:val="32"/>
          <w:szCs w:val="32"/>
          <w:lang w:eastAsia="zh-CN"/>
        </w:rPr>
        <w:t>1,403.83</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30.20</w:t>
      </w:r>
      <w:r>
        <w:rPr>
          <w:rFonts w:ascii="仿宋_GB2312" w:eastAsia="仿宋_GB2312"/>
          <w:sz w:val="32"/>
          <w:szCs w:val="32"/>
          <w:lang w:eastAsia="zh-CN"/>
        </w:rPr>
        <w:t>万元。</w:t>
      </w:r>
    </w:p>
    <w:p w14:paraId="70616D17"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242.24</w:t>
      </w:r>
      <w:r>
        <w:rPr>
          <w:rFonts w:ascii="仿宋_GB2312" w:eastAsia="仿宋_GB2312"/>
          <w:sz w:val="32"/>
          <w:szCs w:val="32"/>
          <w:lang w:eastAsia="zh-CN"/>
        </w:rPr>
        <w:t>万元，增长</w:t>
      </w:r>
      <w:r>
        <w:rPr>
          <w:rFonts w:ascii="仿宋_GB2312" w:eastAsia="仿宋_GB2312"/>
          <w:sz w:val="32"/>
          <w:szCs w:val="32"/>
          <w:lang w:eastAsia="zh-CN"/>
        </w:rPr>
        <w:t>20.33%</w:t>
      </w:r>
      <w:r>
        <w:rPr>
          <w:rFonts w:ascii="仿宋_GB2312" w:eastAsia="仿宋_GB2312"/>
          <w:sz w:val="32"/>
          <w:szCs w:val="32"/>
          <w:lang w:eastAsia="zh-CN"/>
        </w:rPr>
        <w:t>，主要原因是：</w:t>
      </w:r>
      <w:r>
        <w:rPr>
          <w:rFonts w:ascii="仿宋_GB2312" w:eastAsia="仿宋_GB2312" w:hint="eastAsia"/>
          <w:sz w:val="32"/>
          <w:szCs w:val="32"/>
          <w:lang w:eastAsia="zh-CN"/>
        </w:rPr>
        <w:t>一是单位本年增加</w:t>
      </w:r>
      <w:r>
        <w:rPr>
          <w:rFonts w:ascii="仿宋_GB2312" w:eastAsia="仿宋_GB2312" w:hint="eastAsia"/>
          <w:sz w:val="32"/>
          <w:szCs w:val="32"/>
          <w:lang w:eastAsia="zh-CN"/>
        </w:rPr>
        <w:t>邮电费</w:t>
      </w:r>
      <w:r>
        <w:rPr>
          <w:rFonts w:ascii="仿宋_GB2312" w:eastAsia="仿宋_GB2312" w:hint="eastAsia"/>
          <w:sz w:val="32"/>
          <w:szCs w:val="32"/>
          <w:lang w:eastAsia="zh-CN"/>
        </w:rPr>
        <w:t>、</w:t>
      </w:r>
      <w:r>
        <w:rPr>
          <w:rFonts w:ascii="仿宋_GB2312" w:eastAsia="仿宋_GB2312" w:hint="eastAsia"/>
          <w:sz w:val="32"/>
          <w:szCs w:val="32"/>
          <w:lang w:eastAsia="zh-CN"/>
        </w:rPr>
        <w:t>取暖费</w:t>
      </w:r>
      <w:r>
        <w:rPr>
          <w:rFonts w:ascii="仿宋_GB2312" w:eastAsia="仿宋_GB2312" w:hint="eastAsia"/>
          <w:sz w:val="32"/>
          <w:szCs w:val="32"/>
          <w:lang w:eastAsia="zh-CN"/>
        </w:rPr>
        <w:t>、</w:t>
      </w:r>
      <w:r>
        <w:rPr>
          <w:rFonts w:ascii="仿宋_GB2312" w:eastAsia="仿宋_GB2312" w:hint="eastAsia"/>
          <w:sz w:val="32"/>
          <w:szCs w:val="32"/>
          <w:lang w:eastAsia="zh-CN"/>
        </w:rPr>
        <w:t>差旅费</w:t>
      </w:r>
      <w:r>
        <w:rPr>
          <w:rFonts w:ascii="仿宋_GB2312" w:eastAsia="仿宋_GB2312" w:hint="eastAsia"/>
          <w:sz w:val="32"/>
          <w:szCs w:val="32"/>
          <w:lang w:eastAsia="zh-CN"/>
        </w:rPr>
        <w:t>等公用经费；二是单位本年中央政法纪检监察转移支付资金项目、代理记账费用项目等资金增加。</w:t>
      </w:r>
    </w:p>
    <w:p w14:paraId="64A3044A"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w:t>
      </w:r>
      <w:r>
        <w:rPr>
          <w:rFonts w:ascii="黑体" w:eastAsia="黑体"/>
          <w:sz w:val="32"/>
          <w:szCs w:val="32"/>
          <w:lang w:eastAsia="zh-CN"/>
        </w:rPr>
        <w:t>况说明</w:t>
      </w:r>
    </w:p>
    <w:p w14:paraId="5CE86B50"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1,360.69</w:t>
      </w:r>
      <w:r>
        <w:rPr>
          <w:rFonts w:ascii="仿宋_GB2312" w:eastAsia="仿宋_GB2312"/>
          <w:sz w:val="32"/>
          <w:szCs w:val="32"/>
          <w:lang w:eastAsia="zh-CN"/>
        </w:rPr>
        <w:t>万元，其中：财政拨款收入</w:t>
      </w:r>
      <w:r>
        <w:rPr>
          <w:rFonts w:ascii="仿宋_GB2312" w:eastAsia="仿宋_GB2312"/>
          <w:sz w:val="32"/>
          <w:szCs w:val="32"/>
          <w:lang w:eastAsia="zh-CN"/>
        </w:rPr>
        <w:t>853.72</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62.74%</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506.96</w:t>
      </w:r>
      <w:r>
        <w:rPr>
          <w:rFonts w:ascii="仿宋_GB2312" w:eastAsia="仿宋_GB2312"/>
          <w:sz w:val="32"/>
          <w:szCs w:val="32"/>
          <w:lang w:eastAsia="zh-CN"/>
        </w:rPr>
        <w:t>万元，占</w:t>
      </w:r>
      <w:r>
        <w:rPr>
          <w:rFonts w:ascii="仿宋_GB2312" w:eastAsia="仿宋_GB2312"/>
          <w:sz w:val="32"/>
          <w:szCs w:val="32"/>
          <w:lang w:eastAsia="zh-CN"/>
        </w:rPr>
        <w:t>37.26%</w:t>
      </w:r>
      <w:r>
        <w:rPr>
          <w:rFonts w:ascii="仿宋_GB2312" w:eastAsia="仿宋_GB2312"/>
          <w:sz w:val="32"/>
          <w:szCs w:val="32"/>
          <w:lang w:eastAsia="zh-CN"/>
        </w:rPr>
        <w:t>。</w:t>
      </w:r>
    </w:p>
    <w:p w14:paraId="5B69D37F"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5E39D83"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1,403.83</w:t>
      </w:r>
      <w:r>
        <w:rPr>
          <w:rFonts w:ascii="仿宋_GB2312" w:eastAsia="仿宋_GB2312"/>
          <w:sz w:val="32"/>
          <w:szCs w:val="32"/>
          <w:lang w:eastAsia="zh-CN"/>
        </w:rPr>
        <w:t>万元，其中：基本支出</w:t>
      </w:r>
      <w:r>
        <w:rPr>
          <w:rFonts w:ascii="仿宋_GB2312" w:eastAsia="仿宋_GB2312"/>
          <w:sz w:val="32"/>
          <w:szCs w:val="32"/>
          <w:lang w:eastAsia="zh-CN"/>
        </w:rPr>
        <w:t>1,142.16</w:t>
      </w:r>
      <w:r>
        <w:rPr>
          <w:rFonts w:ascii="仿宋_GB2312" w:eastAsia="仿宋_GB2312"/>
          <w:sz w:val="32"/>
          <w:szCs w:val="32"/>
          <w:lang w:eastAsia="zh-CN"/>
        </w:rPr>
        <w:t>万元，占</w:t>
      </w:r>
      <w:r>
        <w:rPr>
          <w:rFonts w:ascii="仿宋_GB2312" w:eastAsia="仿宋_GB2312"/>
          <w:sz w:val="32"/>
          <w:szCs w:val="32"/>
          <w:lang w:eastAsia="zh-CN"/>
        </w:rPr>
        <w:t>81.36%</w:t>
      </w:r>
      <w:r>
        <w:rPr>
          <w:rFonts w:ascii="仿宋_GB2312" w:eastAsia="仿宋_GB2312"/>
          <w:sz w:val="32"/>
          <w:szCs w:val="32"/>
          <w:lang w:eastAsia="zh-CN"/>
        </w:rPr>
        <w:t>；项目支出</w:t>
      </w:r>
      <w:r>
        <w:rPr>
          <w:rFonts w:ascii="仿宋_GB2312" w:eastAsia="仿宋_GB2312"/>
          <w:sz w:val="32"/>
          <w:szCs w:val="32"/>
          <w:lang w:eastAsia="zh-CN"/>
        </w:rPr>
        <w:t>261.67</w:t>
      </w:r>
      <w:r>
        <w:rPr>
          <w:rFonts w:ascii="仿宋_GB2312" w:eastAsia="仿宋_GB2312"/>
          <w:sz w:val="32"/>
          <w:szCs w:val="32"/>
          <w:lang w:eastAsia="zh-CN"/>
        </w:rPr>
        <w:t>万元，占</w:t>
      </w:r>
      <w:r>
        <w:rPr>
          <w:rFonts w:ascii="仿宋_GB2312" w:eastAsia="仿宋_GB2312"/>
          <w:sz w:val="32"/>
          <w:szCs w:val="32"/>
          <w:lang w:eastAsia="zh-CN"/>
        </w:rPr>
        <w:t>18.64%</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081E4D10"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D7F0135"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年度财政拨款收入总计</w:t>
      </w:r>
      <w:r>
        <w:rPr>
          <w:rFonts w:ascii="仿宋_GB2312" w:eastAsia="仿宋_GB2312"/>
          <w:sz w:val="32"/>
          <w:szCs w:val="32"/>
          <w:lang w:eastAsia="zh-CN"/>
        </w:rPr>
        <w:t>926.23</w:t>
      </w:r>
      <w:r>
        <w:rPr>
          <w:rFonts w:ascii="仿宋_GB2312" w:eastAsia="仿宋_GB2312"/>
          <w:sz w:val="32"/>
          <w:szCs w:val="32"/>
          <w:lang w:eastAsia="zh-CN"/>
        </w:rPr>
        <w:t>万元，其中：年初财政拨款结转和结余</w:t>
      </w:r>
      <w:r>
        <w:rPr>
          <w:rFonts w:ascii="仿宋_GB2312" w:eastAsia="仿宋_GB2312"/>
          <w:sz w:val="32"/>
          <w:szCs w:val="32"/>
          <w:lang w:eastAsia="zh-CN"/>
        </w:rPr>
        <w:t>72.51</w:t>
      </w:r>
      <w:r>
        <w:rPr>
          <w:rFonts w:ascii="仿宋_GB2312" w:eastAsia="仿宋_GB2312"/>
          <w:sz w:val="32"/>
          <w:szCs w:val="32"/>
          <w:lang w:eastAsia="zh-CN"/>
        </w:rPr>
        <w:t>万元，本年财政拨款收入</w:t>
      </w:r>
      <w:r>
        <w:rPr>
          <w:rFonts w:ascii="仿宋_GB2312" w:eastAsia="仿宋_GB2312"/>
          <w:sz w:val="32"/>
          <w:szCs w:val="32"/>
          <w:lang w:eastAsia="zh-CN"/>
        </w:rPr>
        <w:t>853.72</w:t>
      </w:r>
      <w:r>
        <w:rPr>
          <w:rFonts w:ascii="仿宋_GB2312" w:eastAsia="仿宋_GB2312"/>
          <w:sz w:val="32"/>
          <w:szCs w:val="32"/>
          <w:lang w:eastAsia="zh-CN"/>
        </w:rPr>
        <w:t>万元。财政拨款支出总计</w:t>
      </w:r>
      <w:r>
        <w:rPr>
          <w:rFonts w:ascii="仿宋_GB2312" w:eastAsia="仿宋_GB2312"/>
          <w:sz w:val="32"/>
          <w:szCs w:val="32"/>
          <w:lang w:eastAsia="zh-CN"/>
        </w:rPr>
        <w:t>926.23</w:t>
      </w:r>
      <w:r>
        <w:rPr>
          <w:rFonts w:ascii="仿宋_GB2312" w:eastAsia="仿宋_GB2312"/>
          <w:sz w:val="32"/>
          <w:szCs w:val="32"/>
          <w:lang w:eastAsia="zh-CN"/>
        </w:rPr>
        <w:t>万元，其中：年末财政拨款结转和结余</w:t>
      </w:r>
      <w:r>
        <w:rPr>
          <w:rFonts w:ascii="仿宋_GB2312" w:eastAsia="仿宋_GB2312"/>
          <w:sz w:val="32"/>
          <w:szCs w:val="32"/>
          <w:lang w:eastAsia="zh-CN"/>
        </w:rPr>
        <w:t>27.87</w:t>
      </w:r>
      <w:r>
        <w:rPr>
          <w:rFonts w:ascii="仿宋_GB2312" w:eastAsia="仿宋_GB2312"/>
          <w:sz w:val="32"/>
          <w:szCs w:val="32"/>
          <w:lang w:eastAsia="zh-CN"/>
        </w:rPr>
        <w:t>万元，本年财政拨款支出</w:t>
      </w:r>
      <w:r>
        <w:rPr>
          <w:rFonts w:ascii="仿宋_GB2312" w:eastAsia="仿宋_GB2312"/>
          <w:sz w:val="32"/>
          <w:szCs w:val="32"/>
          <w:lang w:eastAsia="zh-CN"/>
        </w:rPr>
        <w:t>898.36</w:t>
      </w:r>
      <w:r>
        <w:rPr>
          <w:rFonts w:ascii="仿宋_GB2312" w:eastAsia="仿宋_GB2312"/>
          <w:sz w:val="32"/>
          <w:szCs w:val="32"/>
          <w:lang w:eastAsia="zh-CN"/>
        </w:rPr>
        <w:t>万元。</w:t>
      </w:r>
    </w:p>
    <w:p w14:paraId="5C5E100A"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252.69</w:t>
      </w:r>
      <w:r>
        <w:rPr>
          <w:rFonts w:ascii="仿宋_GB2312" w:eastAsia="仿宋_GB2312"/>
          <w:sz w:val="32"/>
          <w:szCs w:val="32"/>
          <w:lang w:eastAsia="zh-CN"/>
        </w:rPr>
        <w:t>万元，下降</w:t>
      </w:r>
      <w:r>
        <w:rPr>
          <w:rFonts w:ascii="仿宋_GB2312" w:eastAsia="仿宋_GB2312"/>
          <w:sz w:val="32"/>
          <w:szCs w:val="32"/>
          <w:lang w:eastAsia="zh-CN"/>
        </w:rPr>
        <w:t>21.43%</w:t>
      </w:r>
      <w:r>
        <w:rPr>
          <w:rFonts w:ascii="仿宋_GB2312" w:eastAsia="仿宋_GB2312"/>
          <w:sz w:val="32"/>
          <w:szCs w:val="32"/>
          <w:lang w:eastAsia="zh-CN"/>
        </w:rPr>
        <w:t>，主要原因是：</w:t>
      </w:r>
      <w:r>
        <w:rPr>
          <w:rFonts w:ascii="仿宋_GB2312" w:eastAsia="仿宋_GB2312" w:hint="eastAsia"/>
          <w:sz w:val="32"/>
          <w:szCs w:val="32"/>
          <w:lang w:eastAsia="zh-CN"/>
        </w:rPr>
        <w:t>一是单位</w:t>
      </w:r>
      <w:r>
        <w:rPr>
          <w:rFonts w:ascii="仿宋_GB2312" w:eastAsia="仿宋_GB2312" w:hint="eastAsia"/>
          <w:sz w:val="32"/>
          <w:szCs w:val="32"/>
          <w:lang w:eastAsia="zh-CN"/>
        </w:rPr>
        <w:t>本年新进人员职级低</w:t>
      </w:r>
      <w:r>
        <w:rPr>
          <w:rFonts w:ascii="仿宋_GB2312" w:eastAsia="仿宋_GB2312" w:hint="eastAsia"/>
          <w:sz w:val="32"/>
          <w:szCs w:val="32"/>
          <w:lang w:eastAsia="zh-CN"/>
        </w:rPr>
        <w:t>，</w:t>
      </w:r>
      <w:r>
        <w:rPr>
          <w:rFonts w:ascii="仿宋_GB2312" w:eastAsia="仿宋_GB2312" w:hint="eastAsia"/>
          <w:sz w:val="32"/>
          <w:szCs w:val="32"/>
          <w:lang w:eastAsia="zh-CN"/>
        </w:rPr>
        <w:t>基本工资</w:t>
      </w:r>
      <w:r>
        <w:rPr>
          <w:rFonts w:ascii="仿宋_GB2312" w:eastAsia="仿宋_GB2312" w:hint="eastAsia"/>
          <w:sz w:val="32"/>
          <w:szCs w:val="32"/>
          <w:lang w:eastAsia="zh-CN"/>
        </w:rPr>
        <w:t>、</w:t>
      </w:r>
      <w:r>
        <w:rPr>
          <w:rFonts w:ascii="仿宋_GB2312" w:eastAsia="仿宋_GB2312" w:hint="eastAsia"/>
          <w:sz w:val="32"/>
          <w:szCs w:val="32"/>
          <w:lang w:eastAsia="zh-CN"/>
        </w:rPr>
        <w:t>津贴补贴</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等人员经费减少；二是单位本年劳务费、工会经费、维修（</w:t>
      </w:r>
      <w:r>
        <w:rPr>
          <w:rFonts w:ascii="仿宋_GB2312" w:eastAsia="仿宋_GB2312" w:hint="eastAsia"/>
          <w:sz w:val="32"/>
          <w:szCs w:val="32"/>
          <w:lang w:eastAsia="zh-CN"/>
        </w:rPr>
        <w:t>护）费等公用经费减少。</w:t>
      </w:r>
      <w:r>
        <w:rPr>
          <w:rFonts w:ascii="仿宋_GB2312" w:eastAsia="仿宋_GB2312"/>
          <w:sz w:val="32"/>
          <w:szCs w:val="32"/>
          <w:lang w:eastAsia="zh-CN"/>
        </w:rPr>
        <w:t>与年初预算相比，年初预算数</w:t>
      </w:r>
      <w:r>
        <w:rPr>
          <w:rFonts w:ascii="仿宋_GB2312" w:eastAsia="仿宋_GB2312"/>
          <w:sz w:val="32"/>
          <w:szCs w:val="32"/>
          <w:lang w:eastAsia="zh-CN"/>
        </w:rPr>
        <w:t>958.02</w:t>
      </w:r>
      <w:r>
        <w:rPr>
          <w:rFonts w:ascii="仿宋_GB2312" w:eastAsia="仿宋_GB2312"/>
          <w:sz w:val="32"/>
          <w:szCs w:val="32"/>
          <w:lang w:eastAsia="zh-CN"/>
        </w:rPr>
        <w:t>万元，决算数</w:t>
      </w:r>
      <w:r>
        <w:rPr>
          <w:rFonts w:ascii="仿宋_GB2312" w:eastAsia="仿宋_GB2312"/>
          <w:sz w:val="32"/>
          <w:szCs w:val="32"/>
          <w:lang w:eastAsia="zh-CN"/>
        </w:rPr>
        <w:t>926.23</w:t>
      </w:r>
      <w:r>
        <w:rPr>
          <w:rFonts w:ascii="仿宋_GB2312" w:eastAsia="仿宋_GB2312"/>
          <w:sz w:val="32"/>
          <w:szCs w:val="32"/>
          <w:lang w:eastAsia="zh-CN"/>
        </w:rPr>
        <w:t>万元，预决算差异率</w:t>
      </w:r>
      <w:r>
        <w:rPr>
          <w:rFonts w:ascii="仿宋_GB2312" w:eastAsia="仿宋_GB2312"/>
          <w:sz w:val="32"/>
          <w:szCs w:val="32"/>
          <w:lang w:eastAsia="zh-CN"/>
        </w:rPr>
        <w:t>-3.32%</w:t>
      </w:r>
      <w:r>
        <w:rPr>
          <w:rFonts w:ascii="仿宋_GB2312" w:eastAsia="仿宋_GB2312"/>
          <w:sz w:val="32"/>
          <w:szCs w:val="32"/>
          <w:lang w:eastAsia="zh-CN"/>
        </w:rPr>
        <w:t>，主要原因是：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hint="eastAsia"/>
          <w:sz w:val="32"/>
          <w:szCs w:val="32"/>
          <w:lang w:eastAsia="zh-CN"/>
        </w:rPr>
        <w:t>办公费、劳务费、委托业务费等公用经费；单位调入人员比调出人员职级低，工资基数低，基本工资、津贴补贴、奖金等人员经费较年初预算减少。</w:t>
      </w:r>
    </w:p>
    <w:p w14:paraId="1F9A3BE8"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AF8F8D0" w14:textId="77777777" w:rsidR="00640BFA" w:rsidRDefault="004545B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3C6E32FB"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898.36</w:t>
      </w:r>
      <w:r>
        <w:rPr>
          <w:rFonts w:ascii="仿宋_GB2312" w:eastAsia="仿宋_GB2312"/>
          <w:sz w:val="32"/>
          <w:szCs w:val="32"/>
          <w:lang w:eastAsia="zh-CN"/>
        </w:rPr>
        <w:t>万元，占本年支出合计的</w:t>
      </w:r>
      <w:r>
        <w:rPr>
          <w:rFonts w:ascii="仿宋_GB2312" w:eastAsia="仿宋_GB2312"/>
          <w:sz w:val="32"/>
          <w:szCs w:val="32"/>
          <w:lang w:eastAsia="zh-CN"/>
        </w:rPr>
        <w:t>63.99%</w:t>
      </w:r>
      <w:r>
        <w:rPr>
          <w:rFonts w:ascii="仿宋_GB2312" w:eastAsia="仿宋_GB2312"/>
          <w:sz w:val="32"/>
          <w:szCs w:val="32"/>
          <w:lang w:eastAsia="zh-CN"/>
        </w:rPr>
        <w:t>。与上年相比，减少</w:t>
      </w:r>
      <w:r>
        <w:rPr>
          <w:rFonts w:ascii="仿宋_GB2312" w:eastAsia="仿宋_GB2312"/>
          <w:sz w:val="32"/>
          <w:szCs w:val="32"/>
          <w:lang w:eastAsia="zh-CN"/>
        </w:rPr>
        <w:t>32.38</w:t>
      </w:r>
      <w:r>
        <w:rPr>
          <w:rFonts w:ascii="仿宋_GB2312" w:eastAsia="仿宋_GB2312"/>
          <w:sz w:val="32"/>
          <w:szCs w:val="32"/>
          <w:lang w:eastAsia="zh-CN"/>
        </w:rPr>
        <w:t>万元，下降</w:t>
      </w:r>
      <w:r>
        <w:rPr>
          <w:rFonts w:ascii="仿宋_GB2312" w:eastAsia="仿宋_GB2312"/>
          <w:sz w:val="32"/>
          <w:szCs w:val="32"/>
          <w:lang w:eastAsia="zh-CN"/>
        </w:rPr>
        <w:t>3.48%</w:t>
      </w:r>
      <w:r>
        <w:rPr>
          <w:rFonts w:ascii="仿宋_GB2312" w:eastAsia="仿宋_GB2312"/>
          <w:sz w:val="32"/>
          <w:szCs w:val="32"/>
          <w:lang w:eastAsia="zh-CN"/>
        </w:rPr>
        <w:t>，主要原因是：</w:t>
      </w:r>
      <w:r>
        <w:rPr>
          <w:rFonts w:ascii="仿宋_GB2312" w:eastAsia="仿宋_GB2312" w:hint="eastAsia"/>
          <w:sz w:val="32"/>
          <w:szCs w:val="32"/>
          <w:lang w:eastAsia="zh-CN"/>
        </w:rPr>
        <w:t>一是单位</w:t>
      </w:r>
      <w:r>
        <w:rPr>
          <w:rFonts w:ascii="仿宋_GB2312" w:eastAsia="仿宋_GB2312" w:hint="eastAsia"/>
          <w:sz w:val="32"/>
          <w:szCs w:val="32"/>
          <w:lang w:eastAsia="zh-CN"/>
        </w:rPr>
        <w:t>本年</w:t>
      </w:r>
      <w:r>
        <w:rPr>
          <w:rFonts w:ascii="仿宋_GB2312" w:eastAsia="仿宋_GB2312" w:hint="eastAsia"/>
          <w:sz w:val="32"/>
          <w:szCs w:val="32"/>
          <w:lang w:eastAsia="zh-CN"/>
        </w:rPr>
        <w:t>新进人员职级低</w:t>
      </w:r>
      <w:r>
        <w:rPr>
          <w:rFonts w:ascii="仿宋_GB2312" w:eastAsia="仿宋_GB2312" w:hint="eastAsia"/>
          <w:sz w:val="32"/>
          <w:szCs w:val="32"/>
          <w:lang w:eastAsia="zh-CN"/>
        </w:rPr>
        <w:t>，</w:t>
      </w:r>
      <w:r>
        <w:rPr>
          <w:rFonts w:ascii="仿宋_GB2312" w:eastAsia="仿宋_GB2312" w:hint="eastAsia"/>
          <w:sz w:val="32"/>
          <w:szCs w:val="32"/>
          <w:lang w:eastAsia="zh-CN"/>
        </w:rPr>
        <w:t>基本工资</w:t>
      </w:r>
      <w:r>
        <w:rPr>
          <w:rFonts w:ascii="仿宋_GB2312" w:eastAsia="仿宋_GB2312" w:hint="eastAsia"/>
          <w:sz w:val="32"/>
          <w:szCs w:val="32"/>
          <w:lang w:eastAsia="zh-CN"/>
        </w:rPr>
        <w:t>、</w:t>
      </w:r>
      <w:r>
        <w:rPr>
          <w:rFonts w:ascii="仿宋_GB2312" w:eastAsia="仿宋_GB2312" w:hint="eastAsia"/>
          <w:sz w:val="32"/>
          <w:szCs w:val="32"/>
          <w:lang w:eastAsia="zh-CN"/>
        </w:rPr>
        <w:t>津贴补贴</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等人员经费减少；二是单位本年劳务费、工会经费、维修（护）费等公用经费减少。</w:t>
      </w:r>
      <w:r>
        <w:rPr>
          <w:rFonts w:ascii="仿宋_GB2312" w:eastAsia="仿宋_GB2312"/>
          <w:sz w:val="32"/>
          <w:szCs w:val="32"/>
          <w:lang w:eastAsia="zh-CN"/>
        </w:rPr>
        <w:t>与年初预算相比，年初预算数</w:t>
      </w:r>
      <w:r>
        <w:rPr>
          <w:rFonts w:ascii="仿宋_GB2312" w:eastAsia="仿宋_GB2312"/>
          <w:sz w:val="32"/>
          <w:szCs w:val="32"/>
          <w:lang w:eastAsia="zh-CN"/>
        </w:rPr>
        <w:t>958.02</w:t>
      </w:r>
      <w:r>
        <w:rPr>
          <w:rFonts w:ascii="仿宋_GB2312" w:eastAsia="仿宋_GB2312"/>
          <w:sz w:val="32"/>
          <w:szCs w:val="32"/>
          <w:lang w:eastAsia="zh-CN"/>
        </w:rPr>
        <w:t>万元，决算数</w:t>
      </w:r>
      <w:r>
        <w:rPr>
          <w:rFonts w:ascii="仿宋_GB2312" w:eastAsia="仿宋_GB2312"/>
          <w:sz w:val="32"/>
          <w:szCs w:val="32"/>
          <w:lang w:eastAsia="zh-CN"/>
        </w:rPr>
        <w:t>898.36</w:t>
      </w:r>
      <w:r>
        <w:rPr>
          <w:rFonts w:ascii="仿宋_GB2312" w:eastAsia="仿宋_GB2312"/>
          <w:sz w:val="32"/>
          <w:szCs w:val="32"/>
          <w:lang w:eastAsia="zh-CN"/>
        </w:rPr>
        <w:t>万元，预决算差异率</w:t>
      </w:r>
      <w:r>
        <w:rPr>
          <w:rFonts w:ascii="仿宋_GB2312" w:eastAsia="仿宋_GB2312"/>
          <w:sz w:val="32"/>
          <w:szCs w:val="32"/>
          <w:lang w:eastAsia="zh-CN"/>
        </w:rPr>
        <w:t>-6.23%</w:t>
      </w:r>
      <w:r>
        <w:rPr>
          <w:rFonts w:ascii="仿宋_GB2312" w:eastAsia="仿宋_GB2312"/>
          <w:sz w:val="32"/>
          <w:szCs w:val="32"/>
          <w:lang w:eastAsia="zh-CN"/>
        </w:rPr>
        <w:t>，主要原因是：</w:t>
      </w:r>
      <w:r>
        <w:rPr>
          <w:rFonts w:ascii="仿宋_GB2312" w:eastAsia="仿宋_GB2312" w:hint="eastAsia"/>
          <w:sz w:val="32"/>
          <w:szCs w:val="32"/>
          <w:lang w:eastAsia="zh-CN"/>
        </w:rPr>
        <w:t>单位调入人员比调出人员职级低，工资基数低，基本工资、津贴补贴、奖金等人员经费较年初预算减少。</w:t>
      </w:r>
    </w:p>
    <w:p w14:paraId="6AA6A4EB" w14:textId="77777777" w:rsidR="00640BFA" w:rsidRDefault="004545B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lastRenderedPageBreak/>
        <w:t>（二）一般公共预算财政拨款支出决算结构情况</w:t>
      </w:r>
    </w:p>
    <w:p w14:paraId="1611AE21"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公共安全支出（类）</w:t>
      </w:r>
      <w:r>
        <w:rPr>
          <w:rFonts w:ascii="仿宋_GB2312" w:eastAsia="仿宋_GB2312"/>
          <w:sz w:val="32"/>
          <w:szCs w:val="32"/>
          <w:lang w:eastAsia="zh-CN"/>
        </w:rPr>
        <w:t>808.69</w:t>
      </w:r>
      <w:r>
        <w:rPr>
          <w:rFonts w:ascii="仿宋_GB2312" w:eastAsia="仿宋_GB2312"/>
          <w:sz w:val="32"/>
          <w:szCs w:val="32"/>
          <w:lang w:eastAsia="zh-CN"/>
        </w:rPr>
        <w:t>万元，占</w:t>
      </w:r>
      <w:r>
        <w:rPr>
          <w:rFonts w:ascii="仿宋_GB2312" w:eastAsia="仿宋_GB2312"/>
          <w:sz w:val="32"/>
          <w:szCs w:val="32"/>
          <w:lang w:eastAsia="zh-CN"/>
        </w:rPr>
        <w:t>90.02%</w:t>
      </w:r>
      <w:r>
        <w:rPr>
          <w:rFonts w:ascii="仿宋_GB2312" w:eastAsia="仿宋_GB2312"/>
          <w:sz w:val="32"/>
          <w:szCs w:val="32"/>
          <w:lang w:eastAsia="zh-CN"/>
        </w:rPr>
        <w:t>。</w:t>
      </w:r>
    </w:p>
    <w:p w14:paraId="3F51EAE6"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w:t>
      </w:r>
      <w:r>
        <w:rPr>
          <w:rFonts w:ascii="仿宋_GB2312" w:eastAsia="仿宋_GB2312"/>
          <w:sz w:val="32"/>
          <w:szCs w:val="32"/>
          <w:lang w:eastAsia="zh-CN"/>
        </w:rPr>
        <w:t>89.66</w:t>
      </w:r>
      <w:r>
        <w:rPr>
          <w:rFonts w:ascii="仿宋_GB2312" w:eastAsia="仿宋_GB2312"/>
          <w:sz w:val="32"/>
          <w:szCs w:val="32"/>
          <w:lang w:eastAsia="zh-CN"/>
        </w:rPr>
        <w:t>万元，占</w:t>
      </w:r>
      <w:r>
        <w:rPr>
          <w:rFonts w:ascii="仿宋_GB2312" w:eastAsia="仿宋_GB2312"/>
          <w:sz w:val="32"/>
          <w:szCs w:val="32"/>
          <w:lang w:eastAsia="zh-CN"/>
        </w:rPr>
        <w:t>9.98%</w:t>
      </w:r>
      <w:r>
        <w:rPr>
          <w:rFonts w:ascii="仿宋_GB2312" w:eastAsia="仿宋_GB2312"/>
          <w:sz w:val="32"/>
          <w:szCs w:val="32"/>
          <w:lang w:eastAsia="zh-CN"/>
        </w:rPr>
        <w:t>。</w:t>
      </w:r>
    </w:p>
    <w:p w14:paraId="44AD5B43" w14:textId="77777777" w:rsidR="00640BFA" w:rsidRDefault="004545B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992EDC9"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、公共安全支出（类）司法（款）行政运行（项）：支出决算数为</w:t>
      </w:r>
      <w:r>
        <w:rPr>
          <w:rFonts w:ascii="仿宋_GB2312" w:eastAsia="仿宋_GB2312"/>
          <w:sz w:val="32"/>
          <w:szCs w:val="32"/>
          <w:lang w:eastAsia="zh-CN"/>
        </w:rPr>
        <w:t>521.08</w:t>
      </w:r>
      <w:r>
        <w:rPr>
          <w:rFonts w:ascii="仿宋_GB2312" w:eastAsia="仿宋_GB2312"/>
          <w:sz w:val="32"/>
          <w:szCs w:val="32"/>
          <w:lang w:eastAsia="zh-CN"/>
        </w:rPr>
        <w:t>万元，比上年决算减少</w:t>
      </w:r>
      <w:r>
        <w:rPr>
          <w:rFonts w:ascii="仿宋_GB2312" w:eastAsia="仿宋_GB2312"/>
          <w:sz w:val="32"/>
          <w:szCs w:val="32"/>
          <w:lang w:eastAsia="zh-CN"/>
        </w:rPr>
        <w:t>149.78</w:t>
      </w:r>
      <w:r>
        <w:rPr>
          <w:rFonts w:ascii="仿宋_GB2312" w:eastAsia="仿宋_GB2312"/>
          <w:sz w:val="32"/>
          <w:szCs w:val="32"/>
          <w:lang w:eastAsia="zh-CN"/>
        </w:rPr>
        <w:t>万元，下降</w:t>
      </w:r>
      <w:r>
        <w:rPr>
          <w:rFonts w:ascii="仿宋_GB2312" w:eastAsia="仿宋_GB2312"/>
          <w:sz w:val="32"/>
          <w:szCs w:val="32"/>
          <w:lang w:eastAsia="zh-CN"/>
        </w:rPr>
        <w:t>22.33%</w:t>
      </w:r>
      <w:r>
        <w:rPr>
          <w:rFonts w:ascii="仿宋_GB2312" w:eastAsia="仿宋_GB2312"/>
          <w:sz w:val="32"/>
          <w:szCs w:val="32"/>
          <w:lang w:eastAsia="zh-CN"/>
        </w:rPr>
        <w:t>，主要原因是：</w:t>
      </w:r>
      <w:r>
        <w:rPr>
          <w:rFonts w:ascii="仿宋_GB2312" w:eastAsia="仿宋_GB2312" w:hint="eastAsia"/>
          <w:sz w:val="32"/>
          <w:szCs w:val="32"/>
          <w:lang w:eastAsia="zh-CN"/>
        </w:rPr>
        <w:t>单位本年新进人员职级低，</w:t>
      </w:r>
      <w:r>
        <w:rPr>
          <w:rFonts w:ascii="仿宋_GB2312" w:eastAsia="仿宋_GB2312" w:hint="eastAsia"/>
          <w:sz w:val="32"/>
          <w:szCs w:val="32"/>
          <w:lang w:eastAsia="zh-CN"/>
        </w:rPr>
        <w:t>基本工资、津贴补贴等人员经费减少。</w:t>
      </w:r>
    </w:p>
    <w:p w14:paraId="24B906B2"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、公共安全支出（类）司法（款）一般行政管理事务（项）：支出决算数为</w:t>
      </w:r>
      <w:r>
        <w:rPr>
          <w:rFonts w:ascii="仿宋_GB2312" w:eastAsia="仿宋_GB2312"/>
          <w:sz w:val="32"/>
          <w:szCs w:val="32"/>
          <w:lang w:eastAsia="zh-CN"/>
        </w:rPr>
        <w:t>2.00</w:t>
      </w:r>
      <w:r>
        <w:rPr>
          <w:rFonts w:ascii="仿宋_GB2312" w:eastAsia="仿宋_GB2312"/>
          <w:sz w:val="32"/>
          <w:szCs w:val="32"/>
          <w:lang w:eastAsia="zh-CN"/>
        </w:rPr>
        <w:t>万元，比上年决算增加</w:t>
      </w:r>
      <w:r>
        <w:rPr>
          <w:rFonts w:ascii="仿宋_GB2312" w:eastAsia="仿宋_GB2312"/>
          <w:sz w:val="32"/>
          <w:szCs w:val="32"/>
          <w:lang w:eastAsia="zh-CN"/>
        </w:rPr>
        <w:t>1.00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w:t>
      </w:r>
      <w:r>
        <w:rPr>
          <w:rFonts w:ascii="仿宋_GB2312" w:eastAsia="仿宋_GB2312"/>
          <w:sz w:val="32"/>
          <w:szCs w:val="32"/>
          <w:lang w:eastAsia="zh-CN"/>
        </w:rPr>
        <w:t>本年代理记账服务费</w:t>
      </w:r>
      <w:r>
        <w:rPr>
          <w:rFonts w:ascii="仿宋_GB2312" w:eastAsia="仿宋_GB2312" w:hint="eastAsia"/>
          <w:sz w:val="32"/>
          <w:szCs w:val="32"/>
          <w:lang w:eastAsia="zh-CN"/>
        </w:rPr>
        <w:t>项目资金增加</w:t>
      </w:r>
      <w:r>
        <w:rPr>
          <w:rFonts w:ascii="仿宋_GB2312" w:eastAsia="仿宋_GB2312"/>
          <w:sz w:val="32"/>
          <w:szCs w:val="32"/>
          <w:lang w:eastAsia="zh-CN"/>
        </w:rPr>
        <w:t>。</w:t>
      </w:r>
    </w:p>
    <w:p w14:paraId="6942A9DC"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、公共安全支出（类）司法（款）事业运行（项）：支出决算数为</w:t>
      </w:r>
      <w:r>
        <w:rPr>
          <w:rFonts w:ascii="仿宋_GB2312" w:eastAsia="仿宋_GB2312"/>
          <w:sz w:val="32"/>
          <w:szCs w:val="32"/>
          <w:lang w:eastAsia="zh-CN"/>
        </w:rPr>
        <w:t>45.94</w:t>
      </w:r>
      <w:r>
        <w:rPr>
          <w:rFonts w:ascii="仿宋_GB2312" w:eastAsia="仿宋_GB2312"/>
          <w:sz w:val="32"/>
          <w:szCs w:val="32"/>
          <w:lang w:eastAsia="zh-CN"/>
        </w:rPr>
        <w:t>万元，比上年决算增加</w:t>
      </w:r>
      <w:r>
        <w:rPr>
          <w:rFonts w:ascii="仿宋_GB2312" w:eastAsia="仿宋_GB2312"/>
          <w:sz w:val="32"/>
          <w:szCs w:val="32"/>
          <w:lang w:eastAsia="zh-CN"/>
        </w:rPr>
        <w:t>1.05</w:t>
      </w:r>
      <w:r>
        <w:rPr>
          <w:rFonts w:ascii="仿宋_GB2312" w:eastAsia="仿宋_GB2312"/>
          <w:sz w:val="32"/>
          <w:szCs w:val="32"/>
          <w:lang w:eastAsia="zh-CN"/>
        </w:rPr>
        <w:t>万元，增长</w:t>
      </w:r>
      <w:r>
        <w:rPr>
          <w:rFonts w:ascii="仿宋_GB2312" w:eastAsia="仿宋_GB2312"/>
          <w:sz w:val="32"/>
          <w:szCs w:val="32"/>
          <w:lang w:eastAsia="zh-CN"/>
        </w:rPr>
        <w:t>2.34%</w:t>
      </w:r>
      <w:r>
        <w:rPr>
          <w:rFonts w:ascii="仿宋_GB2312" w:eastAsia="仿宋_GB2312"/>
          <w:sz w:val="32"/>
          <w:szCs w:val="32"/>
          <w:lang w:eastAsia="zh-CN"/>
        </w:rPr>
        <w:t>，主要原因是：</w:t>
      </w:r>
      <w:r>
        <w:rPr>
          <w:rFonts w:ascii="仿宋_GB2312" w:eastAsia="仿宋_GB2312" w:hint="eastAsia"/>
          <w:sz w:val="32"/>
          <w:szCs w:val="32"/>
          <w:lang w:eastAsia="zh-CN"/>
        </w:rPr>
        <w:t>单位本年事业人员增加，</w:t>
      </w:r>
      <w:r>
        <w:rPr>
          <w:rFonts w:ascii="仿宋_GB2312" w:eastAsia="仿宋_GB2312" w:hint="eastAsia"/>
          <w:sz w:val="32"/>
          <w:szCs w:val="32"/>
          <w:lang w:eastAsia="zh-CN"/>
        </w:rPr>
        <w:t>绩效工资</w:t>
      </w:r>
      <w:r>
        <w:rPr>
          <w:rFonts w:ascii="仿宋_GB2312" w:eastAsia="仿宋_GB2312" w:hint="eastAsia"/>
          <w:sz w:val="32"/>
          <w:szCs w:val="32"/>
          <w:lang w:eastAsia="zh-CN"/>
        </w:rPr>
        <w:t>较上年增加。</w:t>
      </w:r>
    </w:p>
    <w:p w14:paraId="3D7B5CE6"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、公共安全支出（类）司法（款）其他司法支出（项）：支出决算数为</w:t>
      </w:r>
      <w:r>
        <w:rPr>
          <w:rFonts w:ascii="仿宋_GB2312" w:eastAsia="仿宋_GB2312"/>
          <w:sz w:val="32"/>
          <w:szCs w:val="32"/>
          <w:lang w:eastAsia="zh-CN"/>
        </w:rPr>
        <w:t>239.67</w:t>
      </w:r>
      <w:r>
        <w:rPr>
          <w:rFonts w:ascii="仿宋_GB2312" w:eastAsia="仿宋_GB2312"/>
          <w:sz w:val="32"/>
          <w:szCs w:val="32"/>
          <w:lang w:eastAsia="zh-CN"/>
        </w:rPr>
        <w:t>万元，比上年决算增加</w:t>
      </w:r>
      <w:r>
        <w:rPr>
          <w:rFonts w:ascii="仿宋_GB2312" w:eastAsia="仿宋_GB2312"/>
          <w:sz w:val="32"/>
          <w:szCs w:val="32"/>
          <w:lang w:eastAsia="zh-CN"/>
        </w:rPr>
        <w:t>135.34</w:t>
      </w:r>
      <w:r>
        <w:rPr>
          <w:rFonts w:ascii="仿宋_GB2312" w:eastAsia="仿宋_GB2312"/>
          <w:sz w:val="32"/>
          <w:szCs w:val="32"/>
          <w:lang w:eastAsia="zh-CN"/>
        </w:rPr>
        <w:t>万元，增长</w:t>
      </w:r>
      <w:r>
        <w:rPr>
          <w:rFonts w:ascii="仿宋_GB2312" w:eastAsia="仿宋_GB2312"/>
          <w:sz w:val="32"/>
          <w:szCs w:val="32"/>
          <w:lang w:eastAsia="zh-CN"/>
        </w:rPr>
        <w:t>129.72%</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中央政法纪检监察转移支付</w:t>
      </w:r>
      <w:r>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hint="eastAsia"/>
          <w:sz w:val="32"/>
          <w:szCs w:val="32"/>
          <w:lang w:eastAsia="zh-CN"/>
        </w:rPr>
        <w:t>增加。</w:t>
      </w:r>
    </w:p>
    <w:p w14:paraId="40A7C6AF"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62.04</w:t>
      </w:r>
      <w:r>
        <w:rPr>
          <w:rFonts w:ascii="仿宋_GB2312" w:eastAsia="仿宋_GB2312"/>
          <w:sz w:val="32"/>
          <w:szCs w:val="32"/>
          <w:lang w:eastAsia="zh-CN"/>
        </w:rPr>
        <w:t>万元，比上年决算增加</w:t>
      </w:r>
      <w:r>
        <w:rPr>
          <w:rFonts w:ascii="仿宋_GB2312" w:eastAsia="仿宋_GB2312"/>
          <w:sz w:val="32"/>
          <w:szCs w:val="32"/>
          <w:lang w:eastAsia="zh-CN"/>
        </w:rPr>
        <w:t>3.1</w:t>
      </w:r>
      <w:r>
        <w:rPr>
          <w:rFonts w:ascii="仿宋_GB2312" w:eastAsia="仿宋_GB2312"/>
          <w:sz w:val="32"/>
          <w:szCs w:val="32"/>
          <w:lang w:eastAsia="zh-CN"/>
        </w:rPr>
        <w:t>0</w:t>
      </w:r>
      <w:r>
        <w:rPr>
          <w:rFonts w:ascii="仿宋_GB2312" w:eastAsia="仿宋_GB2312"/>
          <w:sz w:val="32"/>
          <w:szCs w:val="32"/>
          <w:lang w:eastAsia="zh-CN"/>
        </w:rPr>
        <w:t>万元，增长</w:t>
      </w:r>
      <w:r>
        <w:rPr>
          <w:rFonts w:ascii="仿宋_GB2312" w:eastAsia="仿宋_GB2312"/>
          <w:sz w:val="32"/>
          <w:szCs w:val="32"/>
          <w:lang w:eastAsia="zh-CN"/>
        </w:rPr>
        <w:t>5.26%</w:t>
      </w:r>
      <w:r>
        <w:rPr>
          <w:rFonts w:ascii="仿宋_GB2312" w:eastAsia="仿宋_GB2312"/>
          <w:sz w:val="32"/>
          <w:szCs w:val="32"/>
          <w:lang w:eastAsia="zh-CN"/>
        </w:rPr>
        <w:t>，</w:t>
      </w:r>
      <w:r>
        <w:rPr>
          <w:rFonts w:ascii="仿宋_GB2312" w:eastAsia="仿宋_GB2312"/>
          <w:sz w:val="32"/>
          <w:szCs w:val="32"/>
          <w:lang w:eastAsia="zh-CN"/>
        </w:rPr>
        <w:lastRenderedPageBreak/>
        <w:t>主要原因是：</w:t>
      </w:r>
      <w:r>
        <w:rPr>
          <w:rFonts w:ascii="仿宋_GB2312" w:eastAsia="仿宋_GB2312" w:hint="eastAsia"/>
          <w:sz w:val="32"/>
          <w:szCs w:val="32"/>
          <w:lang w:eastAsia="zh-CN"/>
        </w:rPr>
        <w:t>单位本年社保基数调增，机关事业单位基本养老保险缴费支出增加</w:t>
      </w:r>
      <w:r>
        <w:rPr>
          <w:rFonts w:ascii="仿宋_GB2312" w:eastAsia="仿宋_GB2312"/>
          <w:sz w:val="32"/>
          <w:szCs w:val="32"/>
          <w:lang w:eastAsia="zh-CN"/>
        </w:rPr>
        <w:t>。</w:t>
      </w:r>
    </w:p>
    <w:p w14:paraId="7F7E0D53" w14:textId="5B6F8AF5"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27.63</w:t>
      </w:r>
      <w:r>
        <w:rPr>
          <w:rFonts w:ascii="仿宋_GB2312" w:eastAsia="仿宋_GB2312"/>
          <w:sz w:val="32"/>
          <w:szCs w:val="32"/>
          <w:lang w:eastAsia="zh-CN"/>
        </w:rPr>
        <w:t>万元，比上年决算减少</w:t>
      </w:r>
      <w:r>
        <w:rPr>
          <w:rFonts w:ascii="仿宋_GB2312" w:eastAsia="仿宋_GB2312"/>
          <w:sz w:val="32"/>
          <w:szCs w:val="32"/>
          <w:lang w:eastAsia="zh-CN"/>
        </w:rPr>
        <w:t>23.09</w:t>
      </w:r>
      <w:r>
        <w:rPr>
          <w:rFonts w:ascii="仿宋_GB2312" w:eastAsia="仿宋_GB2312"/>
          <w:sz w:val="32"/>
          <w:szCs w:val="32"/>
          <w:lang w:eastAsia="zh-CN"/>
        </w:rPr>
        <w:t>万元，下降</w:t>
      </w:r>
      <w:r>
        <w:rPr>
          <w:rFonts w:ascii="仿宋_GB2312" w:eastAsia="仿宋_GB2312"/>
          <w:sz w:val="32"/>
          <w:szCs w:val="32"/>
          <w:lang w:eastAsia="zh-CN"/>
        </w:rPr>
        <w:t>45.52%</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sidR="00622D24">
        <w:rPr>
          <w:rFonts w:ascii="仿宋_GB2312" w:eastAsia="仿宋_GB2312" w:hint="eastAsia"/>
          <w:sz w:val="32"/>
          <w:szCs w:val="32"/>
          <w:lang w:eastAsia="zh-CN"/>
        </w:rPr>
        <w:t>人员</w:t>
      </w:r>
      <w:r>
        <w:rPr>
          <w:rFonts w:ascii="仿宋_GB2312" w:eastAsia="仿宋_GB2312" w:hint="eastAsia"/>
          <w:sz w:val="32"/>
          <w:szCs w:val="32"/>
          <w:lang w:eastAsia="zh-CN"/>
        </w:rPr>
        <w:t>一次性</w:t>
      </w:r>
      <w:r>
        <w:rPr>
          <w:rFonts w:ascii="仿宋_GB2312" w:eastAsia="仿宋_GB2312" w:hint="eastAsia"/>
          <w:sz w:val="32"/>
          <w:szCs w:val="32"/>
          <w:lang w:eastAsia="zh-CN"/>
        </w:rPr>
        <w:t>职业年金缴费</w:t>
      </w:r>
      <w:r>
        <w:rPr>
          <w:rFonts w:ascii="仿宋_GB2312" w:eastAsia="仿宋_GB2312" w:hint="eastAsia"/>
          <w:sz w:val="32"/>
          <w:szCs w:val="32"/>
          <w:lang w:eastAsia="zh-CN"/>
        </w:rPr>
        <w:t>减少</w:t>
      </w:r>
      <w:r>
        <w:rPr>
          <w:rFonts w:ascii="仿宋_GB2312" w:eastAsia="仿宋_GB2312" w:hint="eastAsia"/>
          <w:sz w:val="32"/>
          <w:szCs w:val="32"/>
          <w:lang w:eastAsia="zh-CN"/>
        </w:rPr>
        <w:t>。</w:t>
      </w:r>
    </w:p>
    <w:p w14:paraId="21D21C9E"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4A0AFCB"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656.69</w:t>
      </w:r>
      <w:r>
        <w:rPr>
          <w:rFonts w:ascii="仿宋_GB2312" w:eastAsia="仿宋_GB2312"/>
          <w:sz w:val="32"/>
          <w:szCs w:val="32"/>
          <w:lang w:eastAsia="zh-CN"/>
        </w:rPr>
        <w:t>万元，其中：人员经费</w:t>
      </w:r>
      <w:r>
        <w:rPr>
          <w:rFonts w:ascii="仿宋_GB2312" w:eastAsia="仿宋_GB2312"/>
          <w:sz w:val="32"/>
          <w:szCs w:val="32"/>
          <w:lang w:eastAsia="zh-CN"/>
        </w:rPr>
        <w:t>628.60</w:t>
      </w:r>
      <w:r>
        <w:rPr>
          <w:rFonts w:ascii="仿宋_GB2312" w:eastAsia="仿宋_GB2312"/>
          <w:sz w:val="32"/>
          <w:szCs w:val="32"/>
          <w:lang w:eastAsia="zh-CN"/>
        </w:rPr>
        <w:t>万元，包括：基本工资、津贴补贴、奖金、绩效工资、机关事业单位基本养老保险</w:t>
      </w:r>
      <w:r>
        <w:rPr>
          <w:rFonts w:ascii="仿宋_GB2312" w:eastAsia="仿宋_GB2312"/>
          <w:sz w:val="32"/>
          <w:szCs w:val="32"/>
          <w:lang w:eastAsia="zh-CN"/>
        </w:rPr>
        <w:t>缴费、职业年金缴费、职工基本医疗保险缴费、公务员医疗补助缴费、其他社会保障缴费、住房公积金和生活补助。</w:t>
      </w:r>
    </w:p>
    <w:p w14:paraId="7384C2C7"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28.09</w:t>
      </w:r>
      <w:r>
        <w:rPr>
          <w:rFonts w:ascii="仿宋_GB2312" w:eastAsia="仿宋_GB2312"/>
          <w:sz w:val="32"/>
          <w:szCs w:val="32"/>
          <w:lang w:eastAsia="zh-CN"/>
        </w:rPr>
        <w:t>万元，包括：办公费、手续费、电费、邮电费、取暖费、差旅费、被装购置费、委托业务费、工会经费、公务用车运行维护费、其他交通费用、其他商品和服务支出和办公设备购置。</w:t>
      </w:r>
    </w:p>
    <w:p w14:paraId="473149CC"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8E8FA8A"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CE05B66"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61F14AC"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w:t>
      </w:r>
      <w:r>
        <w:rPr>
          <w:rFonts w:ascii="仿宋_GB2312" w:eastAsia="仿宋_GB2312"/>
          <w:sz w:val="32"/>
          <w:szCs w:val="32"/>
          <w:lang w:eastAsia="zh-CN"/>
        </w:rPr>
        <w:t>营预算财政拨款收入、支出及结转和结余，国有资本经营预算财政拨款收入支出决算表为空表。</w:t>
      </w:r>
    </w:p>
    <w:p w14:paraId="6168E24C"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FBE7952"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3.43</w:t>
      </w:r>
      <w:r>
        <w:rPr>
          <w:rFonts w:ascii="仿宋_GB2312" w:eastAsia="仿宋_GB2312"/>
          <w:sz w:val="32"/>
          <w:szCs w:val="32"/>
          <w:lang w:eastAsia="zh-CN"/>
        </w:rPr>
        <w:t>万元，比上年减少</w:t>
      </w:r>
      <w:r>
        <w:rPr>
          <w:rFonts w:ascii="仿宋_GB2312" w:eastAsia="仿宋_GB2312"/>
          <w:sz w:val="32"/>
          <w:szCs w:val="32"/>
          <w:lang w:eastAsia="zh-CN"/>
        </w:rPr>
        <w:t>21.94</w:t>
      </w:r>
      <w:r>
        <w:rPr>
          <w:rFonts w:ascii="仿宋_GB2312" w:eastAsia="仿宋_GB2312"/>
          <w:sz w:val="32"/>
          <w:szCs w:val="32"/>
          <w:lang w:eastAsia="zh-CN"/>
        </w:rPr>
        <w:t>万元，下降</w:t>
      </w:r>
      <w:r>
        <w:rPr>
          <w:rFonts w:ascii="仿宋_GB2312" w:eastAsia="仿宋_GB2312"/>
          <w:sz w:val="32"/>
          <w:szCs w:val="32"/>
          <w:lang w:eastAsia="zh-CN"/>
        </w:rPr>
        <w:t>86.48%</w:t>
      </w:r>
      <w:r>
        <w:rPr>
          <w:rFonts w:ascii="仿宋_GB2312" w:eastAsia="仿宋_GB2312"/>
          <w:sz w:val="32"/>
          <w:szCs w:val="32"/>
          <w:lang w:eastAsia="zh-CN"/>
        </w:rPr>
        <w:t>，主要原因是：</w:t>
      </w:r>
      <w:r>
        <w:rPr>
          <w:rFonts w:ascii="仿宋_GB2312" w:eastAsia="仿宋_GB2312" w:hint="eastAsia"/>
          <w:sz w:val="32"/>
          <w:szCs w:val="32"/>
          <w:lang w:eastAsia="zh-CN"/>
        </w:rPr>
        <w:t>单位本年车辆运行次数下降，车辆</w:t>
      </w:r>
      <w:r>
        <w:rPr>
          <w:rFonts w:ascii="仿宋_GB2312" w:eastAsia="仿宋_GB2312"/>
          <w:sz w:val="32"/>
          <w:szCs w:val="32"/>
          <w:lang w:eastAsia="zh-CN"/>
        </w:rPr>
        <w:t>维修费、</w:t>
      </w:r>
      <w:proofErr w:type="gramStart"/>
      <w:r>
        <w:rPr>
          <w:rFonts w:ascii="仿宋_GB2312" w:eastAsia="仿宋_GB2312"/>
          <w:sz w:val="32"/>
          <w:szCs w:val="32"/>
          <w:lang w:eastAsia="zh-CN"/>
        </w:rPr>
        <w:t>燃油费</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减少</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w:t>
      </w:r>
      <w:r>
        <w:rPr>
          <w:rFonts w:ascii="仿宋_GB2312" w:eastAsia="仿宋_GB2312"/>
          <w:sz w:val="32"/>
          <w:szCs w:val="32"/>
          <w:lang w:eastAsia="zh-CN"/>
        </w:rPr>
        <w:t>3.43</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21.94</w:t>
      </w:r>
      <w:r>
        <w:rPr>
          <w:rFonts w:ascii="仿宋_GB2312" w:eastAsia="仿宋_GB2312"/>
          <w:sz w:val="32"/>
          <w:szCs w:val="32"/>
          <w:lang w:eastAsia="zh-CN"/>
        </w:rPr>
        <w:t>万元，下降</w:t>
      </w:r>
      <w:r>
        <w:rPr>
          <w:rFonts w:ascii="仿宋_GB2312" w:eastAsia="仿宋_GB2312"/>
          <w:sz w:val="32"/>
          <w:szCs w:val="32"/>
          <w:lang w:eastAsia="zh-CN"/>
        </w:rPr>
        <w:t>86.48%</w:t>
      </w:r>
      <w:r>
        <w:rPr>
          <w:rFonts w:ascii="仿宋_GB2312" w:eastAsia="仿宋_GB2312"/>
          <w:sz w:val="32"/>
          <w:szCs w:val="32"/>
          <w:lang w:eastAsia="zh-CN"/>
        </w:rPr>
        <w:t>，主要原因是：</w:t>
      </w:r>
      <w:r>
        <w:rPr>
          <w:rFonts w:ascii="仿宋_GB2312" w:eastAsia="仿宋_GB2312" w:hint="eastAsia"/>
          <w:sz w:val="32"/>
          <w:szCs w:val="32"/>
          <w:lang w:eastAsia="zh-CN"/>
        </w:rPr>
        <w:t>单位本年车辆运行次数下降，车辆</w:t>
      </w:r>
      <w:r>
        <w:rPr>
          <w:rFonts w:ascii="仿宋_GB2312" w:eastAsia="仿宋_GB2312"/>
          <w:sz w:val="32"/>
          <w:szCs w:val="32"/>
          <w:lang w:eastAsia="zh-CN"/>
        </w:rPr>
        <w:t>维修费、</w:t>
      </w:r>
      <w:proofErr w:type="gramStart"/>
      <w:r>
        <w:rPr>
          <w:rFonts w:ascii="仿宋_GB2312" w:eastAsia="仿宋_GB2312"/>
          <w:sz w:val="32"/>
          <w:szCs w:val="32"/>
          <w:lang w:eastAsia="zh-CN"/>
        </w:rPr>
        <w:t>燃油费</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减少</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p>
    <w:p w14:paraId="1940EDFF"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6AF713BF"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23BD6480"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3.43</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w:t>
      </w:r>
      <w:r>
        <w:rPr>
          <w:rFonts w:ascii="仿宋_GB2312" w:eastAsia="仿宋_GB2312"/>
          <w:sz w:val="32"/>
          <w:szCs w:val="32"/>
          <w:lang w:eastAsia="zh-CN"/>
        </w:rPr>
        <w:t>车运行维护费</w:t>
      </w:r>
      <w:r>
        <w:rPr>
          <w:rFonts w:ascii="仿宋_GB2312" w:eastAsia="仿宋_GB2312"/>
          <w:sz w:val="32"/>
          <w:szCs w:val="32"/>
          <w:lang w:eastAsia="zh-CN"/>
        </w:rPr>
        <w:t>3.43</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hint="eastAsia"/>
          <w:sz w:val="32"/>
          <w:szCs w:val="32"/>
          <w:lang w:eastAsia="zh-CN"/>
        </w:rPr>
        <w:t>。</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21</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21</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33C53B5F"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3083802F"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3.43</w:t>
      </w:r>
      <w:r>
        <w:rPr>
          <w:rFonts w:ascii="仿宋_GB2312" w:eastAsia="仿宋_GB2312"/>
          <w:sz w:val="32"/>
          <w:szCs w:val="32"/>
          <w:lang w:eastAsia="zh-CN"/>
        </w:rPr>
        <w:t>万元，决算数</w:t>
      </w:r>
      <w:r>
        <w:rPr>
          <w:rFonts w:ascii="仿宋_GB2312" w:eastAsia="仿宋_GB2312"/>
          <w:sz w:val="32"/>
          <w:szCs w:val="32"/>
          <w:lang w:eastAsia="zh-CN"/>
        </w:rPr>
        <w:t>3.43</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3.43</w:t>
      </w:r>
      <w:r>
        <w:rPr>
          <w:rFonts w:ascii="仿宋_GB2312" w:eastAsia="仿宋_GB2312"/>
          <w:sz w:val="32"/>
          <w:szCs w:val="32"/>
          <w:lang w:eastAsia="zh-CN"/>
        </w:rPr>
        <w:t>万元，决算数</w:t>
      </w:r>
      <w:r>
        <w:rPr>
          <w:rFonts w:ascii="仿宋_GB2312" w:eastAsia="仿宋_GB2312"/>
          <w:sz w:val="32"/>
          <w:szCs w:val="32"/>
          <w:lang w:eastAsia="zh-CN"/>
        </w:rPr>
        <w:t>3.43</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w:t>
      </w:r>
      <w:r>
        <w:rPr>
          <w:rFonts w:ascii="仿宋_GB2312" w:eastAsia="仿宋_GB2312" w:hint="eastAsia"/>
          <w:sz w:val="32"/>
          <w:szCs w:val="32"/>
          <w:lang w:eastAsia="zh-CN"/>
        </w:rPr>
        <w:t>预决算对比无差异</w:t>
      </w:r>
      <w:r>
        <w:rPr>
          <w:rFonts w:ascii="仿宋_GB2312" w:eastAsia="仿宋_GB2312" w:hint="eastAsia"/>
          <w:sz w:val="32"/>
          <w:szCs w:val="32"/>
          <w:lang w:eastAsia="zh-CN"/>
        </w:rPr>
        <w:t>。</w:t>
      </w:r>
    </w:p>
    <w:p w14:paraId="3FD9484A"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DB72816" w14:textId="77777777" w:rsidR="00640BFA" w:rsidRDefault="004545B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4689885E"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年度乌鲁木齐市米东区司法局单位（行政单位和参照公务员法管理事业单位）机关运行经费支出</w:t>
      </w:r>
      <w:r>
        <w:rPr>
          <w:rFonts w:ascii="仿宋_GB2312" w:eastAsia="仿宋_GB2312"/>
          <w:sz w:val="32"/>
          <w:szCs w:val="32"/>
          <w:lang w:eastAsia="zh-CN"/>
        </w:rPr>
        <w:t>28.09</w:t>
      </w:r>
      <w:r>
        <w:rPr>
          <w:rFonts w:ascii="仿宋_GB2312" w:eastAsia="仿宋_GB2312"/>
          <w:sz w:val="32"/>
          <w:szCs w:val="32"/>
          <w:lang w:eastAsia="zh-CN"/>
        </w:rPr>
        <w:t>万元，比上年减少</w:t>
      </w:r>
      <w:r>
        <w:rPr>
          <w:rFonts w:ascii="仿宋_GB2312" w:eastAsia="仿宋_GB2312"/>
          <w:sz w:val="32"/>
          <w:szCs w:val="32"/>
          <w:lang w:eastAsia="zh-CN"/>
        </w:rPr>
        <w:t>128.15</w:t>
      </w:r>
      <w:r>
        <w:rPr>
          <w:rFonts w:ascii="仿宋_GB2312" w:eastAsia="仿宋_GB2312"/>
          <w:sz w:val="32"/>
          <w:szCs w:val="32"/>
          <w:lang w:eastAsia="zh-CN"/>
        </w:rPr>
        <w:t>万元，下降</w:t>
      </w:r>
      <w:r>
        <w:rPr>
          <w:rFonts w:ascii="仿宋_GB2312" w:eastAsia="仿宋_GB2312"/>
          <w:sz w:val="32"/>
          <w:szCs w:val="32"/>
          <w:lang w:eastAsia="zh-CN"/>
        </w:rPr>
        <w:t>82.02%</w:t>
      </w:r>
      <w:r>
        <w:rPr>
          <w:rFonts w:ascii="仿宋_GB2312" w:eastAsia="仿宋_GB2312"/>
          <w:sz w:val="32"/>
          <w:szCs w:val="32"/>
          <w:lang w:eastAsia="zh-CN"/>
        </w:rPr>
        <w:t>，主要原因是：</w:t>
      </w:r>
      <w:r>
        <w:rPr>
          <w:rFonts w:ascii="仿宋_GB2312" w:eastAsia="仿宋_GB2312" w:hint="eastAsia"/>
          <w:sz w:val="32"/>
          <w:szCs w:val="32"/>
          <w:lang w:eastAsia="zh-CN"/>
        </w:rPr>
        <w:t>单位本年减少办公费、劳务费、委托业务费等公用经费。</w:t>
      </w:r>
    </w:p>
    <w:p w14:paraId="254156B7" w14:textId="77777777" w:rsidR="00640BFA" w:rsidRDefault="004545B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56A878C8"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13.47</w:t>
      </w:r>
      <w:r>
        <w:rPr>
          <w:rFonts w:ascii="仿宋_GB2312" w:eastAsia="仿宋_GB2312"/>
          <w:sz w:val="32"/>
          <w:szCs w:val="32"/>
          <w:lang w:eastAsia="zh-CN"/>
        </w:rPr>
        <w:t>万元，其中：政府采购货物支出</w:t>
      </w:r>
      <w:r>
        <w:rPr>
          <w:rFonts w:ascii="仿宋_GB2312" w:eastAsia="仿宋_GB2312"/>
          <w:sz w:val="32"/>
          <w:szCs w:val="32"/>
          <w:lang w:eastAsia="zh-CN"/>
        </w:rPr>
        <w:t>1.36</w:t>
      </w:r>
      <w:r>
        <w:rPr>
          <w:rFonts w:ascii="仿宋_GB2312" w:eastAsia="仿宋_GB2312"/>
          <w:sz w:val="32"/>
          <w:szCs w:val="32"/>
          <w:lang w:eastAsia="zh-CN"/>
        </w:rPr>
        <w:t>万元、政府采购工程支出</w:t>
      </w:r>
      <w:r>
        <w:rPr>
          <w:rFonts w:ascii="仿宋_GB2312" w:eastAsia="仿宋_GB2312"/>
          <w:sz w:val="32"/>
          <w:szCs w:val="32"/>
          <w:lang w:eastAsia="zh-CN"/>
        </w:rPr>
        <w:t>2.79</w:t>
      </w:r>
      <w:r>
        <w:rPr>
          <w:rFonts w:ascii="仿宋_GB2312" w:eastAsia="仿宋_GB2312"/>
          <w:sz w:val="32"/>
          <w:szCs w:val="32"/>
          <w:lang w:eastAsia="zh-CN"/>
        </w:rPr>
        <w:t>万元、政府采购服务支出</w:t>
      </w:r>
      <w:r>
        <w:rPr>
          <w:rFonts w:ascii="仿宋_GB2312" w:eastAsia="仿宋_GB2312"/>
          <w:sz w:val="32"/>
          <w:szCs w:val="32"/>
          <w:lang w:eastAsia="zh-CN"/>
        </w:rPr>
        <w:t>9.32</w:t>
      </w:r>
      <w:r>
        <w:rPr>
          <w:rFonts w:ascii="仿宋_GB2312" w:eastAsia="仿宋_GB2312"/>
          <w:sz w:val="32"/>
          <w:szCs w:val="32"/>
          <w:lang w:eastAsia="zh-CN"/>
        </w:rPr>
        <w:t>万元。</w:t>
      </w:r>
    </w:p>
    <w:p w14:paraId="182E6361"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授予中小企业合同金额</w:t>
      </w:r>
      <w:r>
        <w:rPr>
          <w:rFonts w:ascii="仿宋_GB2312" w:eastAsia="仿宋_GB2312"/>
          <w:sz w:val="32"/>
          <w:szCs w:val="32"/>
          <w:lang w:eastAsia="zh-CN"/>
        </w:rPr>
        <w:t>9.58</w:t>
      </w:r>
      <w:r>
        <w:rPr>
          <w:rFonts w:ascii="仿宋_GB2312" w:eastAsia="仿宋_GB2312"/>
          <w:sz w:val="32"/>
          <w:szCs w:val="32"/>
          <w:lang w:eastAsia="zh-CN"/>
        </w:rPr>
        <w:t>万元，占政府采购支出总额的</w:t>
      </w:r>
      <w:r>
        <w:rPr>
          <w:rFonts w:ascii="仿宋_GB2312" w:eastAsia="仿宋_GB2312"/>
          <w:sz w:val="32"/>
          <w:szCs w:val="32"/>
          <w:lang w:eastAsia="zh-CN"/>
        </w:rPr>
        <w:t>71.12%</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8.67</w:t>
      </w:r>
      <w:r>
        <w:rPr>
          <w:rFonts w:ascii="仿宋_GB2312" w:eastAsia="仿宋_GB2312"/>
          <w:sz w:val="32"/>
          <w:szCs w:val="32"/>
          <w:lang w:eastAsia="zh-CN"/>
        </w:rPr>
        <w:t>万元，占政府采购支出总额的</w:t>
      </w:r>
      <w:r>
        <w:rPr>
          <w:rFonts w:ascii="仿宋_GB2312" w:eastAsia="仿宋_GB2312"/>
          <w:sz w:val="32"/>
          <w:szCs w:val="32"/>
          <w:lang w:eastAsia="zh-CN"/>
        </w:rPr>
        <w:t>64.37%</w:t>
      </w:r>
      <w:r>
        <w:rPr>
          <w:rFonts w:ascii="仿宋_GB2312" w:eastAsia="仿宋_GB2312"/>
          <w:sz w:val="32"/>
          <w:szCs w:val="32"/>
          <w:lang w:eastAsia="zh-CN"/>
        </w:rPr>
        <w:t>。</w:t>
      </w:r>
    </w:p>
    <w:p w14:paraId="46A74818" w14:textId="77777777" w:rsidR="00640BFA" w:rsidRDefault="004545BE">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1A85A1FA"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130.00</w:t>
      </w:r>
      <w:r>
        <w:rPr>
          <w:rFonts w:ascii="仿宋_GB2312" w:eastAsia="仿宋_GB2312"/>
          <w:sz w:val="32"/>
          <w:szCs w:val="32"/>
        </w:rPr>
        <w:t>平方米，价值</w:t>
      </w:r>
      <w:proofErr w:type="gramStart"/>
      <w:r>
        <w:rPr>
          <w:rFonts w:ascii="仿宋_GB2312" w:eastAsia="仿宋_GB2312"/>
          <w:sz w:val="32"/>
          <w:szCs w:val="32"/>
        </w:rPr>
        <w:t>9.60</w:t>
      </w:r>
      <w:r>
        <w:rPr>
          <w:rFonts w:ascii="仿宋_GB2312" w:eastAsia="仿宋_GB2312"/>
          <w:sz w:val="32"/>
          <w:szCs w:val="32"/>
        </w:rPr>
        <w:t>万元。</w:t>
      </w:r>
      <w:r>
        <w:rPr>
          <w:rFonts w:ascii="仿宋_GB2312" w:eastAsia="仿宋_GB2312"/>
          <w:sz w:val="32"/>
          <w:szCs w:val="32"/>
          <w:lang w:eastAsia="zh-CN"/>
        </w:rPr>
        <w:t>车辆</w:t>
      </w:r>
      <w:proofErr w:type="gramEnd"/>
      <w:r>
        <w:rPr>
          <w:rFonts w:ascii="仿宋_GB2312" w:eastAsia="仿宋_GB2312"/>
          <w:sz w:val="32"/>
          <w:szCs w:val="32"/>
          <w:lang w:eastAsia="zh-CN"/>
        </w:rPr>
        <w:t>21</w:t>
      </w:r>
      <w:r>
        <w:rPr>
          <w:rFonts w:ascii="仿宋_GB2312" w:eastAsia="仿宋_GB2312"/>
          <w:sz w:val="32"/>
          <w:szCs w:val="32"/>
          <w:lang w:eastAsia="zh-CN"/>
        </w:rPr>
        <w:t>辆，价值</w:t>
      </w:r>
      <w:r>
        <w:rPr>
          <w:rFonts w:ascii="仿宋_GB2312" w:eastAsia="仿宋_GB2312"/>
          <w:sz w:val="32"/>
          <w:szCs w:val="32"/>
          <w:lang w:eastAsia="zh-CN"/>
        </w:rPr>
        <w:t>219.48</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1</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2</w:t>
      </w:r>
      <w:r>
        <w:rPr>
          <w:rFonts w:ascii="仿宋_GB2312" w:eastAsia="仿宋_GB2312"/>
          <w:sz w:val="32"/>
          <w:szCs w:val="32"/>
          <w:lang w:eastAsia="zh-CN"/>
        </w:rPr>
        <w:t>辆、执法执勤用车</w:t>
      </w:r>
      <w:r>
        <w:rPr>
          <w:rFonts w:ascii="仿宋_GB2312" w:eastAsia="仿宋_GB2312"/>
          <w:sz w:val="32"/>
          <w:szCs w:val="32"/>
          <w:lang w:eastAsia="zh-CN"/>
        </w:rPr>
        <w:t>17</w:t>
      </w:r>
      <w:r>
        <w:rPr>
          <w:rFonts w:ascii="仿宋_GB2312" w:eastAsia="仿宋_GB2312"/>
          <w:sz w:val="32"/>
          <w:szCs w:val="32"/>
          <w:lang w:eastAsia="zh-CN"/>
        </w:rPr>
        <w:t>辆、特种专业技术用车</w:t>
      </w:r>
      <w:r>
        <w:rPr>
          <w:rFonts w:ascii="仿宋_GB2312" w:eastAsia="仿宋_GB2312"/>
          <w:sz w:val="32"/>
          <w:szCs w:val="32"/>
          <w:lang w:eastAsia="zh-CN"/>
        </w:rPr>
        <w:t>1</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0</w:t>
      </w:r>
      <w:r>
        <w:rPr>
          <w:rFonts w:ascii="仿宋_GB2312" w:eastAsia="仿宋_GB2312"/>
          <w:sz w:val="32"/>
          <w:szCs w:val="32"/>
          <w:lang w:eastAsia="zh-CN"/>
        </w:rPr>
        <w:t>辆，其他用车主要是：</w:t>
      </w:r>
      <w:r>
        <w:rPr>
          <w:rFonts w:ascii="仿宋_GB2312" w:eastAsia="仿宋_GB2312"/>
          <w:sz w:val="32"/>
          <w:szCs w:val="32"/>
          <w:lang w:eastAsia="zh-CN"/>
        </w:rPr>
        <w:t>本单位无其他用车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4</w:t>
      </w:r>
      <w:r>
        <w:rPr>
          <w:rFonts w:ascii="仿宋_GB2312" w:eastAsia="仿宋_GB2312"/>
          <w:sz w:val="32"/>
          <w:szCs w:val="32"/>
          <w:lang w:eastAsia="zh-CN"/>
        </w:rPr>
        <w:t>台（套）。</w:t>
      </w:r>
    </w:p>
    <w:p w14:paraId="13A3C4D2"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0CC26D55"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1,434.03</w:t>
      </w:r>
      <w:r>
        <w:rPr>
          <w:rFonts w:ascii="仿宋_GB2312" w:eastAsia="仿宋_GB2312"/>
          <w:sz w:val="32"/>
          <w:szCs w:val="32"/>
          <w:lang w:eastAsia="zh-CN"/>
        </w:rPr>
        <w:t>万元，实际执</w:t>
      </w:r>
      <w:r>
        <w:rPr>
          <w:rFonts w:ascii="仿宋_GB2312" w:eastAsia="仿宋_GB2312"/>
          <w:sz w:val="32"/>
          <w:szCs w:val="32"/>
          <w:lang w:eastAsia="zh-CN"/>
        </w:rPr>
        <w:t>行总额</w:t>
      </w:r>
      <w:r>
        <w:rPr>
          <w:rFonts w:ascii="仿宋_GB2312" w:eastAsia="仿宋_GB2312"/>
          <w:sz w:val="32"/>
          <w:szCs w:val="32"/>
          <w:lang w:eastAsia="zh-CN"/>
        </w:rPr>
        <w:t>1,4</w:t>
      </w:r>
      <w:r>
        <w:rPr>
          <w:rFonts w:ascii="仿宋_GB2312" w:eastAsia="仿宋_GB2312" w:hint="eastAsia"/>
          <w:sz w:val="32"/>
          <w:szCs w:val="32"/>
          <w:lang w:eastAsia="zh-CN"/>
        </w:rPr>
        <w:t>03</w:t>
      </w:r>
      <w:r>
        <w:rPr>
          <w:rFonts w:ascii="仿宋_GB2312" w:eastAsia="仿宋_GB2312"/>
          <w:sz w:val="32"/>
          <w:szCs w:val="32"/>
          <w:lang w:eastAsia="zh-CN"/>
        </w:rPr>
        <w:t>.</w:t>
      </w:r>
      <w:r>
        <w:rPr>
          <w:rFonts w:ascii="仿宋_GB2312" w:eastAsia="仿宋_GB2312" w:hint="eastAsia"/>
          <w:sz w:val="32"/>
          <w:szCs w:val="32"/>
          <w:lang w:eastAsia="zh-CN"/>
        </w:rPr>
        <w:t>8</w:t>
      </w:r>
      <w:r>
        <w:rPr>
          <w:rFonts w:ascii="仿宋_GB2312" w:eastAsia="仿宋_GB2312"/>
          <w:sz w:val="32"/>
          <w:szCs w:val="32"/>
          <w:lang w:eastAsia="zh-CN"/>
        </w:rPr>
        <w:t>3</w:t>
      </w:r>
      <w:r>
        <w:rPr>
          <w:rFonts w:ascii="仿宋_GB2312" w:eastAsia="仿宋_GB2312"/>
          <w:sz w:val="32"/>
          <w:szCs w:val="32"/>
          <w:lang w:eastAsia="zh-CN"/>
        </w:rPr>
        <w:t>万元；预算绩效评价项目</w:t>
      </w:r>
      <w:r>
        <w:rPr>
          <w:rFonts w:ascii="仿宋_GB2312" w:eastAsia="仿宋_GB2312" w:hint="eastAsia"/>
          <w:sz w:val="32"/>
          <w:szCs w:val="32"/>
          <w:lang w:eastAsia="zh-CN"/>
        </w:rPr>
        <w:t>2</w:t>
      </w:r>
      <w:r>
        <w:rPr>
          <w:rFonts w:ascii="仿宋_GB2312" w:eastAsia="仿宋_GB2312"/>
          <w:sz w:val="32"/>
          <w:szCs w:val="32"/>
          <w:lang w:eastAsia="zh-CN"/>
        </w:rPr>
        <w:t>个，全年预算数</w:t>
      </w:r>
      <w:r>
        <w:rPr>
          <w:rFonts w:ascii="仿宋_GB2312" w:eastAsia="仿宋_GB2312" w:hint="eastAsia"/>
          <w:sz w:val="32"/>
          <w:szCs w:val="32"/>
          <w:lang w:eastAsia="zh-CN"/>
        </w:rPr>
        <w:t>3</w:t>
      </w:r>
      <w:r>
        <w:rPr>
          <w:rFonts w:ascii="仿宋_GB2312" w:eastAsia="仿宋_GB2312"/>
          <w:sz w:val="32"/>
          <w:szCs w:val="32"/>
          <w:lang w:eastAsia="zh-CN"/>
        </w:rPr>
        <w:t>.</w:t>
      </w:r>
      <w:r>
        <w:rPr>
          <w:rFonts w:ascii="仿宋_GB2312" w:eastAsia="仿宋_GB2312" w:hint="eastAsia"/>
          <w:sz w:val="32"/>
          <w:szCs w:val="32"/>
          <w:lang w:eastAsia="zh-CN"/>
        </w:rPr>
        <w:t>00</w:t>
      </w:r>
      <w:r>
        <w:rPr>
          <w:rFonts w:ascii="仿宋_GB2312" w:eastAsia="仿宋_GB2312"/>
          <w:sz w:val="32"/>
          <w:szCs w:val="32"/>
          <w:lang w:eastAsia="zh-CN"/>
        </w:rPr>
        <w:t>万元，全年执行数</w:t>
      </w:r>
      <w:r>
        <w:rPr>
          <w:rFonts w:ascii="仿宋_GB2312" w:eastAsia="仿宋_GB2312" w:hint="eastAsia"/>
          <w:sz w:val="32"/>
          <w:szCs w:val="32"/>
          <w:lang w:eastAsia="zh-CN"/>
        </w:rPr>
        <w:t>3</w:t>
      </w:r>
      <w:r>
        <w:rPr>
          <w:rFonts w:ascii="仿宋_GB2312" w:eastAsia="仿宋_GB2312"/>
          <w:sz w:val="32"/>
          <w:szCs w:val="32"/>
          <w:lang w:eastAsia="zh-CN"/>
        </w:rPr>
        <w:t>.</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w:t>
      </w:r>
      <w:r>
        <w:rPr>
          <w:rFonts w:ascii="仿宋_GB2312" w:eastAsia="仿宋_GB2312" w:hint="eastAsia"/>
          <w:sz w:val="32"/>
          <w:szCs w:val="32"/>
          <w:lang w:eastAsia="zh-CN"/>
        </w:rPr>
        <w:t>作质量有了进步，但与上级部门的绩效评价</w:t>
      </w:r>
      <w:r>
        <w:rPr>
          <w:rFonts w:ascii="仿宋_GB2312" w:eastAsia="仿宋_GB2312" w:hint="eastAsia"/>
          <w:sz w:val="32"/>
          <w:szCs w:val="32"/>
          <w:lang w:eastAsia="zh-CN"/>
        </w:rPr>
        <w:lastRenderedPageBreak/>
        <w:t>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w:t>
      </w:r>
      <w:r>
        <w:rPr>
          <w:rFonts w:ascii="仿宋_GB2312" w:eastAsia="仿宋_GB2312" w:hint="eastAsia"/>
          <w:sz w:val="32"/>
          <w:szCs w:val="32"/>
          <w:lang w:eastAsia="zh-CN"/>
        </w:rPr>
        <w:t>地</w:t>
      </w:r>
      <w:r>
        <w:rPr>
          <w:rFonts w:ascii="仿宋_GB2312" w:eastAsia="仿宋_GB2312" w:hint="eastAsia"/>
          <w:sz w:val="32"/>
          <w:szCs w:val="32"/>
          <w:lang w:eastAsia="zh-CN"/>
        </w:rPr>
        <w:t>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19E8FC78" w14:textId="77777777" w:rsidR="00640BFA" w:rsidRDefault="004545BE">
      <w:pPr>
        <w:rPr>
          <w:rFonts w:ascii="仿宋_GB2312" w:eastAsia="仿宋_GB2312"/>
          <w:sz w:val="32"/>
          <w:szCs w:val="32"/>
          <w:lang w:eastAsia="zh-CN"/>
        </w:rPr>
      </w:pPr>
      <w:r>
        <w:rPr>
          <w:rFonts w:ascii="仿宋_GB2312" w:eastAsia="仿宋_GB2312"/>
          <w:sz w:val="32"/>
          <w:szCs w:val="32"/>
          <w:lang w:eastAsia="zh-CN"/>
        </w:rPr>
        <w:br w:type="page"/>
      </w:r>
    </w:p>
    <w:p w14:paraId="1A2A4FFA" w14:textId="77777777" w:rsidR="00640BFA" w:rsidRDefault="004545BE">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44AEF21" w14:textId="77777777" w:rsidR="00640BFA" w:rsidRDefault="004545BE">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640BFA" w14:paraId="3984C7B7"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9C49F81"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727DB85"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乌鲁木齐市米东区司法局</w:t>
            </w:r>
          </w:p>
        </w:tc>
        <w:tc>
          <w:tcPr>
            <w:tcW w:w="284" w:type="dxa"/>
            <w:tcBorders>
              <w:top w:val="nil"/>
              <w:left w:val="nil"/>
              <w:bottom w:val="nil"/>
              <w:right w:val="nil"/>
            </w:tcBorders>
            <w:noWrap/>
            <w:vAlign w:val="center"/>
          </w:tcPr>
          <w:p w14:paraId="4F1D7E58" w14:textId="77777777" w:rsidR="00640BFA" w:rsidRDefault="00640BFA">
            <w:pPr>
              <w:spacing w:after="0" w:line="240" w:lineRule="auto"/>
              <w:rPr>
                <w:rFonts w:ascii="宋体" w:eastAsia="宋体" w:hAnsi="宋体" w:cs="宋体"/>
                <w:b/>
                <w:bCs/>
                <w:sz w:val="18"/>
                <w:szCs w:val="18"/>
                <w:lang w:eastAsia="zh-CN"/>
              </w:rPr>
            </w:pPr>
          </w:p>
        </w:tc>
      </w:tr>
      <w:tr w:rsidR="00640BFA" w14:paraId="4C266511"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5EE97D7"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D43DD36"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F8A2CBE"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02E363D9"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687A21BE"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306D72C8"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71D93DB1"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3620A3BE"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D366DFE" w14:textId="77777777" w:rsidR="00640BFA" w:rsidRDefault="00640BFA">
            <w:pPr>
              <w:spacing w:after="0" w:line="240" w:lineRule="auto"/>
              <w:jc w:val="center"/>
              <w:rPr>
                <w:rFonts w:ascii="宋体" w:eastAsia="宋体" w:hAnsi="宋体" w:cs="宋体"/>
                <w:b/>
                <w:bCs/>
                <w:sz w:val="18"/>
                <w:szCs w:val="18"/>
                <w:lang w:eastAsia="zh-CN"/>
              </w:rPr>
            </w:pPr>
          </w:p>
        </w:tc>
      </w:tr>
      <w:tr w:rsidR="00640BFA" w14:paraId="53AD2D44"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8001510" w14:textId="77777777" w:rsidR="00640BFA" w:rsidRDefault="00640BFA">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3635097D"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2BB9D1DC"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958.02</w:t>
            </w:r>
          </w:p>
        </w:tc>
        <w:tc>
          <w:tcPr>
            <w:tcW w:w="1276" w:type="dxa"/>
            <w:tcBorders>
              <w:top w:val="nil"/>
              <w:left w:val="nil"/>
              <w:bottom w:val="single" w:sz="4" w:space="0" w:color="auto"/>
              <w:right w:val="single" w:sz="4" w:space="0" w:color="auto"/>
            </w:tcBorders>
            <w:vAlign w:val="center"/>
          </w:tcPr>
          <w:p w14:paraId="12B4A969"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1,434.03</w:t>
            </w:r>
          </w:p>
        </w:tc>
        <w:tc>
          <w:tcPr>
            <w:tcW w:w="1701" w:type="dxa"/>
            <w:tcBorders>
              <w:top w:val="nil"/>
              <w:left w:val="nil"/>
              <w:bottom w:val="single" w:sz="4" w:space="0" w:color="auto"/>
              <w:right w:val="single" w:sz="4" w:space="0" w:color="auto"/>
            </w:tcBorders>
            <w:vAlign w:val="center"/>
          </w:tcPr>
          <w:p w14:paraId="37D3D55F"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1,403.83</w:t>
            </w:r>
          </w:p>
        </w:tc>
        <w:tc>
          <w:tcPr>
            <w:tcW w:w="1134" w:type="dxa"/>
            <w:tcBorders>
              <w:top w:val="nil"/>
              <w:left w:val="nil"/>
              <w:bottom w:val="single" w:sz="4" w:space="0" w:color="auto"/>
              <w:right w:val="single" w:sz="4" w:space="0" w:color="auto"/>
            </w:tcBorders>
            <w:vAlign w:val="center"/>
          </w:tcPr>
          <w:p w14:paraId="54AD6824"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1B81039F"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97.89%</w:t>
            </w:r>
          </w:p>
        </w:tc>
        <w:tc>
          <w:tcPr>
            <w:tcW w:w="720" w:type="dxa"/>
            <w:tcBorders>
              <w:top w:val="nil"/>
              <w:left w:val="nil"/>
              <w:bottom w:val="single" w:sz="4" w:space="0" w:color="auto"/>
              <w:right w:val="single" w:sz="4" w:space="0" w:color="auto"/>
            </w:tcBorders>
            <w:vAlign w:val="center"/>
          </w:tcPr>
          <w:p w14:paraId="3F74BCBC"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9.79</w:t>
            </w:r>
          </w:p>
        </w:tc>
        <w:tc>
          <w:tcPr>
            <w:tcW w:w="284" w:type="dxa"/>
            <w:tcBorders>
              <w:top w:val="nil"/>
              <w:left w:val="nil"/>
              <w:bottom w:val="nil"/>
              <w:right w:val="nil"/>
            </w:tcBorders>
            <w:noWrap/>
            <w:vAlign w:val="center"/>
          </w:tcPr>
          <w:p w14:paraId="7C794731" w14:textId="77777777" w:rsidR="00640BFA" w:rsidRDefault="00640BFA">
            <w:pPr>
              <w:spacing w:after="0" w:line="240" w:lineRule="auto"/>
              <w:jc w:val="center"/>
              <w:rPr>
                <w:rFonts w:ascii="宋体" w:eastAsia="宋体" w:hAnsi="宋体" w:cs="宋体"/>
                <w:b/>
                <w:bCs/>
                <w:sz w:val="18"/>
                <w:szCs w:val="18"/>
                <w:lang w:eastAsia="zh-CN"/>
              </w:rPr>
            </w:pPr>
          </w:p>
        </w:tc>
      </w:tr>
      <w:tr w:rsidR="00640BFA" w14:paraId="5395778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5AE7D52" w14:textId="77777777" w:rsidR="00640BFA" w:rsidRDefault="00640BFA">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020A70AF"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w:t>
            </w: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上级资金（万元）</w:t>
            </w:r>
          </w:p>
        </w:tc>
        <w:tc>
          <w:tcPr>
            <w:tcW w:w="1418" w:type="dxa"/>
            <w:tcBorders>
              <w:top w:val="nil"/>
              <w:left w:val="nil"/>
              <w:bottom w:val="single" w:sz="4" w:space="0" w:color="auto"/>
              <w:right w:val="single" w:sz="4" w:space="0" w:color="auto"/>
            </w:tcBorders>
            <w:vAlign w:val="center"/>
          </w:tcPr>
          <w:p w14:paraId="65919E66"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112.00</w:t>
            </w:r>
          </w:p>
        </w:tc>
        <w:tc>
          <w:tcPr>
            <w:tcW w:w="1276" w:type="dxa"/>
            <w:tcBorders>
              <w:top w:val="nil"/>
              <w:left w:val="nil"/>
              <w:bottom w:val="single" w:sz="4" w:space="0" w:color="auto"/>
              <w:right w:val="single" w:sz="4" w:space="0" w:color="auto"/>
            </w:tcBorders>
            <w:vAlign w:val="center"/>
          </w:tcPr>
          <w:p w14:paraId="1E768B12"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124.05</w:t>
            </w:r>
          </w:p>
        </w:tc>
        <w:tc>
          <w:tcPr>
            <w:tcW w:w="1701" w:type="dxa"/>
            <w:tcBorders>
              <w:top w:val="nil"/>
              <w:left w:val="nil"/>
              <w:bottom w:val="single" w:sz="4" w:space="0" w:color="auto"/>
              <w:right w:val="single" w:sz="4" w:space="0" w:color="auto"/>
            </w:tcBorders>
            <w:vAlign w:val="center"/>
          </w:tcPr>
          <w:p w14:paraId="44C1FE1E"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124.05</w:t>
            </w:r>
          </w:p>
        </w:tc>
        <w:tc>
          <w:tcPr>
            <w:tcW w:w="1134" w:type="dxa"/>
            <w:tcBorders>
              <w:top w:val="nil"/>
              <w:left w:val="nil"/>
              <w:bottom w:val="single" w:sz="4" w:space="0" w:color="auto"/>
              <w:right w:val="single" w:sz="4" w:space="0" w:color="auto"/>
            </w:tcBorders>
            <w:vAlign w:val="center"/>
          </w:tcPr>
          <w:p w14:paraId="613E90CD"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3845E263"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C0AC89A"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4BEB793" w14:textId="77777777" w:rsidR="00640BFA" w:rsidRDefault="00640BFA">
            <w:pPr>
              <w:spacing w:after="0" w:line="240" w:lineRule="auto"/>
              <w:jc w:val="center"/>
              <w:rPr>
                <w:rFonts w:ascii="宋体" w:eastAsia="宋体" w:hAnsi="宋体" w:cs="宋体"/>
                <w:sz w:val="18"/>
                <w:szCs w:val="18"/>
                <w:lang w:eastAsia="zh-CN"/>
              </w:rPr>
            </w:pPr>
          </w:p>
        </w:tc>
      </w:tr>
      <w:tr w:rsidR="00640BFA" w14:paraId="632354FA"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816D933" w14:textId="77777777" w:rsidR="00640BFA" w:rsidRDefault="00640BFA">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0F972FA1"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360AEC82"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737.62</w:t>
            </w:r>
          </w:p>
        </w:tc>
        <w:tc>
          <w:tcPr>
            <w:tcW w:w="1276" w:type="dxa"/>
            <w:tcBorders>
              <w:top w:val="nil"/>
              <w:left w:val="nil"/>
              <w:bottom w:val="single" w:sz="4" w:space="0" w:color="auto"/>
              <w:right w:val="single" w:sz="4" w:space="0" w:color="auto"/>
            </w:tcBorders>
            <w:vAlign w:val="center"/>
          </w:tcPr>
          <w:p w14:paraId="5C2019D5"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1,201.58</w:t>
            </w:r>
          </w:p>
        </w:tc>
        <w:tc>
          <w:tcPr>
            <w:tcW w:w="1701" w:type="dxa"/>
            <w:tcBorders>
              <w:top w:val="nil"/>
              <w:left w:val="nil"/>
              <w:bottom w:val="single" w:sz="4" w:space="0" w:color="auto"/>
              <w:right w:val="single" w:sz="4" w:space="0" w:color="auto"/>
            </w:tcBorders>
            <w:vAlign w:val="center"/>
          </w:tcPr>
          <w:p w14:paraId="568BDBB7"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1,171.38</w:t>
            </w:r>
          </w:p>
        </w:tc>
        <w:tc>
          <w:tcPr>
            <w:tcW w:w="1134" w:type="dxa"/>
            <w:tcBorders>
              <w:top w:val="nil"/>
              <w:left w:val="nil"/>
              <w:bottom w:val="single" w:sz="4" w:space="0" w:color="auto"/>
              <w:right w:val="single" w:sz="4" w:space="0" w:color="auto"/>
            </w:tcBorders>
            <w:vAlign w:val="center"/>
          </w:tcPr>
          <w:p w14:paraId="4E78E56E"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F0680A9"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78282C1"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4DED1CC" w14:textId="77777777" w:rsidR="00640BFA" w:rsidRDefault="00640BFA">
            <w:pPr>
              <w:spacing w:after="0" w:line="240" w:lineRule="auto"/>
              <w:jc w:val="center"/>
              <w:rPr>
                <w:rFonts w:ascii="宋体" w:eastAsia="宋体" w:hAnsi="宋体" w:cs="宋体"/>
                <w:sz w:val="18"/>
                <w:szCs w:val="18"/>
                <w:lang w:eastAsia="zh-CN"/>
              </w:rPr>
            </w:pPr>
          </w:p>
        </w:tc>
      </w:tr>
      <w:tr w:rsidR="00640BFA" w14:paraId="697E6C11"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D7FDACD" w14:textId="77777777" w:rsidR="00640BFA" w:rsidRDefault="00640BFA">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0CF9DE77"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68D83599"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108.40</w:t>
            </w:r>
          </w:p>
        </w:tc>
        <w:tc>
          <w:tcPr>
            <w:tcW w:w="1276" w:type="dxa"/>
            <w:tcBorders>
              <w:top w:val="nil"/>
              <w:left w:val="nil"/>
              <w:bottom w:val="single" w:sz="4" w:space="0" w:color="auto"/>
              <w:right w:val="single" w:sz="4" w:space="0" w:color="auto"/>
            </w:tcBorders>
            <w:vAlign w:val="center"/>
          </w:tcPr>
          <w:p w14:paraId="498D1B87"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108.40</w:t>
            </w:r>
          </w:p>
        </w:tc>
        <w:tc>
          <w:tcPr>
            <w:tcW w:w="1701" w:type="dxa"/>
            <w:tcBorders>
              <w:top w:val="nil"/>
              <w:left w:val="nil"/>
              <w:bottom w:val="single" w:sz="4" w:space="0" w:color="auto"/>
              <w:right w:val="single" w:sz="4" w:space="0" w:color="auto"/>
            </w:tcBorders>
            <w:vAlign w:val="center"/>
          </w:tcPr>
          <w:p w14:paraId="4565E7EE"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108.40</w:t>
            </w:r>
          </w:p>
        </w:tc>
        <w:tc>
          <w:tcPr>
            <w:tcW w:w="1134" w:type="dxa"/>
            <w:tcBorders>
              <w:top w:val="nil"/>
              <w:left w:val="nil"/>
              <w:bottom w:val="single" w:sz="4" w:space="0" w:color="auto"/>
              <w:right w:val="single" w:sz="4" w:space="0" w:color="auto"/>
            </w:tcBorders>
            <w:vAlign w:val="center"/>
          </w:tcPr>
          <w:p w14:paraId="717F5FCA"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3E8AA96A"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8922A09"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4A639600" w14:textId="77777777" w:rsidR="00640BFA" w:rsidRDefault="00640BFA">
            <w:pPr>
              <w:spacing w:after="0" w:line="240" w:lineRule="auto"/>
              <w:jc w:val="center"/>
              <w:rPr>
                <w:rFonts w:ascii="宋体" w:eastAsia="宋体" w:hAnsi="宋体" w:cs="宋体"/>
                <w:sz w:val="18"/>
                <w:szCs w:val="18"/>
                <w:lang w:eastAsia="zh-CN"/>
              </w:rPr>
            </w:pPr>
          </w:p>
        </w:tc>
      </w:tr>
      <w:tr w:rsidR="00640BFA" w14:paraId="76D77B86"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204C1DC"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7B8DEE28"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0EF6818D"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21D4AC02" w14:textId="77777777" w:rsidR="00640BFA" w:rsidRDefault="00640BFA">
            <w:pPr>
              <w:spacing w:after="0" w:line="240" w:lineRule="auto"/>
              <w:rPr>
                <w:rFonts w:ascii="宋体" w:eastAsia="宋体" w:hAnsi="宋体" w:cs="宋体"/>
                <w:b/>
                <w:bCs/>
                <w:sz w:val="18"/>
                <w:szCs w:val="18"/>
                <w:lang w:eastAsia="zh-CN"/>
              </w:rPr>
            </w:pPr>
          </w:p>
        </w:tc>
      </w:tr>
      <w:tr w:rsidR="00640BFA" w14:paraId="391C173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3AAC9BA" w14:textId="77777777" w:rsidR="00640BFA" w:rsidRDefault="00640BFA">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0A09BCC4" w14:textId="77777777" w:rsidR="00640BFA" w:rsidRDefault="004545BE">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米东区司法局主要职责：</w:t>
            </w:r>
            <w:r>
              <w:rPr>
                <w:rFonts w:ascii="宋体" w:eastAsia="宋体" w:hAnsi="宋体" w:cs="宋体" w:hint="eastAsia"/>
                <w:sz w:val="18"/>
                <w:szCs w:val="18"/>
                <w:lang w:eastAsia="zh-CN"/>
              </w:rPr>
              <w:t>1</w:t>
            </w:r>
            <w:r>
              <w:rPr>
                <w:rFonts w:ascii="宋体" w:eastAsia="宋体" w:hAnsi="宋体" w:cs="宋体" w:hint="eastAsia"/>
                <w:sz w:val="18"/>
                <w:szCs w:val="18"/>
                <w:lang w:eastAsia="zh-CN"/>
              </w:rPr>
              <w:t>、贯彻执行国家、自治区和乌鲁木齐市有关司法行政工作的方针、政策和法律、法规；编制全区司法行政工作中长期规划和年度计划，并组织实施。</w:t>
            </w:r>
            <w:r>
              <w:rPr>
                <w:rFonts w:ascii="宋体" w:eastAsia="宋体" w:hAnsi="宋体" w:cs="宋体" w:hint="eastAsia"/>
                <w:sz w:val="18"/>
                <w:szCs w:val="18"/>
                <w:lang w:eastAsia="zh-CN"/>
              </w:rPr>
              <w:t>2</w:t>
            </w:r>
            <w:r>
              <w:rPr>
                <w:rFonts w:ascii="宋体" w:eastAsia="宋体" w:hAnsi="宋体" w:cs="宋体" w:hint="eastAsia"/>
                <w:sz w:val="18"/>
                <w:szCs w:val="18"/>
                <w:lang w:eastAsia="zh-CN"/>
              </w:rPr>
              <w:t>、拟定依法治区、法制宣传和普及法律常识工作规划并组织实施。</w:t>
            </w:r>
            <w:r>
              <w:rPr>
                <w:rFonts w:ascii="宋体" w:eastAsia="宋体" w:hAnsi="宋体" w:cs="宋体" w:hint="eastAsia"/>
                <w:sz w:val="18"/>
                <w:szCs w:val="18"/>
                <w:lang w:eastAsia="zh-CN"/>
              </w:rPr>
              <w:t>3</w:t>
            </w:r>
            <w:r>
              <w:rPr>
                <w:rFonts w:ascii="宋体" w:eastAsia="宋体" w:hAnsi="宋体" w:cs="宋体" w:hint="eastAsia"/>
                <w:sz w:val="18"/>
                <w:szCs w:val="18"/>
                <w:lang w:eastAsia="zh-CN"/>
              </w:rPr>
              <w:t>、指导、监督、管理基层法律服务工作；组织实施人民调解工作；</w:t>
            </w:r>
            <w:r>
              <w:rPr>
                <w:rFonts w:ascii="宋体" w:eastAsia="宋体" w:hAnsi="宋体" w:cs="宋体" w:hint="eastAsia"/>
                <w:sz w:val="18"/>
                <w:szCs w:val="18"/>
                <w:lang w:eastAsia="zh-CN"/>
              </w:rPr>
              <w:t>4</w:t>
            </w:r>
            <w:r>
              <w:rPr>
                <w:rFonts w:ascii="宋体" w:eastAsia="宋体" w:hAnsi="宋体" w:cs="宋体" w:hint="eastAsia"/>
                <w:sz w:val="18"/>
                <w:szCs w:val="18"/>
                <w:lang w:eastAsia="zh-CN"/>
              </w:rPr>
              <w:t>、组织实施社区矫正工作。</w:t>
            </w:r>
            <w:r>
              <w:rPr>
                <w:rFonts w:ascii="宋体" w:eastAsia="宋体" w:hAnsi="宋体" w:cs="宋体" w:hint="eastAsia"/>
                <w:sz w:val="18"/>
                <w:szCs w:val="18"/>
                <w:lang w:eastAsia="zh-CN"/>
              </w:rPr>
              <w:t>5</w:t>
            </w:r>
            <w:r>
              <w:rPr>
                <w:rFonts w:ascii="宋体" w:eastAsia="宋体" w:hAnsi="宋体" w:cs="宋体" w:hint="eastAsia"/>
                <w:sz w:val="18"/>
                <w:szCs w:val="18"/>
                <w:lang w:eastAsia="zh-CN"/>
              </w:rPr>
              <w:t>、组织、指导全区法律援助工作和“</w:t>
            </w:r>
            <w:r>
              <w:rPr>
                <w:rFonts w:ascii="宋体" w:eastAsia="宋体" w:hAnsi="宋体" w:cs="宋体" w:hint="eastAsia"/>
                <w:sz w:val="18"/>
                <w:szCs w:val="18"/>
                <w:lang w:eastAsia="zh-CN"/>
              </w:rPr>
              <w:t>148</w:t>
            </w:r>
            <w:r>
              <w:rPr>
                <w:rFonts w:ascii="宋体" w:eastAsia="宋体" w:hAnsi="宋体" w:cs="宋体" w:hint="eastAsia"/>
                <w:sz w:val="18"/>
                <w:szCs w:val="18"/>
                <w:lang w:eastAsia="zh-CN"/>
              </w:rPr>
              <w:t>”法律服务专线工作；</w:t>
            </w:r>
            <w:r>
              <w:rPr>
                <w:rFonts w:ascii="宋体" w:eastAsia="宋体" w:hAnsi="宋体" w:cs="宋体" w:hint="eastAsia"/>
                <w:sz w:val="18"/>
                <w:szCs w:val="18"/>
                <w:lang w:eastAsia="zh-CN"/>
              </w:rPr>
              <w:t>6</w:t>
            </w:r>
            <w:r>
              <w:rPr>
                <w:rFonts w:ascii="宋体" w:eastAsia="宋体" w:hAnsi="宋体" w:cs="宋体" w:hint="eastAsia"/>
                <w:sz w:val="18"/>
                <w:szCs w:val="18"/>
                <w:lang w:eastAsia="zh-CN"/>
              </w:rPr>
              <w:t>、负责律师和律师事务所职业活动的日常监管；负责律师事务所年度考核的初审。</w:t>
            </w:r>
            <w:r>
              <w:rPr>
                <w:rFonts w:ascii="宋体" w:eastAsia="宋体" w:hAnsi="宋体" w:cs="宋体" w:hint="eastAsia"/>
                <w:sz w:val="18"/>
                <w:szCs w:val="18"/>
                <w:lang w:eastAsia="zh-CN"/>
              </w:rPr>
              <w:t>7</w:t>
            </w:r>
            <w:r>
              <w:rPr>
                <w:rFonts w:ascii="宋体" w:eastAsia="宋体" w:hAnsi="宋体" w:cs="宋体" w:hint="eastAsia"/>
                <w:sz w:val="18"/>
                <w:szCs w:val="18"/>
                <w:lang w:eastAsia="zh-CN"/>
              </w:rPr>
              <w:t>、承办区委、区人民政府交办的其他事项。</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年重点工作内容：</w:t>
            </w:r>
            <w:r>
              <w:rPr>
                <w:rFonts w:ascii="宋体" w:eastAsia="宋体" w:hAnsi="宋体" w:cs="宋体" w:hint="eastAsia"/>
                <w:sz w:val="18"/>
                <w:szCs w:val="18"/>
                <w:lang w:eastAsia="zh-CN"/>
              </w:rPr>
              <w:t>1</w:t>
            </w:r>
            <w:r>
              <w:rPr>
                <w:rFonts w:ascii="宋体" w:eastAsia="宋体" w:hAnsi="宋体" w:cs="宋体" w:hint="eastAsia"/>
                <w:sz w:val="18"/>
                <w:szCs w:val="18"/>
                <w:lang w:eastAsia="zh-CN"/>
              </w:rPr>
              <w:t>、持续</w:t>
            </w:r>
            <w:proofErr w:type="gramStart"/>
            <w:r>
              <w:rPr>
                <w:rFonts w:ascii="宋体" w:eastAsia="宋体" w:hAnsi="宋体" w:cs="宋体" w:hint="eastAsia"/>
                <w:sz w:val="18"/>
                <w:szCs w:val="18"/>
                <w:lang w:eastAsia="zh-CN"/>
              </w:rPr>
              <w:t>优化区</w:t>
            </w:r>
            <w:proofErr w:type="gramEnd"/>
            <w:r>
              <w:rPr>
                <w:rFonts w:ascii="宋体" w:eastAsia="宋体" w:hAnsi="宋体" w:cs="宋体" w:hint="eastAsia"/>
                <w:sz w:val="18"/>
                <w:szCs w:val="18"/>
                <w:lang w:eastAsia="zh-CN"/>
              </w:rPr>
              <w:t>公共法律服务体系，协同推进法治宣传、律师服务、人民调解及法律援助服务，为群众提供均等普惠、优质便捷服务。</w:t>
            </w:r>
            <w:r>
              <w:rPr>
                <w:rFonts w:ascii="宋体" w:eastAsia="宋体" w:hAnsi="宋体" w:cs="宋体" w:hint="eastAsia"/>
                <w:sz w:val="18"/>
                <w:szCs w:val="18"/>
                <w:lang w:eastAsia="zh-CN"/>
              </w:rPr>
              <w:t>2</w:t>
            </w:r>
            <w:r>
              <w:rPr>
                <w:rFonts w:ascii="宋体" w:eastAsia="宋体" w:hAnsi="宋体" w:cs="宋体" w:hint="eastAsia"/>
                <w:sz w:val="18"/>
                <w:szCs w:val="18"/>
                <w:lang w:eastAsia="zh-CN"/>
              </w:rPr>
              <w:t>、积极完善“调解</w:t>
            </w:r>
            <w:r>
              <w:rPr>
                <w:rFonts w:ascii="宋体" w:eastAsia="宋体" w:hAnsi="宋体" w:cs="宋体" w:hint="eastAsia"/>
                <w:sz w:val="18"/>
                <w:szCs w:val="18"/>
                <w:lang w:eastAsia="zh-CN"/>
              </w:rPr>
              <w:t>+</w:t>
            </w:r>
            <w:r>
              <w:rPr>
                <w:rFonts w:ascii="宋体" w:eastAsia="宋体" w:hAnsi="宋体" w:cs="宋体" w:hint="eastAsia"/>
                <w:sz w:val="18"/>
                <w:szCs w:val="18"/>
                <w:lang w:eastAsia="zh-CN"/>
              </w:rPr>
              <w:t>”工作机制。以“调解</w:t>
            </w:r>
            <w:r>
              <w:rPr>
                <w:rFonts w:ascii="宋体" w:eastAsia="宋体" w:hAnsi="宋体" w:cs="宋体" w:hint="eastAsia"/>
                <w:sz w:val="18"/>
                <w:szCs w:val="18"/>
                <w:lang w:eastAsia="zh-CN"/>
              </w:rPr>
              <w:t>+</w:t>
            </w:r>
            <w:r>
              <w:rPr>
                <w:rFonts w:ascii="宋体" w:eastAsia="宋体" w:hAnsi="宋体" w:cs="宋体" w:hint="eastAsia"/>
                <w:sz w:val="18"/>
                <w:szCs w:val="18"/>
                <w:lang w:eastAsia="zh-CN"/>
              </w:rPr>
              <w:t>法律援助”“调解</w:t>
            </w:r>
            <w:r>
              <w:rPr>
                <w:rFonts w:ascii="宋体" w:eastAsia="宋体" w:hAnsi="宋体" w:cs="宋体" w:hint="eastAsia"/>
                <w:sz w:val="18"/>
                <w:szCs w:val="18"/>
                <w:lang w:eastAsia="zh-CN"/>
              </w:rPr>
              <w:t>+</w:t>
            </w:r>
            <w:r>
              <w:rPr>
                <w:rFonts w:ascii="宋体" w:eastAsia="宋体" w:hAnsi="宋体" w:cs="宋体" w:hint="eastAsia"/>
                <w:sz w:val="18"/>
                <w:szCs w:val="18"/>
                <w:lang w:eastAsia="zh-CN"/>
              </w:rPr>
              <w:t>公证服务”“调解</w:t>
            </w:r>
            <w:r>
              <w:rPr>
                <w:rFonts w:ascii="宋体" w:eastAsia="宋体" w:hAnsi="宋体" w:cs="宋体" w:hint="eastAsia"/>
                <w:sz w:val="18"/>
                <w:szCs w:val="18"/>
                <w:lang w:eastAsia="zh-CN"/>
              </w:rPr>
              <w:t>+</w:t>
            </w:r>
            <w:r>
              <w:rPr>
                <w:rFonts w:ascii="宋体" w:eastAsia="宋体" w:hAnsi="宋体" w:cs="宋体" w:hint="eastAsia"/>
                <w:sz w:val="18"/>
                <w:szCs w:val="18"/>
                <w:lang w:eastAsia="zh-CN"/>
              </w:rPr>
              <w:t>律师服务”等调解模式，提升矛盾纠纷化解实效。</w:t>
            </w:r>
            <w:r>
              <w:rPr>
                <w:rFonts w:ascii="宋体" w:eastAsia="宋体" w:hAnsi="宋体" w:cs="宋体" w:hint="eastAsia"/>
                <w:sz w:val="18"/>
                <w:szCs w:val="18"/>
                <w:lang w:eastAsia="zh-CN"/>
              </w:rPr>
              <w:t>3</w:t>
            </w:r>
            <w:r>
              <w:rPr>
                <w:rFonts w:ascii="宋体" w:eastAsia="宋体" w:hAnsi="宋体" w:cs="宋体" w:hint="eastAsia"/>
                <w:sz w:val="18"/>
                <w:szCs w:val="18"/>
                <w:lang w:eastAsia="zh-CN"/>
              </w:rPr>
              <w:t>、深入推进一村（社区）</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法律顾问工作，提高精准化法律服务水平。</w:t>
            </w:r>
          </w:p>
        </w:tc>
        <w:tc>
          <w:tcPr>
            <w:tcW w:w="4547" w:type="dxa"/>
            <w:gridSpan w:val="4"/>
            <w:tcBorders>
              <w:top w:val="single" w:sz="4" w:space="0" w:color="auto"/>
              <w:left w:val="nil"/>
              <w:bottom w:val="single" w:sz="4" w:space="0" w:color="auto"/>
              <w:right w:val="single" w:sz="4" w:space="0" w:color="auto"/>
            </w:tcBorders>
          </w:tcPr>
          <w:p w14:paraId="329B56AA" w14:textId="77777777" w:rsidR="00640BFA" w:rsidRDefault="004545BE">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、通过优化整合，公共法律服务资源得以高效利用。</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年接待法律咨询</w:t>
            </w:r>
            <w:r>
              <w:rPr>
                <w:rFonts w:ascii="宋体" w:eastAsia="宋体" w:hAnsi="宋体" w:cs="宋体" w:hint="eastAsia"/>
                <w:sz w:val="18"/>
                <w:szCs w:val="18"/>
                <w:lang w:eastAsia="zh-CN"/>
              </w:rPr>
              <w:t>2600</w:t>
            </w:r>
            <w:r>
              <w:rPr>
                <w:rFonts w:ascii="宋体" w:eastAsia="宋体" w:hAnsi="宋体" w:cs="宋体" w:hint="eastAsia"/>
                <w:sz w:val="18"/>
                <w:szCs w:val="18"/>
                <w:lang w:eastAsia="zh-CN"/>
              </w:rPr>
              <w:t>余人次，提供法律援助</w:t>
            </w:r>
            <w:r>
              <w:rPr>
                <w:rFonts w:ascii="宋体" w:eastAsia="宋体" w:hAnsi="宋体" w:cs="宋体" w:hint="eastAsia"/>
                <w:sz w:val="18"/>
                <w:szCs w:val="18"/>
                <w:lang w:eastAsia="zh-CN"/>
              </w:rPr>
              <w:t>137</w:t>
            </w:r>
            <w:r>
              <w:rPr>
                <w:rFonts w:ascii="宋体" w:eastAsia="宋体" w:hAnsi="宋体" w:cs="宋体" w:hint="eastAsia"/>
                <w:sz w:val="18"/>
                <w:szCs w:val="18"/>
                <w:lang w:eastAsia="zh-CN"/>
              </w:rPr>
              <w:t>件、法律帮助</w:t>
            </w:r>
            <w:r>
              <w:rPr>
                <w:rFonts w:ascii="宋体" w:eastAsia="宋体" w:hAnsi="宋体" w:cs="宋体" w:hint="eastAsia"/>
                <w:sz w:val="18"/>
                <w:szCs w:val="18"/>
                <w:lang w:eastAsia="zh-CN"/>
              </w:rPr>
              <w:t>307</w:t>
            </w:r>
            <w:r>
              <w:rPr>
                <w:rFonts w:ascii="宋体" w:eastAsia="宋体" w:hAnsi="宋体" w:cs="宋体" w:hint="eastAsia"/>
                <w:sz w:val="18"/>
                <w:szCs w:val="18"/>
                <w:lang w:eastAsia="zh-CN"/>
              </w:rPr>
              <w:t>件，公证办理</w:t>
            </w:r>
            <w:r>
              <w:rPr>
                <w:rFonts w:ascii="宋体" w:eastAsia="宋体" w:hAnsi="宋体" w:cs="宋体" w:hint="eastAsia"/>
                <w:sz w:val="18"/>
                <w:szCs w:val="18"/>
                <w:lang w:eastAsia="zh-CN"/>
              </w:rPr>
              <w:t>36</w:t>
            </w:r>
            <w:r>
              <w:rPr>
                <w:rFonts w:ascii="宋体" w:eastAsia="宋体" w:hAnsi="宋体" w:cs="宋体" w:hint="eastAsia"/>
                <w:sz w:val="18"/>
                <w:szCs w:val="18"/>
                <w:lang w:eastAsia="zh-CN"/>
              </w:rPr>
              <w:t>件。</w:t>
            </w:r>
            <w:r>
              <w:rPr>
                <w:rFonts w:ascii="宋体" w:eastAsia="宋体" w:hAnsi="宋体" w:cs="宋体" w:hint="eastAsia"/>
                <w:sz w:val="18"/>
                <w:szCs w:val="18"/>
                <w:lang w:eastAsia="zh-CN"/>
              </w:rPr>
              <w:t>2</w:t>
            </w:r>
            <w:r>
              <w:rPr>
                <w:rFonts w:ascii="宋体" w:eastAsia="宋体" w:hAnsi="宋体" w:cs="宋体" w:hint="eastAsia"/>
                <w:sz w:val="18"/>
                <w:szCs w:val="18"/>
                <w:lang w:eastAsia="zh-CN"/>
              </w:rPr>
              <w:t>、构建多元化纠纷解决机制，全区设立</w:t>
            </w:r>
            <w:r>
              <w:rPr>
                <w:rFonts w:ascii="宋体" w:eastAsia="宋体" w:hAnsi="宋体" w:cs="宋体" w:hint="eastAsia"/>
                <w:sz w:val="18"/>
                <w:szCs w:val="18"/>
                <w:lang w:eastAsia="zh-CN"/>
              </w:rPr>
              <w:t>177</w:t>
            </w:r>
            <w:r>
              <w:rPr>
                <w:rFonts w:ascii="宋体" w:eastAsia="宋体" w:hAnsi="宋体" w:cs="宋体" w:hint="eastAsia"/>
                <w:sz w:val="18"/>
                <w:szCs w:val="18"/>
                <w:lang w:eastAsia="zh-CN"/>
              </w:rPr>
              <w:t>个人民调解委员会，含</w:t>
            </w:r>
            <w:r>
              <w:rPr>
                <w:rFonts w:ascii="宋体" w:eastAsia="宋体" w:hAnsi="宋体" w:cs="宋体" w:hint="eastAsia"/>
                <w:sz w:val="18"/>
                <w:szCs w:val="18"/>
                <w:lang w:eastAsia="zh-CN"/>
              </w:rPr>
              <w:t>6</w:t>
            </w:r>
            <w:r>
              <w:rPr>
                <w:rFonts w:ascii="宋体" w:eastAsia="宋体" w:hAnsi="宋体" w:cs="宋体" w:hint="eastAsia"/>
                <w:sz w:val="18"/>
                <w:szCs w:val="18"/>
                <w:lang w:eastAsia="zh-CN"/>
              </w:rPr>
              <w:t>个行业性委员会</w:t>
            </w:r>
            <w:r>
              <w:rPr>
                <w:rFonts w:ascii="宋体" w:eastAsia="宋体" w:hAnsi="宋体" w:cs="宋体" w:hint="eastAsia"/>
                <w:sz w:val="18"/>
                <w:szCs w:val="18"/>
                <w:lang w:eastAsia="zh-CN"/>
              </w:rPr>
              <w:t>，配备专兼职调解员</w:t>
            </w:r>
            <w:r>
              <w:rPr>
                <w:rFonts w:ascii="宋体" w:eastAsia="宋体" w:hAnsi="宋体" w:cs="宋体" w:hint="eastAsia"/>
                <w:sz w:val="18"/>
                <w:szCs w:val="18"/>
                <w:lang w:eastAsia="zh-CN"/>
              </w:rPr>
              <w:t>861</w:t>
            </w:r>
            <w:r>
              <w:rPr>
                <w:rFonts w:ascii="宋体" w:eastAsia="宋体" w:hAnsi="宋体" w:cs="宋体" w:hint="eastAsia"/>
                <w:sz w:val="18"/>
                <w:szCs w:val="18"/>
                <w:lang w:eastAsia="zh-CN"/>
              </w:rPr>
              <w:t>名及行政调解人员</w:t>
            </w:r>
            <w:r>
              <w:rPr>
                <w:rFonts w:ascii="宋体" w:eastAsia="宋体" w:hAnsi="宋体" w:cs="宋体" w:hint="eastAsia"/>
                <w:sz w:val="18"/>
                <w:szCs w:val="18"/>
                <w:lang w:eastAsia="zh-CN"/>
              </w:rPr>
              <w:t>60</w:t>
            </w:r>
            <w:r>
              <w:rPr>
                <w:rFonts w:ascii="宋体" w:eastAsia="宋体" w:hAnsi="宋体" w:cs="宋体" w:hint="eastAsia"/>
                <w:sz w:val="18"/>
                <w:szCs w:val="18"/>
                <w:lang w:eastAsia="zh-CN"/>
              </w:rPr>
              <w:t>名，年调解案件达</w:t>
            </w:r>
            <w:r>
              <w:rPr>
                <w:rFonts w:ascii="宋体" w:eastAsia="宋体" w:hAnsi="宋体" w:cs="宋体" w:hint="eastAsia"/>
                <w:sz w:val="18"/>
                <w:szCs w:val="18"/>
                <w:lang w:eastAsia="zh-CN"/>
              </w:rPr>
              <w:t>6245</w:t>
            </w:r>
            <w:r>
              <w:rPr>
                <w:rFonts w:ascii="宋体" w:eastAsia="宋体" w:hAnsi="宋体" w:cs="宋体" w:hint="eastAsia"/>
                <w:sz w:val="18"/>
                <w:szCs w:val="18"/>
                <w:lang w:eastAsia="zh-CN"/>
              </w:rPr>
              <w:t>件，有力维护社会稳定。</w:t>
            </w:r>
            <w:r>
              <w:rPr>
                <w:rFonts w:ascii="宋体" w:eastAsia="宋体" w:hAnsi="宋体" w:cs="宋体" w:hint="eastAsia"/>
                <w:sz w:val="18"/>
                <w:szCs w:val="18"/>
                <w:lang w:eastAsia="zh-CN"/>
              </w:rPr>
              <w:t>3</w:t>
            </w:r>
            <w:r>
              <w:rPr>
                <w:rFonts w:ascii="宋体" w:eastAsia="宋体" w:hAnsi="宋体" w:cs="宋体" w:hint="eastAsia"/>
                <w:sz w:val="18"/>
                <w:szCs w:val="18"/>
                <w:lang w:eastAsia="zh-CN"/>
              </w:rPr>
              <w:t>、实现了法律顾问制度在全区</w:t>
            </w:r>
            <w:r>
              <w:rPr>
                <w:rFonts w:ascii="宋体" w:eastAsia="宋体" w:hAnsi="宋体" w:cs="宋体" w:hint="eastAsia"/>
                <w:sz w:val="18"/>
                <w:szCs w:val="18"/>
                <w:lang w:eastAsia="zh-CN"/>
              </w:rPr>
              <w:t>15</w:t>
            </w:r>
            <w:r>
              <w:rPr>
                <w:rFonts w:ascii="宋体" w:eastAsia="宋体" w:hAnsi="宋体" w:cs="宋体" w:hint="eastAsia"/>
                <w:sz w:val="18"/>
                <w:szCs w:val="18"/>
                <w:lang w:eastAsia="zh-CN"/>
              </w:rPr>
              <w:t>个乡镇（街道）及区属部门的全面覆盖，并且</w:t>
            </w:r>
            <w:r>
              <w:rPr>
                <w:rFonts w:ascii="宋体" w:eastAsia="宋体" w:hAnsi="宋体" w:cs="宋体" w:hint="eastAsia"/>
                <w:sz w:val="18"/>
                <w:szCs w:val="18"/>
                <w:lang w:eastAsia="zh-CN"/>
              </w:rPr>
              <w:t>156</w:t>
            </w:r>
            <w:r>
              <w:rPr>
                <w:rFonts w:ascii="宋体" w:eastAsia="宋体" w:hAnsi="宋体" w:cs="宋体" w:hint="eastAsia"/>
                <w:sz w:val="18"/>
                <w:szCs w:val="18"/>
                <w:lang w:eastAsia="zh-CN"/>
              </w:rPr>
              <w:t>个社区（村）也全部落实了“一村</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法律顾问”制度，为维护和促进经济社会的和谐稳定发挥了积极作用。</w:t>
            </w:r>
          </w:p>
        </w:tc>
        <w:tc>
          <w:tcPr>
            <w:tcW w:w="284" w:type="dxa"/>
            <w:tcBorders>
              <w:top w:val="nil"/>
              <w:left w:val="nil"/>
              <w:bottom w:val="nil"/>
              <w:right w:val="nil"/>
            </w:tcBorders>
            <w:noWrap/>
            <w:vAlign w:val="center"/>
          </w:tcPr>
          <w:p w14:paraId="0C5878B9" w14:textId="77777777" w:rsidR="00640BFA" w:rsidRDefault="00640BFA">
            <w:pPr>
              <w:spacing w:after="0" w:line="240" w:lineRule="auto"/>
              <w:rPr>
                <w:rFonts w:ascii="宋体" w:eastAsia="宋体" w:hAnsi="宋体" w:cs="宋体"/>
                <w:sz w:val="18"/>
                <w:szCs w:val="18"/>
                <w:lang w:eastAsia="zh-CN"/>
              </w:rPr>
            </w:pPr>
          </w:p>
        </w:tc>
      </w:tr>
      <w:tr w:rsidR="00640BFA" w14:paraId="150BF3E0"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5B27F4E"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2BCA9846"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16406D1B"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40A656B6"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48595CE8"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274E137D"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794E68C4"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5016168C" w14:textId="77777777" w:rsidR="00640BFA" w:rsidRDefault="004545BE">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7A6BCFB3" w14:textId="77777777" w:rsidR="00640BFA" w:rsidRDefault="00640BFA">
            <w:pPr>
              <w:spacing w:after="0" w:line="240" w:lineRule="auto"/>
              <w:rPr>
                <w:rFonts w:ascii="宋体" w:eastAsia="宋体" w:hAnsi="宋体" w:cs="宋体"/>
                <w:b/>
                <w:bCs/>
                <w:sz w:val="18"/>
                <w:szCs w:val="18"/>
                <w:lang w:eastAsia="zh-CN"/>
              </w:rPr>
            </w:pPr>
          </w:p>
        </w:tc>
      </w:tr>
      <w:tr w:rsidR="00640BFA" w14:paraId="5135412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69796F2"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tcBorders>
              <w:top w:val="nil"/>
              <w:left w:val="nil"/>
              <w:bottom w:val="single" w:sz="4" w:space="0" w:color="auto"/>
              <w:right w:val="single" w:sz="4" w:space="0" w:color="auto"/>
            </w:tcBorders>
            <w:noWrap/>
            <w:vAlign w:val="center"/>
          </w:tcPr>
          <w:p w14:paraId="008668BB"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3F6C84DB"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优化区级公共法律服务中心数量</w:t>
            </w:r>
          </w:p>
        </w:tc>
        <w:tc>
          <w:tcPr>
            <w:tcW w:w="1276" w:type="dxa"/>
            <w:tcBorders>
              <w:top w:val="nil"/>
              <w:left w:val="nil"/>
              <w:bottom w:val="single" w:sz="4" w:space="0" w:color="auto"/>
              <w:right w:val="single" w:sz="4" w:space="0" w:color="auto"/>
            </w:tcBorders>
            <w:noWrap/>
            <w:vAlign w:val="center"/>
          </w:tcPr>
          <w:p w14:paraId="4131A4DE"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个</w:t>
            </w:r>
          </w:p>
        </w:tc>
        <w:tc>
          <w:tcPr>
            <w:tcW w:w="1701" w:type="dxa"/>
            <w:tcBorders>
              <w:top w:val="nil"/>
              <w:left w:val="nil"/>
              <w:bottom w:val="single" w:sz="4" w:space="0" w:color="auto"/>
              <w:right w:val="single" w:sz="4" w:space="0" w:color="auto"/>
            </w:tcBorders>
            <w:noWrap/>
            <w:vAlign w:val="center"/>
          </w:tcPr>
          <w:p w14:paraId="288EBFC0" w14:textId="77777777" w:rsidR="00640BFA" w:rsidRDefault="004545BE">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《米东区司法局</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年工作要点》</w:t>
            </w:r>
          </w:p>
        </w:tc>
        <w:tc>
          <w:tcPr>
            <w:tcW w:w="1134" w:type="dxa"/>
            <w:tcBorders>
              <w:top w:val="nil"/>
              <w:left w:val="nil"/>
              <w:bottom w:val="single" w:sz="4" w:space="0" w:color="auto"/>
              <w:right w:val="single" w:sz="4" w:space="0" w:color="auto"/>
            </w:tcBorders>
            <w:noWrap/>
            <w:vAlign w:val="center"/>
          </w:tcPr>
          <w:p w14:paraId="075F0032"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个</w:t>
            </w:r>
          </w:p>
        </w:tc>
        <w:tc>
          <w:tcPr>
            <w:tcW w:w="992" w:type="dxa"/>
            <w:tcBorders>
              <w:top w:val="nil"/>
              <w:left w:val="nil"/>
              <w:bottom w:val="single" w:sz="4" w:space="0" w:color="auto"/>
              <w:right w:val="single" w:sz="4" w:space="0" w:color="auto"/>
            </w:tcBorders>
            <w:noWrap/>
            <w:vAlign w:val="center"/>
          </w:tcPr>
          <w:p w14:paraId="629730AA"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5D32D3EE"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01F93A11" w14:textId="77777777" w:rsidR="00640BFA" w:rsidRDefault="00640BFA">
            <w:pPr>
              <w:spacing w:after="0" w:line="240" w:lineRule="auto"/>
              <w:jc w:val="center"/>
              <w:rPr>
                <w:rFonts w:ascii="宋体" w:eastAsia="宋体" w:hAnsi="宋体" w:cs="宋体"/>
                <w:sz w:val="18"/>
                <w:szCs w:val="18"/>
                <w:lang w:eastAsia="zh-CN"/>
              </w:rPr>
            </w:pPr>
          </w:p>
        </w:tc>
      </w:tr>
      <w:tr w:rsidR="00640BFA" w14:paraId="4554D355" w14:textId="77777777">
        <w:trPr>
          <w:cantSplit/>
          <w:trHeight w:val="740"/>
        </w:trPr>
        <w:tc>
          <w:tcPr>
            <w:tcW w:w="993" w:type="dxa"/>
            <w:vMerge/>
            <w:tcBorders>
              <w:left w:val="single" w:sz="4" w:space="0" w:color="auto"/>
              <w:right w:val="single" w:sz="4" w:space="0" w:color="auto"/>
            </w:tcBorders>
            <w:noWrap/>
            <w:vAlign w:val="center"/>
          </w:tcPr>
          <w:p w14:paraId="0311E1CC" w14:textId="77777777" w:rsidR="00640BFA" w:rsidRDefault="00640BFA">
            <w:pPr>
              <w:spacing w:after="0" w:line="240" w:lineRule="auto"/>
              <w:jc w:val="center"/>
              <w:rPr>
                <w:rFonts w:ascii="宋体" w:eastAsia="宋体" w:hAnsi="宋体" w:cs="宋体"/>
                <w:sz w:val="18"/>
                <w:szCs w:val="18"/>
                <w:lang w:eastAsia="zh-CN"/>
              </w:rPr>
            </w:pPr>
          </w:p>
        </w:tc>
        <w:tc>
          <w:tcPr>
            <w:tcW w:w="1417" w:type="dxa"/>
            <w:vMerge w:val="restart"/>
            <w:tcBorders>
              <w:top w:val="nil"/>
              <w:left w:val="nil"/>
              <w:right w:val="single" w:sz="4" w:space="0" w:color="auto"/>
            </w:tcBorders>
            <w:noWrap/>
            <w:vAlign w:val="center"/>
          </w:tcPr>
          <w:p w14:paraId="60100B0D"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6284D78D"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社区矫正对</w:t>
            </w:r>
            <w:proofErr w:type="gramStart"/>
            <w:r>
              <w:rPr>
                <w:rFonts w:ascii="宋体" w:eastAsia="宋体" w:hAnsi="宋体" w:cs="宋体" w:hint="eastAsia"/>
                <w:sz w:val="18"/>
                <w:szCs w:val="18"/>
                <w:lang w:eastAsia="zh-CN"/>
              </w:rPr>
              <w:t>象管控率</w:t>
            </w:r>
            <w:proofErr w:type="gramEnd"/>
          </w:p>
        </w:tc>
        <w:tc>
          <w:tcPr>
            <w:tcW w:w="1276" w:type="dxa"/>
            <w:tcBorders>
              <w:top w:val="nil"/>
              <w:left w:val="nil"/>
              <w:bottom w:val="single" w:sz="4" w:space="0" w:color="auto"/>
              <w:right w:val="single" w:sz="4" w:space="0" w:color="auto"/>
            </w:tcBorders>
            <w:noWrap/>
            <w:vAlign w:val="center"/>
          </w:tcPr>
          <w:p w14:paraId="1D4E274C"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1701" w:type="dxa"/>
            <w:tcBorders>
              <w:top w:val="nil"/>
              <w:left w:val="nil"/>
              <w:bottom w:val="single" w:sz="4" w:space="0" w:color="auto"/>
              <w:right w:val="single" w:sz="4" w:space="0" w:color="auto"/>
            </w:tcBorders>
            <w:noWrap/>
            <w:vAlign w:val="center"/>
          </w:tcPr>
          <w:p w14:paraId="5A4657BD" w14:textId="77777777" w:rsidR="00640BFA" w:rsidRDefault="004545BE">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《米东区司法局</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年工作要点》</w:t>
            </w:r>
          </w:p>
        </w:tc>
        <w:tc>
          <w:tcPr>
            <w:tcW w:w="1134" w:type="dxa"/>
            <w:tcBorders>
              <w:top w:val="nil"/>
              <w:left w:val="nil"/>
              <w:bottom w:val="single" w:sz="4" w:space="0" w:color="auto"/>
              <w:right w:val="single" w:sz="4" w:space="0" w:color="auto"/>
            </w:tcBorders>
            <w:noWrap/>
            <w:vAlign w:val="center"/>
          </w:tcPr>
          <w:p w14:paraId="57A0D24A"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992" w:type="dxa"/>
            <w:tcBorders>
              <w:top w:val="nil"/>
              <w:left w:val="nil"/>
              <w:bottom w:val="single" w:sz="4" w:space="0" w:color="auto"/>
              <w:right w:val="single" w:sz="4" w:space="0" w:color="auto"/>
            </w:tcBorders>
            <w:noWrap/>
            <w:vAlign w:val="center"/>
          </w:tcPr>
          <w:p w14:paraId="4FB0388C"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367640A1"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719A3E4C" w14:textId="77777777" w:rsidR="00640BFA" w:rsidRDefault="00640BFA">
            <w:pPr>
              <w:spacing w:after="0" w:line="240" w:lineRule="auto"/>
              <w:jc w:val="center"/>
              <w:rPr>
                <w:rFonts w:ascii="宋体" w:eastAsia="宋体" w:hAnsi="宋体" w:cs="宋体"/>
                <w:sz w:val="18"/>
                <w:szCs w:val="18"/>
                <w:lang w:eastAsia="zh-CN"/>
              </w:rPr>
            </w:pPr>
          </w:p>
        </w:tc>
      </w:tr>
      <w:tr w:rsidR="00640BFA" w14:paraId="1D971FC9"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23C491B" w14:textId="77777777" w:rsidR="00640BFA" w:rsidRDefault="00640BFA">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3DCD79DC" w14:textId="77777777" w:rsidR="00640BFA" w:rsidRDefault="00640BFA">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0EC8B9BA"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村（社区）法律顾问覆盖率</w:t>
            </w:r>
          </w:p>
        </w:tc>
        <w:tc>
          <w:tcPr>
            <w:tcW w:w="1276" w:type="dxa"/>
            <w:tcBorders>
              <w:top w:val="single" w:sz="4" w:space="0" w:color="auto"/>
              <w:left w:val="nil"/>
              <w:bottom w:val="single" w:sz="4" w:space="0" w:color="auto"/>
              <w:right w:val="single" w:sz="4" w:space="0" w:color="auto"/>
            </w:tcBorders>
            <w:noWrap/>
            <w:vAlign w:val="center"/>
          </w:tcPr>
          <w:p w14:paraId="4589CF04"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1701" w:type="dxa"/>
            <w:tcBorders>
              <w:top w:val="single" w:sz="4" w:space="0" w:color="auto"/>
              <w:left w:val="nil"/>
              <w:bottom w:val="single" w:sz="4" w:space="0" w:color="auto"/>
              <w:right w:val="single" w:sz="4" w:space="0" w:color="auto"/>
            </w:tcBorders>
            <w:noWrap/>
            <w:vAlign w:val="center"/>
          </w:tcPr>
          <w:p w14:paraId="52D79A01" w14:textId="77777777" w:rsidR="00640BFA" w:rsidRDefault="004545BE">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《米东区司法局</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年工作要点》</w:t>
            </w:r>
          </w:p>
        </w:tc>
        <w:tc>
          <w:tcPr>
            <w:tcW w:w="1134" w:type="dxa"/>
            <w:tcBorders>
              <w:top w:val="single" w:sz="4" w:space="0" w:color="auto"/>
              <w:left w:val="nil"/>
              <w:bottom w:val="single" w:sz="4" w:space="0" w:color="auto"/>
              <w:right w:val="single" w:sz="4" w:space="0" w:color="auto"/>
            </w:tcBorders>
            <w:noWrap/>
            <w:vAlign w:val="center"/>
          </w:tcPr>
          <w:p w14:paraId="343BF221"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992" w:type="dxa"/>
            <w:tcBorders>
              <w:top w:val="single" w:sz="4" w:space="0" w:color="auto"/>
              <w:left w:val="nil"/>
              <w:bottom w:val="single" w:sz="4" w:space="0" w:color="auto"/>
              <w:right w:val="single" w:sz="4" w:space="0" w:color="auto"/>
            </w:tcBorders>
            <w:noWrap/>
            <w:vAlign w:val="center"/>
          </w:tcPr>
          <w:p w14:paraId="7AC4A6B0"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653BB1CF"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3E21466A" w14:textId="77777777" w:rsidR="00640BFA" w:rsidRDefault="00640BFA">
            <w:pPr>
              <w:spacing w:after="0" w:line="240" w:lineRule="auto"/>
              <w:jc w:val="center"/>
              <w:rPr>
                <w:rFonts w:ascii="宋体" w:eastAsia="宋体" w:hAnsi="宋体" w:cs="宋体"/>
                <w:sz w:val="18"/>
                <w:szCs w:val="18"/>
                <w:lang w:eastAsia="zh-CN"/>
              </w:rPr>
            </w:pPr>
          </w:p>
        </w:tc>
      </w:tr>
      <w:tr w:rsidR="00640BFA" w14:paraId="4692AB97"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49AB1C3D"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44672F2B"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45896AC0" w14:textId="77777777" w:rsidR="00640BFA" w:rsidRDefault="004545BE">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99.79</w:t>
            </w:r>
          </w:p>
        </w:tc>
        <w:tc>
          <w:tcPr>
            <w:tcW w:w="284" w:type="dxa"/>
            <w:tcBorders>
              <w:top w:val="nil"/>
              <w:left w:val="nil"/>
              <w:bottom w:val="nil"/>
              <w:right w:val="nil"/>
            </w:tcBorders>
            <w:noWrap/>
            <w:vAlign w:val="center"/>
          </w:tcPr>
          <w:p w14:paraId="43D11154" w14:textId="77777777" w:rsidR="00640BFA" w:rsidRDefault="00640BFA">
            <w:pPr>
              <w:spacing w:after="0" w:line="240" w:lineRule="auto"/>
              <w:jc w:val="center"/>
              <w:rPr>
                <w:rFonts w:ascii="宋体" w:eastAsia="宋体" w:hAnsi="宋体" w:cs="宋体"/>
                <w:sz w:val="18"/>
                <w:szCs w:val="18"/>
                <w:lang w:eastAsia="zh-CN"/>
              </w:rPr>
            </w:pPr>
          </w:p>
        </w:tc>
      </w:tr>
    </w:tbl>
    <w:p w14:paraId="03CDA52A" w14:textId="77777777" w:rsidR="00640BFA" w:rsidRDefault="004545BE">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345DF8E" w14:textId="77777777" w:rsidR="00640BFA" w:rsidRDefault="004545BE">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40BFA" w14:paraId="2966357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A9DECE8"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7963B1B"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年代理记账费</w:t>
            </w:r>
          </w:p>
        </w:tc>
      </w:tr>
      <w:tr w:rsidR="00640BFA" w14:paraId="5FE9819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11E6BC6"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7197EB2"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乌鲁木齐市米东区司法局</w:t>
            </w:r>
          </w:p>
        </w:tc>
        <w:tc>
          <w:tcPr>
            <w:tcW w:w="1275" w:type="dxa"/>
            <w:gridSpan w:val="2"/>
            <w:tcBorders>
              <w:top w:val="nil"/>
              <w:left w:val="nil"/>
              <w:bottom w:val="single" w:sz="4" w:space="0" w:color="auto"/>
              <w:right w:val="single" w:sz="4" w:space="0" w:color="000000"/>
            </w:tcBorders>
            <w:vAlign w:val="center"/>
          </w:tcPr>
          <w:p w14:paraId="481E3E7E"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4B503AB8"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乌鲁木齐市米东区司法局</w:t>
            </w:r>
          </w:p>
        </w:tc>
      </w:tr>
      <w:tr w:rsidR="00640BFA" w14:paraId="0BE68ED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C1DEC34"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2FB5903" w14:textId="77777777" w:rsidR="00640BFA" w:rsidRDefault="00640BFA">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3F92A4ED"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77CDF3F5"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314F25E"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5A2DD6F"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1415CAA3"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30B847E"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640BFA" w14:paraId="7652579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03C439" w14:textId="77777777" w:rsidR="00640BFA" w:rsidRDefault="00640BFA">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68B95EC"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4403690F"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125" w:type="dxa"/>
            <w:tcBorders>
              <w:top w:val="nil"/>
              <w:left w:val="nil"/>
              <w:bottom w:val="single" w:sz="4" w:space="0" w:color="auto"/>
              <w:right w:val="single" w:sz="4" w:space="0" w:color="auto"/>
            </w:tcBorders>
            <w:noWrap/>
            <w:vAlign w:val="center"/>
          </w:tcPr>
          <w:p w14:paraId="51E2349F"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75" w:type="dxa"/>
            <w:gridSpan w:val="2"/>
            <w:tcBorders>
              <w:top w:val="single" w:sz="4" w:space="0" w:color="auto"/>
              <w:left w:val="nil"/>
              <w:bottom w:val="single" w:sz="4" w:space="0" w:color="auto"/>
              <w:right w:val="single" w:sz="4" w:space="0" w:color="000000"/>
            </w:tcBorders>
            <w:noWrap/>
            <w:vAlign w:val="center"/>
          </w:tcPr>
          <w:p w14:paraId="6E099F3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134" w:type="dxa"/>
            <w:gridSpan w:val="2"/>
            <w:tcBorders>
              <w:top w:val="single" w:sz="4" w:space="0" w:color="auto"/>
              <w:left w:val="nil"/>
              <w:bottom w:val="single" w:sz="4" w:space="0" w:color="auto"/>
              <w:right w:val="single" w:sz="4" w:space="0" w:color="auto"/>
            </w:tcBorders>
            <w:vAlign w:val="center"/>
          </w:tcPr>
          <w:p w14:paraId="022EBB15"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55CBD8E3"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084C6884"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640BFA" w14:paraId="3B921A4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F6E1D8" w14:textId="77777777" w:rsidR="00640BFA" w:rsidRDefault="00640BFA">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D42F8E7"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D53A32A"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125" w:type="dxa"/>
            <w:tcBorders>
              <w:top w:val="nil"/>
              <w:left w:val="nil"/>
              <w:bottom w:val="single" w:sz="4" w:space="0" w:color="auto"/>
              <w:right w:val="single" w:sz="4" w:space="0" w:color="auto"/>
            </w:tcBorders>
            <w:noWrap/>
            <w:vAlign w:val="center"/>
          </w:tcPr>
          <w:p w14:paraId="2CA755A8"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75" w:type="dxa"/>
            <w:gridSpan w:val="2"/>
            <w:tcBorders>
              <w:top w:val="single" w:sz="4" w:space="0" w:color="auto"/>
              <w:left w:val="nil"/>
              <w:bottom w:val="single" w:sz="4" w:space="0" w:color="auto"/>
              <w:right w:val="single" w:sz="4" w:space="0" w:color="000000"/>
            </w:tcBorders>
            <w:noWrap/>
            <w:vAlign w:val="center"/>
          </w:tcPr>
          <w:p w14:paraId="2A8DC7E1"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134" w:type="dxa"/>
            <w:gridSpan w:val="2"/>
            <w:tcBorders>
              <w:top w:val="single" w:sz="4" w:space="0" w:color="auto"/>
              <w:left w:val="nil"/>
              <w:bottom w:val="single" w:sz="4" w:space="0" w:color="auto"/>
              <w:right w:val="single" w:sz="4" w:space="0" w:color="auto"/>
            </w:tcBorders>
            <w:vAlign w:val="center"/>
          </w:tcPr>
          <w:p w14:paraId="1C39BEE9"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E5D9EA6"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189C3461"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640BFA" w14:paraId="763EE89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F06A946" w14:textId="77777777" w:rsidR="00640BFA" w:rsidRDefault="00640BFA">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D98C4F5"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18C8E5D0"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6E252B4F"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2FB723B"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235A1714"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2342558"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5897AF5"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640BFA" w14:paraId="6A979A58"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66EA02E"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D03FA20"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5C9F694D"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640BFA" w14:paraId="2F1B8CD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50906F9" w14:textId="77777777" w:rsidR="00640BFA" w:rsidRDefault="00640BFA">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65D529A"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根据米东区司法局与乌鲁木齐银穗事务所有限责任公司签订的财务代理协议，支付</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年下半年代理记账服务费</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万元。绩效目标为记账会计人数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人，编制决算报表</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份，决算报表编制完整程度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，预算控制率不超过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，保障我单位决算工作顺利完成，对会计工作满意度不小于</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w:t>
            </w:r>
          </w:p>
        </w:tc>
        <w:tc>
          <w:tcPr>
            <w:tcW w:w="4677" w:type="dxa"/>
            <w:gridSpan w:val="7"/>
            <w:tcBorders>
              <w:top w:val="single" w:sz="4" w:space="0" w:color="auto"/>
              <w:left w:val="nil"/>
              <w:bottom w:val="single" w:sz="4" w:space="0" w:color="auto"/>
              <w:right w:val="single" w:sz="4" w:space="0" w:color="000000"/>
            </w:tcBorders>
          </w:tcPr>
          <w:p w14:paraId="5536B71C"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米东区司法局支付乌鲁木齐银穗事务所有限责任公司</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年下半年代理记账服务费</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万元，乌鲁木齐银穗事务所有限责任公司指派专业会计一名为我单位记账，并按时按要求完成我单位决算报表编制，有效保障我单位决算工作顺利完成，对会计工作满意度为</w:t>
            </w:r>
            <w:r>
              <w:rPr>
                <w:rFonts w:ascii="宋体" w:eastAsia="宋体" w:hAnsi="宋体" w:cs="宋体" w:hint="eastAsia"/>
                <w:color w:val="000000"/>
                <w:sz w:val="18"/>
                <w:szCs w:val="18"/>
                <w:lang w:eastAsia="zh-CN"/>
              </w:rPr>
              <w:t>95%</w:t>
            </w:r>
            <w:r>
              <w:rPr>
                <w:rFonts w:ascii="宋体" w:eastAsia="宋体" w:hAnsi="宋体" w:cs="宋体" w:hint="eastAsia"/>
                <w:color w:val="000000"/>
                <w:sz w:val="18"/>
                <w:szCs w:val="18"/>
                <w:lang w:eastAsia="zh-CN"/>
              </w:rPr>
              <w:t>。</w:t>
            </w:r>
          </w:p>
        </w:tc>
      </w:tr>
      <w:tr w:rsidR="00640BFA" w14:paraId="1082A28D"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EF785AC" w14:textId="77777777" w:rsidR="00640BFA" w:rsidRDefault="00640BFA">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08D008B4"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FEAA67A"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8015BED"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730897C"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C173396"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122DDA8"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19E398C"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2E125639"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40BFA" w14:paraId="2A85789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EA2B207"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4294C4F2" w14:textId="77777777" w:rsidR="00640BFA" w:rsidRDefault="00640BFA">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605446A9" w14:textId="77777777" w:rsidR="00640BFA" w:rsidRDefault="00640BFA">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C27BDEE" w14:textId="77777777" w:rsidR="00640BFA" w:rsidRDefault="00640BFA">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3BAE0297" w14:textId="77777777" w:rsidR="00640BFA" w:rsidRDefault="00640BFA">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1DA63E5D" w14:textId="77777777" w:rsidR="00640BFA" w:rsidRDefault="00640BFA">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DB331A8" w14:textId="77777777" w:rsidR="00640BFA" w:rsidRDefault="00640BFA">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E84B287" w14:textId="77777777" w:rsidR="00640BFA" w:rsidRDefault="00640BFA">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3C1BD3C" w14:textId="77777777" w:rsidR="00640BFA" w:rsidRDefault="00640BFA">
            <w:pPr>
              <w:spacing w:after="0" w:line="240" w:lineRule="auto"/>
              <w:rPr>
                <w:rFonts w:ascii="宋体" w:eastAsia="宋体" w:hAnsi="宋体" w:cs="宋体"/>
                <w:color w:val="000000"/>
                <w:sz w:val="18"/>
                <w:szCs w:val="18"/>
                <w:lang w:eastAsia="zh-CN"/>
              </w:rPr>
            </w:pPr>
          </w:p>
        </w:tc>
      </w:tr>
      <w:tr w:rsidR="00640BFA" w14:paraId="10726A6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D712CB9"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9CDA18D"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40BB9117"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6B9E449"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记账会计人数</w:t>
            </w:r>
          </w:p>
        </w:tc>
        <w:tc>
          <w:tcPr>
            <w:tcW w:w="1125" w:type="dxa"/>
            <w:tcBorders>
              <w:top w:val="nil"/>
              <w:left w:val="nil"/>
              <w:bottom w:val="single" w:sz="4" w:space="0" w:color="auto"/>
              <w:right w:val="single" w:sz="4" w:space="0" w:color="auto"/>
            </w:tcBorders>
            <w:vAlign w:val="center"/>
          </w:tcPr>
          <w:p w14:paraId="5477C8EB"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1263B7B7"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168BA0E1"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5A79076"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85DC59A"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1D07D4D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68D9DF"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17AFB6F" w14:textId="77777777" w:rsidR="00640BFA" w:rsidRDefault="00640BFA">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060C8661" w14:textId="77777777" w:rsidR="00640BFA" w:rsidRDefault="00640BFA">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98BDB6E"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编制决算报表数</w:t>
            </w:r>
          </w:p>
        </w:tc>
        <w:tc>
          <w:tcPr>
            <w:tcW w:w="1125" w:type="dxa"/>
            <w:tcBorders>
              <w:top w:val="nil"/>
              <w:left w:val="nil"/>
              <w:bottom w:val="single" w:sz="4" w:space="0" w:color="auto"/>
              <w:right w:val="single" w:sz="4" w:space="0" w:color="auto"/>
            </w:tcBorders>
            <w:vAlign w:val="center"/>
          </w:tcPr>
          <w:p w14:paraId="756DDA88"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w:t>
            </w:r>
          </w:p>
        </w:tc>
        <w:tc>
          <w:tcPr>
            <w:tcW w:w="1229" w:type="dxa"/>
            <w:tcBorders>
              <w:top w:val="nil"/>
              <w:left w:val="nil"/>
              <w:bottom w:val="single" w:sz="4" w:space="0" w:color="auto"/>
              <w:right w:val="single" w:sz="4" w:space="0" w:color="auto"/>
            </w:tcBorders>
            <w:vAlign w:val="center"/>
          </w:tcPr>
          <w:p w14:paraId="12658FDE"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w:t>
            </w:r>
          </w:p>
        </w:tc>
        <w:tc>
          <w:tcPr>
            <w:tcW w:w="755" w:type="dxa"/>
            <w:gridSpan w:val="2"/>
            <w:tcBorders>
              <w:top w:val="single" w:sz="4" w:space="0" w:color="auto"/>
              <w:left w:val="nil"/>
              <w:bottom w:val="single" w:sz="4" w:space="0" w:color="auto"/>
              <w:right w:val="single" w:sz="4" w:space="0" w:color="000000"/>
            </w:tcBorders>
            <w:vAlign w:val="center"/>
          </w:tcPr>
          <w:p w14:paraId="5D4CDFE2"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935CFB2"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06DBD66"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2DD781D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7BF279"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E11EDAA" w14:textId="77777777" w:rsidR="00640BFA" w:rsidRDefault="00640BFA">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50D76734"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29F0490"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决算编制完整程度</w:t>
            </w:r>
          </w:p>
        </w:tc>
        <w:tc>
          <w:tcPr>
            <w:tcW w:w="1125" w:type="dxa"/>
            <w:tcBorders>
              <w:top w:val="nil"/>
              <w:left w:val="nil"/>
              <w:bottom w:val="single" w:sz="4" w:space="0" w:color="auto"/>
              <w:right w:val="single" w:sz="4" w:space="0" w:color="auto"/>
            </w:tcBorders>
            <w:vAlign w:val="center"/>
          </w:tcPr>
          <w:p w14:paraId="597EFDE0"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77DE5410"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74BD3EA"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30D7347"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60C3845"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01304B9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9DCA1C"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35F714F" w14:textId="77777777" w:rsidR="00640BFA" w:rsidRDefault="00640BFA">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1F8AB513" w14:textId="77777777" w:rsidR="00640BFA" w:rsidRDefault="00640BFA">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751576C"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性</w:t>
            </w:r>
          </w:p>
        </w:tc>
        <w:tc>
          <w:tcPr>
            <w:tcW w:w="1125" w:type="dxa"/>
            <w:tcBorders>
              <w:top w:val="nil"/>
              <w:left w:val="nil"/>
              <w:bottom w:val="single" w:sz="4" w:space="0" w:color="auto"/>
              <w:right w:val="single" w:sz="4" w:space="0" w:color="auto"/>
            </w:tcBorders>
            <w:vAlign w:val="center"/>
          </w:tcPr>
          <w:p w14:paraId="76938294"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4055863"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C1C81BE"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5CAA1D34"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052F432A"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54E954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D1D06E"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035D23E" w14:textId="77777777" w:rsidR="00640BFA" w:rsidRDefault="00640BFA">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BCF8866"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3B09AA1"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项目完成时间</w:t>
            </w:r>
          </w:p>
        </w:tc>
        <w:tc>
          <w:tcPr>
            <w:tcW w:w="1125" w:type="dxa"/>
            <w:tcBorders>
              <w:top w:val="nil"/>
              <w:left w:val="nil"/>
              <w:bottom w:val="single" w:sz="4" w:space="0" w:color="auto"/>
              <w:right w:val="single" w:sz="4" w:space="0" w:color="auto"/>
            </w:tcBorders>
            <w:vAlign w:val="center"/>
          </w:tcPr>
          <w:p w14:paraId="6928E9B4"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&lt;=12</w:t>
            </w:r>
            <w:r>
              <w:rPr>
                <w:rFonts w:ascii="宋体" w:eastAsia="宋体" w:hAnsi="宋体" w:cs="宋体" w:hint="eastAsia"/>
                <w:color w:val="000000"/>
                <w:sz w:val="18"/>
                <w:szCs w:val="18"/>
                <w:lang w:eastAsia="zh-CN"/>
              </w:rPr>
              <w:t>个月</w:t>
            </w:r>
          </w:p>
        </w:tc>
        <w:tc>
          <w:tcPr>
            <w:tcW w:w="1229" w:type="dxa"/>
            <w:tcBorders>
              <w:top w:val="nil"/>
              <w:left w:val="nil"/>
              <w:bottom w:val="single" w:sz="4" w:space="0" w:color="auto"/>
              <w:right w:val="single" w:sz="4" w:space="0" w:color="auto"/>
            </w:tcBorders>
            <w:vAlign w:val="center"/>
          </w:tcPr>
          <w:p w14:paraId="619A88B6"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个月</w:t>
            </w:r>
          </w:p>
        </w:tc>
        <w:tc>
          <w:tcPr>
            <w:tcW w:w="755" w:type="dxa"/>
            <w:gridSpan w:val="2"/>
            <w:tcBorders>
              <w:top w:val="single" w:sz="4" w:space="0" w:color="auto"/>
              <w:left w:val="nil"/>
              <w:bottom w:val="single" w:sz="4" w:space="0" w:color="auto"/>
              <w:right w:val="single" w:sz="4" w:space="0" w:color="000000"/>
            </w:tcBorders>
            <w:vAlign w:val="center"/>
          </w:tcPr>
          <w:p w14:paraId="007BA4A8"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22688225"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1E55995D"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38C5ACA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5D5332" w14:textId="77777777" w:rsidR="00640BFA" w:rsidRDefault="00640BFA">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54D562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52EF8184"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948933F"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项目预算控制率</w:t>
            </w:r>
          </w:p>
        </w:tc>
        <w:tc>
          <w:tcPr>
            <w:tcW w:w="1125" w:type="dxa"/>
            <w:tcBorders>
              <w:top w:val="nil"/>
              <w:left w:val="nil"/>
              <w:bottom w:val="single" w:sz="4" w:space="0" w:color="auto"/>
              <w:right w:val="single" w:sz="4" w:space="0" w:color="auto"/>
            </w:tcBorders>
            <w:vAlign w:val="center"/>
          </w:tcPr>
          <w:p w14:paraId="0045C01E"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229" w:type="dxa"/>
            <w:tcBorders>
              <w:top w:val="nil"/>
              <w:left w:val="nil"/>
              <w:bottom w:val="single" w:sz="4" w:space="0" w:color="auto"/>
              <w:right w:val="single" w:sz="4" w:space="0" w:color="auto"/>
            </w:tcBorders>
            <w:vAlign w:val="center"/>
          </w:tcPr>
          <w:p w14:paraId="0EE7E56A"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158D4EB"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77ED3987"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62C4F3B1"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1193BF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7E982F" w14:textId="77777777" w:rsidR="00640BFA" w:rsidRDefault="00640BFA">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DA0F80D"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4358CE4F"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0EF8065"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保障我单位决算工作顺利完成</w:t>
            </w:r>
          </w:p>
        </w:tc>
        <w:tc>
          <w:tcPr>
            <w:tcW w:w="1125" w:type="dxa"/>
            <w:tcBorders>
              <w:top w:val="nil"/>
              <w:left w:val="nil"/>
              <w:bottom w:val="single" w:sz="4" w:space="0" w:color="auto"/>
              <w:right w:val="single" w:sz="4" w:space="0" w:color="auto"/>
            </w:tcBorders>
            <w:vAlign w:val="center"/>
          </w:tcPr>
          <w:p w14:paraId="3F1D7869"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68A12630"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完全达到预期目标</w:t>
            </w:r>
          </w:p>
        </w:tc>
        <w:tc>
          <w:tcPr>
            <w:tcW w:w="755" w:type="dxa"/>
            <w:gridSpan w:val="2"/>
            <w:tcBorders>
              <w:top w:val="single" w:sz="4" w:space="0" w:color="auto"/>
              <w:left w:val="nil"/>
              <w:bottom w:val="single" w:sz="4" w:space="0" w:color="auto"/>
              <w:right w:val="single" w:sz="4" w:space="0" w:color="000000"/>
            </w:tcBorders>
            <w:vAlign w:val="center"/>
          </w:tcPr>
          <w:p w14:paraId="0942FBA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709" w:type="dxa"/>
            <w:gridSpan w:val="2"/>
            <w:tcBorders>
              <w:top w:val="single" w:sz="4" w:space="0" w:color="auto"/>
              <w:left w:val="nil"/>
              <w:bottom w:val="single" w:sz="4" w:space="0" w:color="auto"/>
              <w:right w:val="single" w:sz="4" w:space="0" w:color="000000"/>
            </w:tcBorders>
            <w:vAlign w:val="center"/>
          </w:tcPr>
          <w:p w14:paraId="69BDAF1A"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1984" w:type="dxa"/>
            <w:gridSpan w:val="2"/>
            <w:tcBorders>
              <w:top w:val="single" w:sz="4" w:space="0" w:color="auto"/>
              <w:left w:val="nil"/>
              <w:bottom w:val="single" w:sz="4" w:space="0" w:color="auto"/>
              <w:right w:val="single" w:sz="4" w:space="0" w:color="auto"/>
            </w:tcBorders>
            <w:vAlign w:val="center"/>
          </w:tcPr>
          <w:p w14:paraId="2CF36C70"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67EEC12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C156908"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0C6B35CB"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07FB7727"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5516D4CE" w14:textId="77777777" w:rsidR="00640BFA" w:rsidRDefault="00640BFA">
            <w:pPr>
              <w:spacing w:after="0" w:line="240" w:lineRule="auto"/>
              <w:jc w:val="center"/>
              <w:rPr>
                <w:rFonts w:ascii="宋体" w:eastAsia="宋体" w:hAnsi="宋体" w:cs="宋体"/>
                <w:b/>
                <w:bCs/>
                <w:color w:val="000000"/>
                <w:sz w:val="18"/>
                <w:szCs w:val="18"/>
                <w:lang w:eastAsia="zh-CN"/>
              </w:rPr>
            </w:pPr>
          </w:p>
        </w:tc>
      </w:tr>
    </w:tbl>
    <w:p w14:paraId="4D7582C2" w14:textId="77777777" w:rsidR="00640BFA" w:rsidRDefault="004545BE">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0263B26" w14:textId="77777777" w:rsidR="00640BFA" w:rsidRDefault="004545BE">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40BFA" w14:paraId="0A7D5B8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5B7DF25"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9F86D14"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年代理记账费用</w:t>
            </w:r>
          </w:p>
        </w:tc>
      </w:tr>
      <w:tr w:rsidR="00640BFA" w14:paraId="7C67C14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62E0E69"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FEB91F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乌鲁木齐市米东区司法局</w:t>
            </w:r>
          </w:p>
        </w:tc>
        <w:tc>
          <w:tcPr>
            <w:tcW w:w="1275" w:type="dxa"/>
            <w:gridSpan w:val="2"/>
            <w:tcBorders>
              <w:top w:val="nil"/>
              <w:left w:val="nil"/>
              <w:bottom w:val="single" w:sz="4" w:space="0" w:color="auto"/>
              <w:right w:val="single" w:sz="4" w:space="0" w:color="000000"/>
            </w:tcBorders>
            <w:vAlign w:val="center"/>
          </w:tcPr>
          <w:p w14:paraId="7B4C4117"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376A19AD"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乌鲁木齐市米东区司法局</w:t>
            </w:r>
          </w:p>
        </w:tc>
      </w:tr>
      <w:tr w:rsidR="00640BFA" w14:paraId="43BB4C3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36FEE22"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80F60B2" w14:textId="77777777" w:rsidR="00640BFA" w:rsidRDefault="00640BFA">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30FD7E68"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07E72B49"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A743848"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79FF4CD"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7E7F43B8"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7355F595"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640BFA" w14:paraId="17923B2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66BF68" w14:textId="77777777" w:rsidR="00640BFA" w:rsidRDefault="00640BFA">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7C9B6D3"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30777F6A"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125" w:type="dxa"/>
            <w:tcBorders>
              <w:top w:val="nil"/>
              <w:left w:val="nil"/>
              <w:bottom w:val="single" w:sz="4" w:space="0" w:color="auto"/>
              <w:right w:val="single" w:sz="4" w:space="0" w:color="auto"/>
            </w:tcBorders>
            <w:noWrap/>
            <w:vAlign w:val="center"/>
          </w:tcPr>
          <w:p w14:paraId="735FD946"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275" w:type="dxa"/>
            <w:gridSpan w:val="2"/>
            <w:tcBorders>
              <w:top w:val="single" w:sz="4" w:space="0" w:color="auto"/>
              <w:left w:val="nil"/>
              <w:bottom w:val="single" w:sz="4" w:space="0" w:color="auto"/>
              <w:right w:val="single" w:sz="4" w:space="0" w:color="000000"/>
            </w:tcBorders>
            <w:noWrap/>
            <w:vAlign w:val="center"/>
          </w:tcPr>
          <w:p w14:paraId="3F1F557B"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134" w:type="dxa"/>
            <w:gridSpan w:val="2"/>
            <w:tcBorders>
              <w:top w:val="single" w:sz="4" w:space="0" w:color="auto"/>
              <w:left w:val="nil"/>
              <w:bottom w:val="single" w:sz="4" w:space="0" w:color="auto"/>
              <w:right w:val="single" w:sz="4" w:space="0" w:color="auto"/>
            </w:tcBorders>
            <w:vAlign w:val="center"/>
          </w:tcPr>
          <w:p w14:paraId="301F1DAF"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34C29FC9"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2978BA5D"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640BFA" w14:paraId="3817381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F532CB" w14:textId="77777777" w:rsidR="00640BFA" w:rsidRDefault="00640BFA">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CAA82D7"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46A5DEE"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125" w:type="dxa"/>
            <w:tcBorders>
              <w:top w:val="nil"/>
              <w:left w:val="nil"/>
              <w:bottom w:val="single" w:sz="4" w:space="0" w:color="auto"/>
              <w:right w:val="single" w:sz="4" w:space="0" w:color="auto"/>
            </w:tcBorders>
            <w:noWrap/>
            <w:vAlign w:val="center"/>
          </w:tcPr>
          <w:p w14:paraId="4FA2358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275" w:type="dxa"/>
            <w:gridSpan w:val="2"/>
            <w:tcBorders>
              <w:top w:val="single" w:sz="4" w:space="0" w:color="auto"/>
              <w:left w:val="nil"/>
              <w:bottom w:val="single" w:sz="4" w:space="0" w:color="auto"/>
              <w:right w:val="single" w:sz="4" w:space="0" w:color="000000"/>
            </w:tcBorders>
            <w:noWrap/>
            <w:vAlign w:val="center"/>
          </w:tcPr>
          <w:p w14:paraId="1CED1DA5"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w:t>
            </w:r>
          </w:p>
        </w:tc>
        <w:tc>
          <w:tcPr>
            <w:tcW w:w="1134" w:type="dxa"/>
            <w:gridSpan w:val="2"/>
            <w:tcBorders>
              <w:top w:val="single" w:sz="4" w:space="0" w:color="auto"/>
              <w:left w:val="nil"/>
              <w:bottom w:val="single" w:sz="4" w:space="0" w:color="auto"/>
              <w:right w:val="single" w:sz="4" w:space="0" w:color="auto"/>
            </w:tcBorders>
            <w:vAlign w:val="center"/>
          </w:tcPr>
          <w:p w14:paraId="4F96F7FD"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DB495D3"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3E4B597"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640BFA" w14:paraId="7FF33A5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CFF38B" w14:textId="77777777" w:rsidR="00640BFA" w:rsidRDefault="00640BFA">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DBEFAE1"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02AB6C6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056B272E"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ACACF2D"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517ADC69"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166886D"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58CA71A"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640BFA" w14:paraId="15E3DAEC"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11196F6"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AD92B52"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485F94FF"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640BFA" w14:paraId="201A360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15252DE" w14:textId="77777777" w:rsidR="00640BFA" w:rsidRDefault="00640BFA">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2E420543"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通过委托财务事务所为我单位提供代理记账服务，以解决我单位没有会计的现状，保障我单位</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年记账工作和决算工作顺利完成。绩效目标为记账会计人数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人，编制决算报表</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份，决算报表编制完整程度</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性</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，决算报表编制及时性</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，保障我单位决算工作顺利完成，记账工作正常开展。</w:t>
            </w:r>
          </w:p>
        </w:tc>
        <w:tc>
          <w:tcPr>
            <w:tcW w:w="4677" w:type="dxa"/>
            <w:gridSpan w:val="7"/>
            <w:tcBorders>
              <w:top w:val="single" w:sz="4" w:space="0" w:color="auto"/>
              <w:left w:val="nil"/>
              <w:bottom w:val="single" w:sz="4" w:space="0" w:color="auto"/>
              <w:right w:val="single" w:sz="4" w:space="0" w:color="000000"/>
            </w:tcBorders>
          </w:tcPr>
          <w:p w14:paraId="35D0A36C"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年我单位与乌鲁木齐银穗财务事务所签订代理记账服务协议，服务费全年</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万元。乌鲁木齐银穗财务事务所派遣</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名专业</w:t>
            </w:r>
            <w:proofErr w:type="gramStart"/>
            <w:r>
              <w:rPr>
                <w:rFonts w:ascii="宋体" w:eastAsia="宋体" w:hAnsi="宋体" w:cs="宋体" w:hint="eastAsia"/>
                <w:color w:val="000000"/>
                <w:sz w:val="18"/>
                <w:szCs w:val="18"/>
                <w:lang w:eastAsia="zh-CN"/>
              </w:rPr>
              <w:t>为我但我</w:t>
            </w:r>
            <w:proofErr w:type="gramEnd"/>
            <w:r>
              <w:rPr>
                <w:rFonts w:ascii="宋体" w:eastAsia="宋体" w:hAnsi="宋体" w:cs="宋体" w:hint="eastAsia"/>
                <w:color w:val="000000"/>
                <w:sz w:val="18"/>
                <w:szCs w:val="18"/>
                <w:lang w:eastAsia="zh-CN"/>
              </w:rPr>
              <w:t>记账，每月及时审核我单位原始凭证，在财政</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会计核算模块录入凭证，年底按时按要求完成我单位决</w:t>
            </w:r>
            <w:r>
              <w:rPr>
                <w:rFonts w:ascii="宋体" w:eastAsia="宋体" w:hAnsi="宋体" w:cs="宋体" w:hint="eastAsia"/>
                <w:color w:val="000000"/>
                <w:sz w:val="18"/>
                <w:szCs w:val="18"/>
                <w:lang w:eastAsia="zh-CN"/>
              </w:rPr>
              <w:t>算报表编制，有效保障我单位决算工作顺利完成，，在我单位财务人员不足，缺少专业会计的情况下，委托代理记账有效保障了我单位记账工作正常开展，决算工作顺利完成。</w:t>
            </w:r>
          </w:p>
        </w:tc>
      </w:tr>
      <w:tr w:rsidR="00640BFA" w14:paraId="560747B6"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897BBE8" w14:textId="77777777" w:rsidR="00640BFA" w:rsidRDefault="00640BFA">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60107571"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27658CC"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13987C4"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71A3535"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3780547"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E6F3229"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AE41FAB"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C9FB59E"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640BFA" w14:paraId="18C2950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056FEBC"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4776888" w14:textId="77777777" w:rsidR="00640BFA" w:rsidRDefault="00640BFA">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03F21B87" w14:textId="77777777" w:rsidR="00640BFA" w:rsidRDefault="00640BFA">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A16AFA7" w14:textId="77777777" w:rsidR="00640BFA" w:rsidRDefault="00640BFA">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535DA0EA" w14:textId="77777777" w:rsidR="00640BFA" w:rsidRDefault="00640BFA">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49F3059A" w14:textId="77777777" w:rsidR="00640BFA" w:rsidRDefault="00640BFA">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B2AC18F" w14:textId="77777777" w:rsidR="00640BFA" w:rsidRDefault="00640BFA">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25051E9" w14:textId="77777777" w:rsidR="00640BFA" w:rsidRDefault="00640BFA">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E630BA5" w14:textId="77777777" w:rsidR="00640BFA" w:rsidRDefault="00640BFA">
            <w:pPr>
              <w:spacing w:after="0" w:line="240" w:lineRule="auto"/>
              <w:rPr>
                <w:rFonts w:ascii="宋体" w:eastAsia="宋体" w:hAnsi="宋体" w:cs="宋体"/>
                <w:color w:val="000000"/>
                <w:sz w:val="18"/>
                <w:szCs w:val="18"/>
                <w:lang w:eastAsia="zh-CN"/>
              </w:rPr>
            </w:pPr>
          </w:p>
        </w:tc>
      </w:tr>
      <w:tr w:rsidR="00640BFA" w14:paraId="033F54D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BDC2773"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47E254E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50E0BC2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89FC70A"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记账会计人数</w:t>
            </w:r>
          </w:p>
        </w:tc>
        <w:tc>
          <w:tcPr>
            <w:tcW w:w="1125" w:type="dxa"/>
            <w:tcBorders>
              <w:top w:val="nil"/>
              <w:left w:val="nil"/>
              <w:bottom w:val="single" w:sz="4" w:space="0" w:color="auto"/>
              <w:right w:val="single" w:sz="4" w:space="0" w:color="auto"/>
            </w:tcBorders>
            <w:vAlign w:val="center"/>
          </w:tcPr>
          <w:p w14:paraId="04A3A96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15A73F19"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4C2C51A9"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B45A758"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A31CAD7"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39F7A5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A6F242"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2A89743" w14:textId="77777777" w:rsidR="00640BFA" w:rsidRDefault="00640BFA">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08BFA22F" w14:textId="77777777" w:rsidR="00640BFA" w:rsidRDefault="00640BFA">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ABDAB6F"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编制决算报表数量</w:t>
            </w:r>
          </w:p>
        </w:tc>
        <w:tc>
          <w:tcPr>
            <w:tcW w:w="1125" w:type="dxa"/>
            <w:tcBorders>
              <w:top w:val="nil"/>
              <w:left w:val="nil"/>
              <w:bottom w:val="single" w:sz="4" w:space="0" w:color="auto"/>
              <w:right w:val="single" w:sz="4" w:space="0" w:color="auto"/>
            </w:tcBorders>
            <w:vAlign w:val="center"/>
          </w:tcPr>
          <w:p w14:paraId="19668A4F"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w:t>
            </w:r>
          </w:p>
        </w:tc>
        <w:tc>
          <w:tcPr>
            <w:tcW w:w="1229" w:type="dxa"/>
            <w:tcBorders>
              <w:top w:val="nil"/>
              <w:left w:val="nil"/>
              <w:bottom w:val="single" w:sz="4" w:space="0" w:color="auto"/>
              <w:right w:val="single" w:sz="4" w:space="0" w:color="auto"/>
            </w:tcBorders>
            <w:vAlign w:val="center"/>
          </w:tcPr>
          <w:p w14:paraId="0DD4A908"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份</w:t>
            </w:r>
          </w:p>
        </w:tc>
        <w:tc>
          <w:tcPr>
            <w:tcW w:w="755" w:type="dxa"/>
            <w:gridSpan w:val="2"/>
            <w:tcBorders>
              <w:top w:val="single" w:sz="4" w:space="0" w:color="auto"/>
              <w:left w:val="nil"/>
              <w:bottom w:val="single" w:sz="4" w:space="0" w:color="auto"/>
              <w:right w:val="single" w:sz="4" w:space="0" w:color="000000"/>
            </w:tcBorders>
            <w:vAlign w:val="center"/>
          </w:tcPr>
          <w:p w14:paraId="32655174"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3F295C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C6997F7"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3DAACA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852C55"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C02B5EF" w14:textId="77777777" w:rsidR="00640BFA" w:rsidRDefault="00640BFA">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1F0A71CF"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EBCDFD3"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决算报表完整程度</w:t>
            </w:r>
          </w:p>
        </w:tc>
        <w:tc>
          <w:tcPr>
            <w:tcW w:w="1125" w:type="dxa"/>
            <w:tcBorders>
              <w:top w:val="nil"/>
              <w:left w:val="nil"/>
              <w:bottom w:val="single" w:sz="4" w:space="0" w:color="auto"/>
              <w:right w:val="single" w:sz="4" w:space="0" w:color="auto"/>
            </w:tcBorders>
            <w:vAlign w:val="center"/>
          </w:tcPr>
          <w:p w14:paraId="5EE38262"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90DD69F"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2EF769F"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7A6519B"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29588B9"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639516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2440F7"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5DD2941" w14:textId="77777777" w:rsidR="00640BFA" w:rsidRDefault="00640BFA">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084A789" w14:textId="77777777" w:rsidR="00640BFA" w:rsidRDefault="00640BFA">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C1C159A"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1C757ED4"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628F423C"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CECF2FB"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9325257"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A8D8E33"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62A3D5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7A68F9"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81A0A47" w14:textId="77777777" w:rsidR="00640BFA" w:rsidRDefault="00640BFA">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3A08F5E6"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4CE4390"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决算报表编制及时性</w:t>
            </w:r>
          </w:p>
        </w:tc>
        <w:tc>
          <w:tcPr>
            <w:tcW w:w="1125" w:type="dxa"/>
            <w:tcBorders>
              <w:top w:val="nil"/>
              <w:left w:val="nil"/>
              <w:bottom w:val="single" w:sz="4" w:space="0" w:color="auto"/>
              <w:right w:val="single" w:sz="4" w:space="0" w:color="auto"/>
            </w:tcBorders>
            <w:vAlign w:val="center"/>
          </w:tcPr>
          <w:p w14:paraId="780297F7"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68CE8D3"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6CCB780"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6A882F6"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9B512EC"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77C8BF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4B3349"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59FB54E1"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19F42205"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5C9CAF8"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保障我单位</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年决算工作顺利完成</w:t>
            </w:r>
          </w:p>
        </w:tc>
        <w:tc>
          <w:tcPr>
            <w:tcW w:w="1125" w:type="dxa"/>
            <w:tcBorders>
              <w:top w:val="nil"/>
              <w:left w:val="nil"/>
              <w:bottom w:val="single" w:sz="4" w:space="0" w:color="auto"/>
              <w:right w:val="single" w:sz="4" w:space="0" w:color="auto"/>
            </w:tcBorders>
            <w:vAlign w:val="center"/>
          </w:tcPr>
          <w:p w14:paraId="697C6BED"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65454926"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完成达到预期指标</w:t>
            </w:r>
          </w:p>
        </w:tc>
        <w:tc>
          <w:tcPr>
            <w:tcW w:w="755" w:type="dxa"/>
            <w:gridSpan w:val="2"/>
            <w:tcBorders>
              <w:top w:val="single" w:sz="4" w:space="0" w:color="auto"/>
              <w:left w:val="nil"/>
              <w:bottom w:val="single" w:sz="4" w:space="0" w:color="auto"/>
              <w:right w:val="single" w:sz="4" w:space="0" w:color="000000"/>
            </w:tcBorders>
            <w:vAlign w:val="center"/>
          </w:tcPr>
          <w:p w14:paraId="2E141FC8"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514017D"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7B89FD56"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32442F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723917" w14:textId="77777777" w:rsidR="00640BFA" w:rsidRDefault="00640BFA">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80514AE" w14:textId="77777777" w:rsidR="00640BFA" w:rsidRDefault="00640BFA">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15F70B4A" w14:textId="77777777" w:rsidR="00640BFA" w:rsidRDefault="00640BFA">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178D293" w14:textId="77777777" w:rsidR="00640BFA" w:rsidRDefault="004545BE">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保障我单位</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年记账工作正常开展</w:t>
            </w:r>
          </w:p>
        </w:tc>
        <w:tc>
          <w:tcPr>
            <w:tcW w:w="1125" w:type="dxa"/>
            <w:tcBorders>
              <w:top w:val="nil"/>
              <w:left w:val="nil"/>
              <w:bottom w:val="single" w:sz="4" w:space="0" w:color="auto"/>
              <w:right w:val="single" w:sz="4" w:space="0" w:color="auto"/>
            </w:tcBorders>
            <w:vAlign w:val="center"/>
          </w:tcPr>
          <w:p w14:paraId="53333030"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6DCC72A8"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完全达到预期指标</w:t>
            </w:r>
          </w:p>
        </w:tc>
        <w:tc>
          <w:tcPr>
            <w:tcW w:w="755" w:type="dxa"/>
            <w:gridSpan w:val="2"/>
            <w:tcBorders>
              <w:top w:val="single" w:sz="4" w:space="0" w:color="auto"/>
              <w:left w:val="nil"/>
              <w:bottom w:val="single" w:sz="4" w:space="0" w:color="auto"/>
              <w:right w:val="single" w:sz="4" w:space="0" w:color="000000"/>
            </w:tcBorders>
            <w:vAlign w:val="center"/>
          </w:tcPr>
          <w:p w14:paraId="57579356"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5BC3145" w14:textId="77777777" w:rsidR="00640BFA" w:rsidRDefault="004545BE">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2FBAF48A" w14:textId="77777777" w:rsidR="00640BFA" w:rsidRDefault="00640BFA">
            <w:pPr>
              <w:spacing w:after="0" w:line="240" w:lineRule="auto"/>
              <w:jc w:val="center"/>
              <w:rPr>
                <w:rFonts w:ascii="宋体" w:eastAsia="宋体" w:hAnsi="宋体" w:cs="宋体"/>
                <w:color w:val="000000"/>
                <w:sz w:val="18"/>
                <w:szCs w:val="18"/>
                <w:lang w:eastAsia="zh-CN"/>
              </w:rPr>
            </w:pPr>
          </w:p>
        </w:tc>
      </w:tr>
      <w:tr w:rsidR="00640BFA" w14:paraId="620EEA7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CD07BB2"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652647C9"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089CC80F" w14:textId="77777777" w:rsidR="00640BFA" w:rsidRDefault="004545BE">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01B3995B" w14:textId="77777777" w:rsidR="00640BFA" w:rsidRDefault="00640BFA">
            <w:pPr>
              <w:spacing w:after="0" w:line="240" w:lineRule="auto"/>
              <w:jc w:val="center"/>
              <w:rPr>
                <w:rFonts w:ascii="宋体" w:eastAsia="宋体" w:hAnsi="宋体" w:cs="宋体"/>
                <w:b/>
                <w:bCs/>
                <w:color w:val="000000"/>
                <w:sz w:val="18"/>
                <w:szCs w:val="18"/>
                <w:lang w:eastAsia="zh-CN"/>
              </w:rPr>
            </w:pPr>
          </w:p>
        </w:tc>
      </w:tr>
    </w:tbl>
    <w:p w14:paraId="71467A40" w14:textId="77777777" w:rsidR="00640BFA" w:rsidRDefault="004545BE">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br w:type="page"/>
      </w:r>
    </w:p>
    <w:p w14:paraId="37CCECFA" w14:textId="77777777" w:rsidR="00640BFA" w:rsidRDefault="004545BE">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4BABF2E2" w14:textId="77777777" w:rsidR="00640BFA" w:rsidRDefault="004545BE">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1E91AD8F" w14:textId="77777777" w:rsidR="00640BFA" w:rsidRDefault="00640BFA">
      <w:pPr>
        <w:spacing w:after="0" w:line="240" w:lineRule="auto"/>
        <w:ind w:firstLineChars="200" w:firstLine="640"/>
        <w:rPr>
          <w:rFonts w:ascii="仿宋_GB2312" w:eastAsia="仿宋_GB2312"/>
          <w:sz w:val="32"/>
          <w:szCs w:val="32"/>
          <w:lang w:eastAsia="zh-CN"/>
        </w:rPr>
      </w:pPr>
    </w:p>
    <w:p w14:paraId="55BBF82D" w14:textId="77777777" w:rsidR="00640BFA" w:rsidRDefault="004545BE">
      <w:pPr>
        <w:rPr>
          <w:lang w:eastAsia="zh-CN"/>
        </w:rPr>
      </w:pPr>
      <w:r>
        <w:rPr>
          <w:sz w:val="0"/>
          <w:szCs w:val="0"/>
          <w:lang w:eastAsia="zh-CN"/>
        </w:rPr>
        <w:br w:type="page"/>
      </w:r>
    </w:p>
    <w:p w14:paraId="272CBD27" w14:textId="77777777" w:rsidR="00640BFA" w:rsidRDefault="004545B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7A613CBC"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F63E1A4"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5D45FC4"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F6AC08A"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D693BE9"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92C21F3"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D1F4BFB"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w:t>
      </w:r>
      <w:r>
        <w:rPr>
          <w:rFonts w:ascii="仿宋_GB2312" w:eastAsia="仿宋_GB2312"/>
          <w:sz w:val="32"/>
          <w:szCs w:val="32"/>
          <w:lang w:eastAsia="zh-CN"/>
        </w:rPr>
        <w:t>，既包括财政拨款结转和结余，也包括事业收入、经营收入、其他收入的结转和结余。</w:t>
      </w:r>
    </w:p>
    <w:p w14:paraId="64B2BAD1"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B5CDA7"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49F3E75"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7C2BF095"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CB97B6A"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2C071F1"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w:t>
      </w:r>
      <w:r>
        <w:rPr>
          <w:rFonts w:ascii="仿宋_GB2312" w:eastAsia="仿宋_GB2312"/>
          <w:sz w:val="32"/>
          <w:szCs w:val="32"/>
          <w:lang w:eastAsia="zh-CN"/>
        </w:rPr>
        <w:t>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BDFFBA0" w14:textId="77777777" w:rsidR="00640BFA" w:rsidRDefault="004545BE">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AC4F121" w14:textId="77777777" w:rsidR="00640BFA" w:rsidRDefault="004545BE">
      <w:pPr>
        <w:rPr>
          <w:lang w:eastAsia="zh-CN"/>
        </w:rPr>
      </w:pPr>
      <w:r>
        <w:rPr>
          <w:sz w:val="0"/>
          <w:szCs w:val="0"/>
          <w:lang w:eastAsia="zh-CN"/>
        </w:rPr>
        <w:br w:type="page"/>
      </w:r>
    </w:p>
    <w:p w14:paraId="70636E2E" w14:textId="77777777" w:rsidR="00640BFA" w:rsidRDefault="004545BE">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3186C9D5" w14:textId="77777777" w:rsidR="00640BFA" w:rsidRDefault="004545B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AF9B23E" w14:textId="77777777" w:rsidR="00640BFA" w:rsidRDefault="004545B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837C166" w14:textId="77777777" w:rsidR="00640BFA" w:rsidRDefault="004545B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E034DD5" w14:textId="77777777" w:rsidR="00640BFA" w:rsidRDefault="004545B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FCDADE3" w14:textId="77777777" w:rsidR="00640BFA" w:rsidRDefault="004545B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0949836" w14:textId="77777777" w:rsidR="00640BFA" w:rsidRDefault="004545B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FA012AD" w14:textId="77777777" w:rsidR="00640BFA" w:rsidRDefault="004545B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AF9667F" w14:textId="77777777" w:rsidR="00640BFA" w:rsidRDefault="004545B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CDDC770" w14:textId="77777777" w:rsidR="00640BFA" w:rsidRDefault="004545BE">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w:t>
      </w:r>
      <w:r>
        <w:rPr>
          <w:rFonts w:ascii="仿宋_GB2312" w:eastAsia="仿宋_GB2312"/>
          <w:sz w:val="32"/>
          <w:szCs w:val="32"/>
          <w:lang w:eastAsia="zh-CN"/>
        </w:rPr>
        <w:t>算表》</w:t>
      </w:r>
    </w:p>
    <w:sectPr w:rsidR="00640BF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9F80D" w14:textId="77777777" w:rsidR="004545BE" w:rsidRDefault="004545BE">
      <w:pPr>
        <w:spacing w:line="240" w:lineRule="auto"/>
      </w:pPr>
      <w:r>
        <w:separator/>
      </w:r>
    </w:p>
  </w:endnote>
  <w:endnote w:type="continuationSeparator" w:id="0">
    <w:p w14:paraId="0C0C0608" w14:textId="77777777" w:rsidR="004545BE" w:rsidRDefault="004545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CC7D1" w14:textId="77777777" w:rsidR="004545BE" w:rsidRDefault="004545BE">
      <w:pPr>
        <w:spacing w:after="0"/>
      </w:pPr>
      <w:r>
        <w:separator/>
      </w:r>
    </w:p>
  </w:footnote>
  <w:footnote w:type="continuationSeparator" w:id="0">
    <w:p w14:paraId="312CDF49" w14:textId="77777777" w:rsidR="004545BE" w:rsidRDefault="004545B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640BFA"/>
    <w:rsid w:val="004545BE"/>
    <w:rsid w:val="00622D24"/>
    <w:rsid w:val="00640BFA"/>
    <w:rsid w:val="00BC29AC"/>
    <w:rsid w:val="1E9E0325"/>
    <w:rsid w:val="272730F1"/>
    <w:rsid w:val="27A53E85"/>
    <w:rsid w:val="305956BF"/>
    <w:rsid w:val="33D77C4D"/>
    <w:rsid w:val="4A4E657F"/>
    <w:rsid w:val="65C14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88E36"/>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622D24"/>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622D24"/>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19</Pages>
  <Words>1403</Words>
  <Characters>8001</Characters>
  <Application>Microsoft Office Word</Application>
  <DocSecurity>0</DocSecurity>
  <Lines>66</Lines>
  <Paragraphs>18</Paragraphs>
  <ScaleCrop>false</ScaleCrop>
  <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Lenovo</cp:lastModifiedBy>
  <cp:revision>2</cp:revision>
  <dcterms:created xsi:type="dcterms:W3CDTF">2025-10-09T07:46:00Z</dcterms:created>
  <dcterms:modified xsi:type="dcterms:W3CDTF">2025-10-14T09:46:00Z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02C6223F8E8D43988039711479F6F8E2_12</vt:lpwstr>
  </property>
</Properties>
</file>