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A24E7D" w14:textId="77777777" w:rsidR="00AB5053" w:rsidRDefault="00AB5053">
      <w:pPr>
        <w:rPr>
          <w:rFonts w:ascii="黑体" w:eastAsia="黑体" w:hAnsi="黑体" w:hint="eastAsia"/>
          <w:sz w:val="32"/>
          <w:szCs w:val="32"/>
        </w:rPr>
      </w:pPr>
    </w:p>
    <w:p w14:paraId="3BA9C82F" w14:textId="77777777" w:rsidR="00AB5053" w:rsidRDefault="00AB5053">
      <w:pPr>
        <w:jc w:val="center"/>
        <w:rPr>
          <w:rFonts w:ascii="方正小标宋_GBK" w:eastAsia="方正小标宋_GBK" w:hAnsi="宋体" w:hint="eastAsia"/>
          <w:sz w:val="44"/>
          <w:szCs w:val="44"/>
        </w:rPr>
      </w:pPr>
    </w:p>
    <w:p w14:paraId="7B718471" w14:textId="77777777" w:rsidR="00AB5053"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米东区农村合作经济经营管理站</w:t>
      </w:r>
    </w:p>
    <w:p w14:paraId="4CF2ED4B" w14:textId="51F3B3FF" w:rsidR="00AB5053"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1E863508" w14:textId="77777777" w:rsidR="00AB5053"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1DAD4522" w14:textId="77777777" w:rsidR="00AB5053"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1B41D8EF" w14:textId="77777777" w:rsidR="00AB5053"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482C096A" w14:textId="77777777" w:rsidR="00AB5053"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AB5053">
          <w:rPr>
            <w:rFonts w:ascii="仿宋_GB2312" w:eastAsia="仿宋_GB2312" w:hAnsi="仿宋_GB2312" w:cs="仿宋_GB2312" w:hint="eastAsia"/>
            <w:b/>
            <w:bCs/>
            <w:sz w:val="32"/>
            <w:szCs w:val="32"/>
          </w:rPr>
          <w:t>第一部分 单位概况</w:t>
        </w:r>
      </w:hyperlink>
    </w:p>
    <w:p w14:paraId="5C71F103" w14:textId="77777777" w:rsidR="00AB5053" w:rsidRDefault="00AB5053">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1A37E133" w14:textId="77777777" w:rsidR="00AB5053" w:rsidRDefault="00AB5053">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6CC72496" w14:textId="77777777" w:rsidR="00AB5053" w:rsidRDefault="00AB5053">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2ED37E23" w14:textId="77777777" w:rsidR="00AB5053" w:rsidRDefault="00AB5053">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029AD112" w14:textId="77777777" w:rsidR="00AB5053" w:rsidRDefault="00AB5053">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0853568A" w14:textId="77777777" w:rsidR="00AB5053" w:rsidRDefault="00AB5053">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002BAC0E" w14:textId="77777777" w:rsidR="00AB5053" w:rsidRDefault="00AB5053">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267436DF" w14:textId="77777777" w:rsidR="00AB5053" w:rsidRDefault="00AB5053">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5369D086" w14:textId="77777777" w:rsidR="00AB5053" w:rsidRDefault="00AB5053">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1D7178DD" w14:textId="77777777" w:rsidR="00AB5053" w:rsidRDefault="00AB5053">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25367FB8" w14:textId="77777777" w:rsidR="00AB5053" w:rsidRDefault="00AB5053">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36CE699F" w14:textId="77777777" w:rsidR="00AB5053" w:rsidRDefault="00AB5053">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27B6BFF2" w14:textId="77777777" w:rsidR="00AB5053" w:rsidRDefault="00AB5053">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28EE6FD2" w14:textId="77777777" w:rsidR="00AB5053" w:rsidRDefault="00AB5053">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5E449B03" w14:textId="77777777" w:rsidR="00AB5053" w:rsidRDefault="00AB5053">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08FBA61F" w14:textId="77777777" w:rsidR="00AB5053" w:rsidRDefault="00AB5053">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3920B98C" w14:textId="77777777" w:rsidR="00AB5053" w:rsidRDefault="00AB5053">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377AF1DF" w14:textId="77777777" w:rsidR="00AB5053"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029DD2D4" w14:textId="77777777" w:rsidR="00AB5053" w:rsidRDefault="00AB5053">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7BADC82F" w14:textId="77777777" w:rsidR="00AB5053" w:rsidRDefault="00AB5053">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54E5A39E" w14:textId="77777777" w:rsidR="00AB5053" w:rsidRDefault="00AB5053">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08C2CE93" w14:textId="77777777" w:rsidR="00AB5053" w:rsidRDefault="00AB5053">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347B9FA4" w14:textId="77777777" w:rsidR="00AB5053" w:rsidRDefault="00AB5053">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05A81FF0" w14:textId="77777777" w:rsidR="00AB5053" w:rsidRDefault="00AB5053">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1DDDE6FF" w14:textId="77777777" w:rsidR="00AB5053" w:rsidRDefault="00AB5053">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64F38FF0" w14:textId="77777777" w:rsidR="00AB5053" w:rsidRDefault="00AB5053">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6EE5D914" w14:textId="77777777" w:rsidR="00AB5053" w:rsidRDefault="00AB5053">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02C5CDE1" w14:textId="77777777" w:rsidR="00AB5053" w:rsidRDefault="00AB5053">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7977DCB8" w14:textId="77777777" w:rsidR="00AB5053"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065B7097" w14:textId="77777777" w:rsidR="00AB5053" w:rsidRDefault="00000000">
      <w:r>
        <w:rPr>
          <w:rFonts w:ascii="仿宋_GB2312" w:eastAsia="仿宋_GB2312" w:hAnsi="仿宋_GB2312" w:cs="仿宋_GB2312" w:hint="eastAsia"/>
          <w:sz w:val="32"/>
          <w:szCs w:val="32"/>
        </w:rPr>
        <w:fldChar w:fldCharType="end"/>
      </w:r>
    </w:p>
    <w:p w14:paraId="7CFB1111" w14:textId="77777777" w:rsidR="00AB5053" w:rsidRDefault="00000000">
      <w:pPr>
        <w:rPr>
          <w:rFonts w:ascii="仿宋_GB2312" w:eastAsia="仿宋_GB2312"/>
          <w:sz w:val="32"/>
          <w:szCs w:val="32"/>
        </w:rPr>
      </w:pPr>
      <w:r>
        <w:rPr>
          <w:rFonts w:ascii="仿宋_GB2312" w:eastAsia="仿宋_GB2312" w:hint="eastAsia"/>
          <w:sz w:val="32"/>
          <w:szCs w:val="32"/>
        </w:rPr>
        <w:br w:type="page"/>
      </w:r>
    </w:p>
    <w:p w14:paraId="46CAAC91" w14:textId="77777777" w:rsidR="00AB5053"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684B0606" w14:textId="77777777" w:rsidR="00AB5053"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2132FBBC" w14:textId="77777777" w:rsidR="00AB5053" w:rsidRDefault="00000000">
      <w:pPr>
        <w:ind w:firstLineChars="200" w:firstLine="640"/>
        <w:jc w:val="left"/>
        <w:rPr>
          <w:rFonts w:ascii="仿宋_GB2312" w:eastAsia="仿宋_GB2312"/>
          <w:sz w:val="32"/>
          <w:szCs w:val="32"/>
        </w:rPr>
      </w:pPr>
      <w:r>
        <w:rPr>
          <w:rFonts w:ascii="仿宋_GB2312" w:eastAsia="仿宋_GB2312" w:hint="eastAsia"/>
          <w:sz w:val="32"/>
          <w:szCs w:val="32"/>
        </w:rPr>
        <w:t>（一）承担农村财政转移支付资金，村级“一事一议”筹资酬劳等的监督管理工作。</w:t>
      </w:r>
    </w:p>
    <w:p w14:paraId="3BF00FD2" w14:textId="77777777" w:rsidR="00AB5053" w:rsidRDefault="00000000">
      <w:pPr>
        <w:ind w:firstLineChars="200" w:firstLine="640"/>
        <w:jc w:val="left"/>
        <w:rPr>
          <w:rFonts w:ascii="仿宋_GB2312" w:eastAsia="仿宋_GB2312"/>
          <w:sz w:val="32"/>
          <w:szCs w:val="32"/>
        </w:rPr>
      </w:pPr>
      <w:r>
        <w:rPr>
          <w:rFonts w:ascii="仿宋_GB2312" w:eastAsia="仿宋_GB2312" w:hint="eastAsia"/>
          <w:sz w:val="32"/>
          <w:szCs w:val="32"/>
        </w:rPr>
        <w:t>（二）承担农村集体资产管理，农村集体经济内部审计工作。</w:t>
      </w:r>
    </w:p>
    <w:p w14:paraId="039BD1CC" w14:textId="77777777" w:rsidR="00AB5053" w:rsidRDefault="00000000">
      <w:pPr>
        <w:ind w:firstLineChars="200" w:firstLine="640"/>
        <w:jc w:val="left"/>
        <w:rPr>
          <w:rFonts w:ascii="仿宋_GB2312" w:eastAsia="仿宋_GB2312"/>
          <w:sz w:val="32"/>
          <w:szCs w:val="32"/>
        </w:rPr>
      </w:pPr>
      <w:r>
        <w:rPr>
          <w:rFonts w:ascii="仿宋_GB2312" w:eastAsia="仿宋_GB2312" w:hint="eastAsia"/>
          <w:sz w:val="32"/>
          <w:szCs w:val="32"/>
        </w:rPr>
        <w:t>（三）承担农村土地承包，减轻农牧民负担的监督管理工作。</w:t>
      </w:r>
    </w:p>
    <w:p w14:paraId="0BCC1ECF" w14:textId="77777777" w:rsidR="00AB5053" w:rsidRDefault="00000000">
      <w:pPr>
        <w:ind w:firstLineChars="200" w:firstLine="640"/>
        <w:jc w:val="left"/>
        <w:rPr>
          <w:rFonts w:ascii="仿宋_GB2312" w:eastAsia="仿宋_GB2312"/>
          <w:sz w:val="32"/>
          <w:szCs w:val="32"/>
        </w:rPr>
      </w:pPr>
      <w:r>
        <w:rPr>
          <w:rFonts w:ascii="仿宋_GB2312" w:eastAsia="仿宋_GB2312" w:hint="eastAsia"/>
          <w:sz w:val="32"/>
          <w:szCs w:val="32"/>
        </w:rPr>
        <w:t>（四）负责农村各类合作经济组织建设与发展等工作，负责农村经济统计、农产品成本核算。</w:t>
      </w:r>
    </w:p>
    <w:p w14:paraId="30C6984F" w14:textId="77777777" w:rsidR="00AB5053"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4DCDCF83" w14:textId="77777777" w:rsidR="00AB5053"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米东区农村合作经济经营管理站2023年度，实有人数</w:t>
      </w:r>
      <w:r>
        <w:rPr>
          <w:rFonts w:ascii="仿宋_GB2312" w:eastAsia="仿宋_GB2312" w:hint="eastAsia"/>
          <w:sz w:val="32"/>
          <w:szCs w:val="32"/>
          <w:lang w:val="zh-CN"/>
        </w:rPr>
        <w:t>16</w:t>
      </w:r>
      <w:r>
        <w:rPr>
          <w:rFonts w:ascii="仿宋_GB2312" w:eastAsia="仿宋_GB2312" w:hint="eastAsia"/>
          <w:sz w:val="32"/>
          <w:szCs w:val="32"/>
        </w:rPr>
        <w:t>人，其中：在职人员</w:t>
      </w:r>
      <w:r>
        <w:rPr>
          <w:rFonts w:ascii="仿宋_GB2312" w:eastAsia="仿宋_GB2312" w:hint="eastAsia"/>
          <w:sz w:val="32"/>
          <w:szCs w:val="32"/>
          <w:lang w:val="zh-CN"/>
        </w:rPr>
        <w:t>9</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7</w:t>
      </w:r>
      <w:r>
        <w:rPr>
          <w:rFonts w:ascii="仿宋_GB2312" w:eastAsia="仿宋_GB2312" w:hint="eastAsia"/>
          <w:sz w:val="32"/>
          <w:szCs w:val="32"/>
        </w:rPr>
        <w:t>人。</w:t>
      </w:r>
    </w:p>
    <w:p w14:paraId="6B9EB2FF" w14:textId="77777777" w:rsidR="00AB5053" w:rsidRDefault="00000000">
      <w:pPr>
        <w:ind w:firstLineChars="200" w:firstLine="640"/>
        <w:rPr>
          <w:rFonts w:ascii="仿宋_GB2312" w:eastAsia="仿宋_GB2312" w:hAnsi="宋体" w:cs="宋体" w:hint="eastAsia"/>
          <w:kern w:val="0"/>
          <w:sz w:val="32"/>
          <w:szCs w:val="32"/>
        </w:rPr>
        <w:sectPr w:rsidR="00AB5053">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3个处室，分别是：行政办及财务室、产权制度改革办公室、土地承包确权办公室</w:t>
      </w:r>
      <w:r>
        <w:rPr>
          <w:rFonts w:ascii="仿宋_GB2312" w:eastAsia="仿宋_GB2312" w:hAnsi="宋体" w:cs="宋体" w:hint="eastAsia"/>
          <w:kern w:val="0"/>
          <w:sz w:val="32"/>
          <w:szCs w:val="32"/>
        </w:rPr>
        <w:t>。</w:t>
      </w:r>
    </w:p>
    <w:p w14:paraId="4245DBBE" w14:textId="77777777" w:rsidR="00AB5053"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0D0BF2A6" w14:textId="77777777" w:rsidR="00AB5053"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1E688FFE" w14:textId="77777777" w:rsidR="00AB5053"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2023年度收入总计272.80万元，其中：本年收入合计259.73万元，使用非财政拨款结余0.00万元，年初结转和结余13.07万元。</w:t>
      </w:r>
    </w:p>
    <w:p w14:paraId="2C68B3E7" w14:textId="77777777" w:rsidR="00AB5053"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2023年度支出总计272.80万元，其中：本年支出合计259.77万元，结余分配0.00万元，年末结转和结余13.03万元。</w:t>
      </w:r>
    </w:p>
    <w:p w14:paraId="47CA7A56" w14:textId="77777777" w:rsidR="00AB5053"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增加56.02万元</w:t>
      </w:r>
      <w:r>
        <w:rPr>
          <w:rFonts w:ascii="仿宋_GB2312" w:eastAsia="仿宋_GB2312" w:hint="eastAsia"/>
          <w:sz w:val="32"/>
          <w:szCs w:val="32"/>
        </w:rPr>
        <w:t>，增长25.84%，主要原因是：单位本年人员正常晋升，相应人员工资、津贴补贴、奖金等人员经费增加。</w:t>
      </w:r>
    </w:p>
    <w:p w14:paraId="3DC411C7" w14:textId="77777777" w:rsidR="00AB5053"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25EAE5A6" w14:textId="77777777" w:rsidR="00AB5053"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本年收入259.73万元，其中：财政拨款收入</w:t>
      </w:r>
      <w:r>
        <w:rPr>
          <w:rFonts w:ascii="仿宋_GB2312" w:eastAsia="仿宋_GB2312" w:hint="eastAsia"/>
          <w:sz w:val="32"/>
          <w:szCs w:val="32"/>
          <w:lang w:val="zh-CN"/>
        </w:rPr>
        <w:t>259.73</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3F78C96D" w14:textId="77777777" w:rsidR="00AB5053"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17D43650" w14:textId="77777777" w:rsidR="00AB5053"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本年支出259.77万元，其中：基本支出259.77万元，占100.00%；项目支出0.00万元，占0.00%；上缴上级支出0.00万元，占0.00%；经营支出0.00万元，占0.00%；对附属单位补助支出0.00万元，占0.00%。</w:t>
      </w:r>
    </w:p>
    <w:p w14:paraId="43345B20" w14:textId="77777777" w:rsidR="00AB5053"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4A98C014" w14:textId="77777777" w:rsidR="00AB5053"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272.80</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13.07</w:t>
      </w:r>
      <w:r>
        <w:rPr>
          <w:rFonts w:ascii="仿宋_GB2312" w:eastAsia="仿宋_GB2312" w:hint="eastAsia"/>
          <w:sz w:val="32"/>
          <w:szCs w:val="32"/>
        </w:rPr>
        <w:t>万元，本年财政拨款收入</w:t>
      </w:r>
      <w:r>
        <w:rPr>
          <w:rFonts w:ascii="仿宋_GB2312" w:eastAsia="仿宋_GB2312" w:hint="eastAsia"/>
          <w:sz w:val="32"/>
          <w:szCs w:val="32"/>
          <w:lang w:val="zh-CN"/>
        </w:rPr>
        <w:t>259.73</w:t>
      </w:r>
      <w:r>
        <w:rPr>
          <w:rFonts w:ascii="仿宋_GB2312" w:eastAsia="仿宋_GB2312" w:hint="eastAsia"/>
          <w:sz w:val="32"/>
          <w:szCs w:val="32"/>
        </w:rPr>
        <w:t>万元。财政拨款支出总计</w:t>
      </w:r>
      <w:r>
        <w:rPr>
          <w:rFonts w:ascii="仿宋_GB2312" w:eastAsia="仿宋_GB2312" w:hint="eastAsia"/>
          <w:sz w:val="32"/>
          <w:szCs w:val="32"/>
          <w:lang w:val="zh-CN"/>
        </w:rPr>
        <w:t>272.80</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13.03</w:t>
      </w:r>
      <w:r>
        <w:rPr>
          <w:rFonts w:ascii="仿宋_GB2312" w:eastAsia="仿宋_GB2312" w:hint="eastAsia"/>
          <w:sz w:val="32"/>
          <w:szCs w:val="32"/>
        </w:rPr>
        <w:t>万元，本年财政拨款支出</w:t>
      </w:r>
      <w:r>
        <w:rPr>
          <w:rFonts w:ascii="仿宋_GB2312" w:eastAsia="仿宋_GB2312" w:hint="eastAsia"/>
          <w:sz w:val="32"/>
          <w:szCs w:val="32"/>
          <w:lang w:val="zh-CN"/>
        </w:rPr>
        <w:t>259.77</w:t>
      </w:r>
      <w:r>
        <w:rPr>
          <w:rFonts w:ascii="仿宋_GB2312" w:eastAsia="仿宋_GB2312" w:hint="eastAsia"/>
          <w:sz w:val="32"/>
          <w:szCs w:val="32"/>
        </w:rPr>
        <w:t>万元。</w:t>
      </w:r>
    </w:p>
    <w:p w14:paraId="610D96DB" w14:textId="77777777" w:rsidR="00AB5053"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增加56.02万元</w:t>
      </w:r>
      <w:r>
        <w:rPr>
          <w:rFonts w:ascii="仿宋_GB2312" w:eastAsia="仿宋_GB2312" w:hint="eastAsia"/>
          <w:sz w:val="32"/>
          <w:szCs w:val="32"/>
        </w:rPr>
        <w:t>，增长25.84%,主要原因是：单位本年人员正常晋升，相应人员工资、津贴补贴、奖金等人员经费增加。与年初预算相比，年初预算数</w:t>
      </w:r>
      <w:r>
        <w:rPr>
          <w:rFonts w:ascii="仿宋_GB2312" w:eastAsia="仿宋_GB2312" w:hint="eastAsia"/>
          <w:sz w:val="32"/>
          <w:szCs w:val="32"/>
          <w:lang w:val="zh-CN"/>
        </w:rPr>
        <w:t>192.25</w:t>
      </w:r>
      <w:r>
        <w:rPr>
          <w:rFonts w:ascii="仿宋_GB2312" w:eastAsia="仿宋_GB2312" w:hint="eastAsia"/>
          <w:sz w:val="32"/>
          <w:szCs w:val="32"/>
        </w:rPr>
        <w:t>万元，决算数</w:t>
      </w:r>
      <w:r>
        <w:rPr>
          <w:rFonts w:ascii="仿宋_GB2312" w:eastAsia="仿宋_GB2312" w:hint="eastAsia"/>
          <w:sz w:val="32"/>
          <w:szCs w:val="32"/>
          <w:lang w:val="zh-CN"/>
        </w:rPr>
        <w:t>272.80</w:t>
      </w:r>
      <w:r>
        <w:rPr>
          <w:rFonts w:ascii="仿宋_GB2312" w:eastAsia="仿宋_GB2312" w:hint="eastAsia"/>
          <w:sz w:val="32"/>
          <w:szCs w:val="32"/>
        </w:rPr>
        <w:t>万元，预决算差异率41.90%，主要原因是：年中追加人员工资、奖金、绩效工资等人员经费。</w:t>
      </w:r>
    </w:p>
    <w:p w14:paraId="6161365C" w14:textId="77777777" w:rsidR="00AB5053"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696F495A" w14:textId="77777777" w:rsidR="00AB5053"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6D5DEB0B" w14:textId="77777777" w:rsidR="00AB5053"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2023年度一般公共预算财政拨款支出259.77万元，占本年支出合计的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增加56.06万元</w:t>
      </w:r>
      <w:r>
        <w:rPr>
          <w:rFonts w:ascii="仿宋_GB2312" w:eastAsia="仿宋_GB2312" w:hint="eastAsia"/>
          <w:sz w:val="32"/>
          <w:szCs w:val="32"/>
        </w:rPr>
        <w:t>，增长27.52%,主要原因是：单位本年人员正常晋升，相应人员工资、津贴补贴、奖金等人员经费增加。与年初预算相比，年初预算数</w:t>
      </w:r>
      <w:r>
        <w:rPr>
          <w:rFonts w:ascii="仿宋_GB2312" w:eastAsia="仿宋_GB2312" w:hint="eastAsia"/>
          <w:sz w:val="32"/>
          <w:szCs w:val="32"/>
          <w:lang w:val="zh-CN"/>
        </w:rPr>
        <w:t>192.25</w:t>
      </w:r>
      <w:r>
        <w:rPr>
          <w:rFonts w:ascii="仿宋_GB2312" w:eastAsia="仿宋_GB2312" w:hint="eastAsia"/>
          <w:sz w:val="32"/>
          <w:szCs w:val="32"/>
        </w:rPr>
        <w:t>万元，决算数</w:t>
      </w:r>
      <w:r>
        <w:rPr>
          <w:rFonts w:ascii="仿宋_GB2312" w:eastAsia="仿宋_GB2312" w:hint="eastAsia"/>
          <w:sz w:val="32"/>
          <w:szCs w:val="32"/>
          <w:lang w:val="zh-CN"/>
        </w:rPr>
        <w:t>259.77</w:t>
      </w:r>
      <w:r>
        <w:rPr>
          <w:rFonts w:ascii="仿宋_GB2312" w:eastAsia="仿宋_GB2312" w:hint="eastAsia"/>
          <w:sz w:val="32"/>
          <w:szCs w:val="32"/>
        </w:rPr>
        <w:t>万元，预决算差异率</w:t>
      </w:r>
      <w:r>
        <w:rPr>
          <w:rFonts w:ascii="仿宋_GB2312" w:eastAsia="仿宋_GB2312" w:hint="eastAsia"/>
          <w:sz w:val="32"/>
          <w:szCs w:val="32"/>
          <w:lang w:val="zh-CN"/>
        </w:rPr>
        <w:t>35.12%</w:t>
      </w:r>
      <w:r>
        <w:rPr>
          <w:rFonts w:ascii="仿宋_GB2312" w:eastAsia="仿宋_GB2312" w:hint="eastAsia"/>
          <w:sz w:val="32"/>
          <w:szCs w:val="32"/>
        </w:rPr>
        <w:t>，主要原因是：年中追加人员工资、奖金、绩效工资等人员经费。</w:t>
      </w:r>
    </w:p>
    <w:p w14:paraId="470EEDAC" w14:textId="77777777" w:rsidR="00AB5053"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22C0AFE2" w14:textId="77777777" w:rsidR="00AB5053"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18.72</w:t>
      </w:r>
      <w:r>
        <w:rPr>
          <w:rFonts w:ascii="仿宋_GB2312" w:eastAsia="仿宋_GB2312"/>
          <w:kern w:val="2"/>
          <w:sz w:val="32"/>
          <w:szCs w:val="32"/>
          <w:lang w:val="zh-CN"/>
        </w:rPr>
        <w:t>万元，占</w:t>
      </w:r>
      <w:r>
        <w:rPr>
          <w:rFonts w:ascii="仿宋_GB2312" w:eastAsia="仿宋_GB2312" w:hint="eastAsia"/>
          <w:kern w:val="2"/>
          <w:sz w:val="32"/>
          <w:szCs w:val="32"/>
          <w:lang w:val="zh-CN"/>
        </w:rPr>
        <w:t>7.21%</w:t>
      </w:r>
      <w:r>
        <w:rPr>
          <w:rFonts w:ascii="仿宋_GB2312" w:eastAsia="仿宋_GB2312"/>
          <w:kern w:val="2"/>
          <w:sz w:val="32"/>
          <w:szCs w:val="32"/>
          <w:lang w:val="zh-CN"/>
        </w:rPr>
        <w:t>；</w:t>
      </w:r>
    </w:p>
    <w:p w14:paraId="5528471E" w14:textId="77777777" w:rsidR="00AB5053"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lang w:val="zh-CN"/>
        </w:rPr>
        <w:lastRenderedPageBreak/>
        <w:t>2.农林水支出（类）241.04万元，占</w:t>
      </w:r>
      <w:r>
        <w:rPr>
          <w:rFonts w:ascii="仿宋_GB2312" w:eastAsia="仿宋_GB2312" w:hint="eastAsia"/>
          <w:kern w:val="2"/>
          <w:sz w:val="32"/>
          <w:szCs w:val="32"/>
          <w:lang w:val="zh-CN"/>
        </w:rPr>
        <w:t>92.79%。</w:t>
      </w:r>
    </w:p>
    <w:p w14:paraId="053D37D2" w14:textId="77777777" w:rsidR="00AB5053"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189338AD" w14:textId="77777777" w:rsidR="00AB505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1.农林水支出（类）农业农村（款）行政运行（项）:支出决算数为241.04万元，比上年决算增加46.83万元，增长24.11%，主要原因是：</w:t>
      </w:r>
      <w:r>
        <w:rPr>
          <w:rFonts w:ascii="仿宋_GB2312" w:eastAsia="仿宋_GB2312" w:hAnsi="仿宋_GB2312" w:cs="仿宋_GB2312" w:hint="eastAsia"/>
          <w:sz w:val="32"/>
          <w:szCs w:val="32"/>
          <w:lang w:val="zh-CN"/>
        </w:rPr>
        <w:t>单位本年人员工资调增，相应人员工资、公积金、社保等人员经费增加。</w:t>
      </w:r>
    </w:p>
    <w:p w14:paraId="62F1FFF7" w14:textId="77777777" w:rsidR="00AB505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2.社会保障和就业支出（类）行政事业单位养老支出（款）机关事业单位基本养老保险缴费支出（项）:支出决算数为18.72万元，比上年决算增加9.22万元，增长97.05%，主要原因是：</w:t>
      </w:r>
      <w:r>
        <w:rPr>
          <w:rFonts w:ascii="仿宋_GB2312" w:eastAsia="仿宋_GB2312" w:hAnsi="仿宋_GB2312" w:cs="仿宋_GB2312" w:hint="eastAsia"/>
          <w:sz w:val="32"/>
          <w:szCs w:val="32"/>
          <w:lang w:val="zh-CN"/>
        </w:rPr>
        <w:t>单位本年社保缴费基数上调，相应养老保险缴费增加。</w:t>
      </w:r>
    </w:p>
    <w:p w14:paraId="78F58CA1" w14:textId="77777777" w:rsidR="00AB5053"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7F20FDE3" w14:textId="77777777" w:rsidR="00AB5053"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259.77万元，其中：人员经费239.56万元，包括：基本工资、津贴补贴、奖金、机关事业单位基本养老保险缴费、职业年金缴费、职工基本医疗保险缴费、公务员医疗补助缴费、其他社会保障缴费、住房公积金、抚恤金、奖励金。</w:t>
      </w:r>
    </w:p>
    <w:p w14:paraId="2FB8E1FB" w14:textId="77777777" w:rsidR="00AB5053"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公用经费20.21万元，包括：办公费、咨询费、手续费、差旅费、培训费、劳务费、委托业务费、工会经费、福利费、其他交通费用、其他商品和服务支出。</w:t>
      </w:r>
    </w:p>
    <w:p w14:paraId="62C21F0A" w14:textId="77777777" w:rsidR="00AB5053"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4C2DC010" w14:textId="77777777" w:rsidR="00AB5053"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w:t>
      </w:r>
      <w:r>
        <w:rPr>
          <w:rFonts w:ascii="仿宋_GB2312" w:eastAsia="仿宋_GB2312" w:hint="eastAsia"/>
          <w:sz w:val="32"/>
          <w:szCs w:val="32"/>
        </w:rPr>
        <w:lastRenderedPageBreak/>
        <w:t>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122E0234" w14:textId="77777777" w:rsidR="00AB5053"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0A1736F2" w14:textId="77777777" w:rsidR="00AB5053"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因公出国（境）费支出0.00万元，开支内容包括单位本年无此项经费。单位全年安排的因公出国（境）团组0个，因公出国（境）0人次。</w:t>
      </w:r>
    </w:p>
    <w:p w14:paraId="37A3A247" w14:textId="28990574" w:rsidR="00AB5053"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FB58DA" w:rsidRPr="00FB58DA">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1B9558C2" w14:textId="77777777" w:rsidR="00AB5053"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公务接待费0.00万元，开支内容包括单位本年无此项经费。单位全年安排的国内公务接待0批次，0人次。</w:t>
      </w:r>
    </w:p>
    <w:p w14:paraId="4B7AD195" w14:textId="77777777" w:rsidR="00AB5053"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w:t>
      </w:r>
      <w:r>
        <w:rPr>
          <w:rFonts w:ascii="仿宋_GB2312" w:eastAsia="仿宋_GB2312" w:hint="eastAsia"/>
          <w:sz w:val="32"/>
          <w:szCs w:val="32"/>
          <w:lang w:val="zh-CN"/>
        </w:rPr>
        <w:lastRenderedPageBreak/>
        <w:t>要原因是：单位本年无此项经费。其中：因公出国（境）费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w:t>
      </w:r>
    </w:p>
    <w:p w14:paraId="41C7296E" w14:textId="77777777" w:rsidR="00AB5053"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108D34CF" w14:textId="77777777" w:rsidR="00AB5053"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142FA67E" w14:textId="77777777" w:rsidR="00AB5053"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0312F995" w14:textId="77777777" w:rsidR="00AB5053"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09FD7963" w14:textId="77777777" w:rsidR="00AB5053" w:rsidRDefault="00000000">
      <w:pPr>
        <w:ind w:firstLineChars="200" w:firstLine="640"/>
        <w:jc w:val="left"/>
        <w:outlineLvl w:val="1"/>
        <w:rPr>
          <w:rFonts w:ascii="黑体" w:eastAsia="黑体" w:hAnsi="黑体" w:cs="宋体" w:hint="eastAsia"/>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14:paraId="5C267D8B" w14:textId="77777777" w:rsidR="00AB5053" w:rsidRDefault="00000000">
      <w:pPr>
        <w:ind w:firstLineChars="200" w:firstLine="640"/>
        <w:jc w:val="left"/>
        <w:outlineLvl w:val="2"/>
        <w:rPr>
          <w:rFonts w:ascii="黑体" w:eastAsia="黑体" w:hAnsi="黑体" w:hint="eastAsia"/>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14:paraId="4BAB1F45" w14:textId="77777777" w:rsidR="00AB5053" w:rsidRDefault="00000000">
      <w:pPr>
        <w:ind w:firstLineChars="200" w:firstLine="640"/>
        <w:rPr>
          <w:rFonts w:ascii="仿宋_GB2312" w:eastAsia="仿宋_GB2312" w:hAnsi="仿宋_GB2312" w:cs="仿宋_GB2312" w:hint="eastAsia"/>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米东区农村合作经济经营管理站（行政单位和参照公务员法管理事业单位）机关运行经费支出20.21万元，</w:t>
      </w:r>
      <w:r>
        <w:rPr>
          <w:rFonts w:ascii="仿宋_GB2312" w:eastAsia="仿宋_GB2312" w:hAnsi="仿宋_GB2312" w:cs="仿宋_GB2312" w:hint="eastAsia"/>
          <w:sz w:val="32"/>
          <w:szCs w:val="32"/>
          <w:lang w:val="zh-CN"/>
        </w:rPr>
        <w:t>比上年增加6.26万元，增长44.87%，主要原因是：单位本</w:t>
      </w:r>
      <w:r>
        <w:rPr>
          <w:rFonts w:ascii="仿宋_GB2312" w:eastAsia="仿宋_GB2312" w:hAnsi="仿宋_GB2312" w:cs="仿宋_GB2312" w:hint="eastAsia"/>
          <w:sz w:val="32"/>
          <w:szCs w:val="32"/>
          <w:lang w:val="zh-CN"/>
        </w:rPr>
        <w:lastRenderedPageBreak/>
        <w:t>年办公费、劳务费、工会经费较上年增加。</w:t>
      </w:r>
    </w:p>
    <w:p w14:paraId="7EDB6631" w14:textId="77777777" w:rsidR="00AB5053"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41EC549F" w14:textId="77777777" w:rsidR="00AB5053"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2277241E" w14:textId="77777777" w:rsidR="00AB5053"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4FB149E5" w14:textId="77777777" w:rsidR="00AB5053"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5F6CBC78" w14:textId="77777777" w:rsidR="00AB5053"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157.77</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用车0辆、其他用车0辆，其他用车主要是：单位业务用车；单价100万元（含）以上设备（不含车辆）0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69871F1C" w14:textId="77777777" w:rsidR="00AB5053"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7FC15500" w14:textId="2C3BE5F0" w:rsidR="00AB5053"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272.80</w:t>
      </w:r>
      <w:r>
        <w:rPr>
          <w:rFonts w:ascii="仿宋_GB2312" w:eastAsia="仿宋_GB2312" w:hint="eastAsia"/>
          <w:sz w:val="32"/>
          <w:szCs w:val="32"/>
        </w:rPr>
        <w:t>万元，实际执行总额</w:t>
      </w:r>
      <w:r>
        <w:rPr>
          <w:rFonts w:ascii="仿宋_GB2312" w:eastAsia="仿宋_GB2312"/>
          <w:sz w:val="32"/>
          <w:szCs w:val="32"/>
        </w:rPr>
        <w:t>259.77</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预算绩效评价项目0个，全年预算数0.00万元，全年执行数0.00万元。预算绩效管理取得的成效：一是根据年度工作任务，统筹考虑所有收入来源</w:t>
      </w:r>
      <w:r>
        <w:rPr>
          <w:rFonts w:ascii="仿宋_GB2312" w:eastAsia="仿宋_GB2312" w:hint="eastAsia"/>
          <w:sz w:val="32"/>
          <w:szCs w:val="32"/>
        </w:rPr>
        <w:lastRenderedPageBreak/>
        <w:t>并对收入规模进行了合理预期；二是对预算项目的数量、规模、内容、绩效目标信息进行整理，匹配资金来源、项目类型、职能职责、工作活动等对预算资金分配进行分析，重点关注项目资金安排与部门职能的职责。发现的问题及原因：一是部门职能不明确，个别工作分工不清晰，且人员培训和绩效考核制度不够完善，考核方案部分内容和人员名单更新滞后；</w:t>
      </w:r>
      <w:r w:rsidR="009A61BF" w:rsidRPr="009A61BF">
        <w:rPr>
          <w:rFonts w:ascii="仿宋_GB2312" w:eastAsia="仿宋_GB2312" w:hint="eastAsia"/>
          <w:sz w:val="32"/>
          <w:szCs w:val="32"/>
        </w:rPr>
        <w:t>二是部门整体绩效指标应从单位全局高度出发，围绕部门单位履职的核心任务，分析提炼部门单位年度目标，再细化为具体的三级指标，以结果性、效益性指标为主</w:t>
      </w:r>
      <w:r>
        <w:rPr>
          <w:rFonts w:ascii="仿宋_GB2312" w:eastAsia="仿宋_GB2312" w:hint="eastAsia"/>
          <w:sz w:val="32"/>
          <w:szCs w:val="32"/>
        </w:rPr>
        <w:t>。下一步改进措施：</w:t>
      </w:r>
      <w:r w:rsidR="009A61BF" w:rsidRPr="009A61BF">
        <w:rPr>
          <w:rFonts w:ascii="仿宋_GB2312" w:eastAsia="仿宋_GB2312" w:hint="eastAsia"/>
          <w:sz w:val="32"/>
          <w:szCs w:val="32"/>
        </w:rPr>
        <w:t>一是构建专业、客观、独立、多样的绩效评价主体。在可能的条件下，引入社会绩效评价组织，专家，高效研究人员等；二是提高部门整体支出绩效目标设定的合理性，重视部门整体支出绩效评价中的问题总结</w:t>
      </w:r>
      <w:r>
        <w:rPr>
          <w:rFonts w:ascii="仿宋_GB2312" w:eastAsia="仿宋_GB2312" w:hint="eastAsia"/>
          <w:sz w:val="32"/>
          <w:szCs w:val="32"/>
        </w:rPr>
        <w:t>。具体项目自评情况附绩效自评表及自评报告。</w:t>
      </w:r>
    </w:p>
    <w:p w14:paraId="36E6ED6B" w14:textId="77777777" w:rsidR="00AB5053"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542EE4A2" w14:textId="77777777" w:rsidR="00AB5053"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AB5053" w14:paraId="2A32EAA2" w14:textId="77777777" w:rsidTr="0071329D">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05EEA0" w14:textId="77777777" w:rsidR="00AB505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4CA02673" w14:textId="77777777" w:rsidR="00AB5053"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米东区农村合作经济管理站</w:t>
            </w:r>
          </w:p>
        </w:tc>
        <w:tc>
          <w:tcPr>
            <w:tcW w:w="284" w:type="dxa"/>
            <w:tcBorders>
              <w:top w:val="nil"/>
              <w:left w:val="nil"/>
              <w:bottom w:val="nil"/>
              <w:right w:val="nil"/>
            </w:tcBorders>
            <w:shd w:val="clear" w:color="auto" w:fill="auto"/>
            <w:noWrap/>
            <w:vAlign w:val="center"/>
          </w:tcPr>
          <w:p w14:paraId="36EFD7B4" w14:textId="77777777" w:rsidR="00AB5053" w:rsidRDefault="00AB5053">
            <w:pPr>
              <w:widowControl/>
              <w:jc w:val="left"/>
              <w:rPr>
                <w:rFonts w:ascii="宋体" w:hAnsi="宋体" w:cs="宋体" w:hint="eastAsia"/>
                <w:b/>
                <w:bCs/>
                <w:kern w:val="0"/>
                <w:sz w:val="18"/>
                <w:szCs w:val="18"/>
              </w:rPr>
            </w:pPr>
          </w:p>
        </w:tc>
      </w:tr>
      <w:tr w:rsidR="00AB5053" w14:paraId="151FFEAB" w14:textId="77777777" w:rsidTr="0071329D">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E60254F" w14:textId="77777777" w:rsidR="00AB505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49844D72" w14:textId="77777777" w:rsidR="00AB505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739BF118" w14:textId="77777777" w:rsidR="00AB505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tcPr>
          <w:p w14:paraId="407D0806" w14:textId="77777777" w:rsidR="00AB505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tcPr>
          <w:p w14:paraId="17A9B403" w14:textId="77777777" w:rsidR="00AB505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tcPr>
          <w:p w14:paraId="646B84CB" w14:textId="77777777" w:rsidR="00AB505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tcPr>
          <w:p w14:paraId="0BD2584F" w14:textId="77777777" w:rsidR="00AB505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1F928C25" w14:textId="77777777" w:rsidR="00AB505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541718D1" w14:textId="77777777" w:rsidR="00AB5053" w:rsidRDefault="00AB5053">
            <w:pPr>
              <w:widowControl/>
              <w:jc w:val="center"/>
              <w:rPr>
                <w:rFonts w:ascii="宋体" w:hAnsi="宋体" w:cs="宋体" w:hint="eastAsia"/>
                <w:b/>
                <w:bCs/>
                <w:kern w:val="0"/>
                <w:sz w:val="18"/>
                <w:szCs w:val="18"/>
              </w:rPr>
            </w:pPr>
          </w:p>
        </w:tc>
      </w:tr>
      <w:tr w:rsidR="00AB5053" w14:paraId="1D52532D" w14:textId="77777777" w:rsidTr="0071329D">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07799973" w14:textId="77777777" w:rsidR="00AB5053" w:rsidRDefault="00AB505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5F009483" w14:textId="77777777" w:rsidR="00AB505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344E4739" w14:textId="77777777" w:rsidR="00AB5053"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192.25</w:t>
            </w:r>
          </w:p>
        </w:tc>
        <w:tc>
          <w:tcPr>
            <w:tcW w:w="1134" w:type="dxa"/>
            <w:tcBorders>
              <w:top w:val="nil"/>
              <w:left w:val="nil"/>
              <w:bottom w:val="single" w:sz="4" w:space="0" w:color="auto"/>
              <w:right w:val="single" w:sz="4" w:space="0" w:color="auto"/>
            </w:tcBorders>
            <w:shd w:val="clear" w:color="auto" w:fill="auto"/>
            <w:vAlign w:val="center"/>
          </w:tcPr>
          <w:p w14:paraId="3A0F232F" w14:textId="77777777" w:rsidR="00AB5053"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272.80</w:t>
            </w:r>
          </w:p>
        </w:tc>
        <w:tc>
          <w:tcPr>
            <w:tcW w:w="2126" w:type="dxa"/>
            <w:tcBorders>
              <w:top w:val="nil"/>
              <w:left w:val="nil"/>
              <w:bottom w:val="single" w:sz="4" w:space="0" w:color="auto"/>
              <w:right w:val="single" w:sz="4" w:space="0" w:color="auto"/>
            </w:tcBorders>
            <w:shd w:val="clear" w:color="auto" w:fill="auto"/>
            <w:vAlign w:val="center"/>
          </w:tcPr>
          <w:p w14:paraId="71C594DE" w14:textId="77777777" w:rsidR="00AB5053"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259.77</w:t>
            </w:r>
          </w:p>
        </w:tc>
        <w:tc>
          <w:tcPr>
            <w:tcW w:w="1004" w:type="dxa"/>
            <w:tcBorders>
              <w:top w:val="nil"/>
              <w:left w:val="nil"/>
              <w:bottom w:val="single" w:sz="4" w:space="0" w:color="auto"/>
              <w:right w:val="single" w:sz="4" w:space="0" w:color="auto"/>
            </w:tcBorders>
            <w:shd w:val="clear" w:color="auto" w:fill="auto"/>
            <w:vAlign w:val="center"/>
          </w:tcPr>
          <w:p w14:paraId="43ECFDD6" w14:textId="77777777" w:rsidR="00AB5053"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839" w:type="dxa"/>
            <w:tcBorders>
              <w:top w:val="nil"/>
              <w:left w:val="nil"/>
              <w:bottom w:val="single" w:sz="4" w:space="0" w:color="auto"/>
              <w:right w:val="single" w:sz="4" w:space="0" w:color="auto"/>
            </w:tcBorders>
            <w:shd w:val="clear" w:color="auto" w:fill="auto"/>
            <w:vAlign w:val="center"/>
          </w:tcPr>
          <w:p w14:paraId="75D2D7E0" w14:textId="77777777" w:rsidR="00AB5053"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95.22%</w:t>
            </w:r>
          </w:p>
        </w:tc>
        <w:tc>
          <w:tcPr>
            <w:tcW w:w="720" w:type="dxa"/>
            <w:tcBorders>
              <w:top w:val="nil"/>
              <w:left w:val="nil"/>
              <w:bottom w:val="single" w:sz="4" w:space="0" w:color="auto"/>
              <w:right w:val="single" w:sz="4" w:space="0" w:color="auto"/>
            </w:tcBorders>
            <w:shd w:val="clear" w:color="auto" w:fill="auto"/>
            <w:vAlign w:val="center"/>
          </w:tcPr>
          <w:p w14:paraId="34B0A41D" w14:textId="77777777" w:rsidR="00AB5053"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9.52</w:t>
            </w:r>
          </w:p>
        </w:tc>
        <w:tc>
          <w:tcPr>
            <w:tcW w:w="284" w:type="dxa"/>
            <w:tcBorders>
              <w:top w:val="nil"/>
              <w:left w:val="nil"/>
              <w:bottom w:val="nil"/>
              <w:right w:val="nil"/>
            </w:tcBorders>
            <w:shd w:val="clear" w:color="auto" w:fill="auto"/>
            <w:noWrap/>
            <w:vAlign w:val="center"/>
          </w:tcPr>
          <w:p w14:paraId="7794AA33" w14:textId="77777777" w:rsidR="00AB5053" w:rsidRDefault="00AB5053">
            <w:pPr>
              <w:widowControl/>
              <w:jc w:val="center"/>
              <w:rPr>
                <w:rFonts w:ascii="宋体" w:hAnsi="宋体" w:cs="宋体" w:hint="eastAsia"/>
                <w:b/>
                <w:bCs/>
                <w:kern w:val="0"/>
                <w:sz w:val="18"/>
                <w:szCs w:val="18"/>
              </w:rPr>
            </w:pPr>
          </w:p>
        </w:tc>
      </w:tr>
      <w:tr w:rsidR="00AB5053" w14:paraId="1BC16C7E" w14:textId="77777777" w:rsidTr="0071329D">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7A4DA782" w14:textId="77777777" w:rsidR="00AB5053" w:rsidRDefault="00AB505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0200EFB" w14:textId="77777777" w:rsidR="00AB505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38EB6443" w14:textId="77777777" w:rsidR="00AB5053"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34" w:type="dxa"/>
            <w:tcBorders>
              <w:top w:val="nil"/>
              <w:left w:val="nil"/>
              <w:bottom w:val="single" w:sz="4" w:space="0" w:color="auto"/>
              <w:right w:val="single" w:sz="4" w:space="0" w:color="auto"/>
            </w:tcBorders>
            <w:shd w:val="clear" w:color="auto" w:fill="auto"/>
            <w:vAlign w:val="center"/>
          </w:tcPr>
          <w:p w14:paraId="39723735" w14:textId="77777777" w:rsidR="00AB5053"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2126" w:type="dxa"/>
            <w:tcBorders>
              <w:top w:val="nil"/>
              <w:left w:val="nil"/>
              <w:bottom w:val="single" w:sz="4" w:space="0" w:color="auto"/>
              <w:right w:val="single" w:sz="4" w:space="0" w:color="auto"/>
            </w:tcBorders>
            <w:shd w:val="clear" w:color="auto" w:fill="auto"/>
            <w:vAlign w:val="center"/>
          </w:tcPr>
          <w:p w14:paraId="6DBCB010" w14:textId="77777777" w:rsidR="00AB5053"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004" w:type="dxa"/>
            <w:tcBorders>
              <w:top w:val="nil"/>
              <w:left w:val="nil"/>
              <w:bottom w:val="single" w:sz="4" w:space="0" w:color="auto"/>
              <w:right w:val="single" w:sz="4" w:space="0" w:color="auto"/>
            </w:tcBorders>
            <w:shd w:val="clear" w:color="auto" w:fill="auto"/>
            <w:vAlign w:val="center"/>
          </w:tcPr>
          <w:p w14:paraId="7ABB3E69" w14:textId="77777777" w:rsidR="00AB5053"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839" w:type="dxa"/>
            <w:tcBorders>
              <w:top w:val="nil"/>
              <w:left w:val="nil"/>
              <w:bottom w:val="single" w:sz="4" w:space="0" w:color="auto"/>
              <w:right w:val="single" w:sz="4" w:space="0" w:color="auto"/>
            </w:tcBorders>
            <w:shd w:val="clear" w:color="auto" w:fill="auto"/>
            <w:vAlign w:val="center"/>
          </w:tcPr>
          <w:p w14:paraId="7C5631DC" w14:textId="77777777" w:rsidR="00AB5053"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720" w:type="dxa"/>
            <w:tcBorders>
              <w:top w:val="nil"/>
              <w:left w:val="nil"/>
              <w:bottom w:val="single" w:sz="4" w:space="0" w:color="auto"/>
              <w:right w:val="single" w:sz="4" w:space="0" w:color="auto"/>
            </w:tcBorders>
            <w:shd w:val="clear" w:color="auto" w:fill="auto"/>
            <w:vAlign w:val="center"/>
          </w:tcPr>
          <w:p w14:paraId="11C3BE89" w14:textId="77777777" w:rsidR="00AB5053"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284" w:type="dxa"/>
            <w:tcBorders>
              <w:top w:val="nil"/>
              <w:left w:val="nil"/>
              <w:bottom w:val="nil"/>
              <w:right w:val="nil"/>
            </w:tcBorders>
            <w:shd w:val="clear" w:color="auto" w:fill="auto"/>
            <w:noWrap/>
            <w:vAlign w:val="center"/>
          </w:tcPr>
          <w:p w14:paraId="1D7139C1" w14:textId="77777777" w:rsidR="00AB5053" w:rsidRDefault="00AB5053">
            <w:pPr>
              <w:widowControl/>
              <w:jc w:val="center"/>
              <w:rPr>
                <w:rFonts w:ascii="宋体" w:hAnsi="宋体" w:cs="宋体" w:hint="eastAsia"/>
                <w:kern w:val="0"/>
                <w:sz w:val="18"/>
                <w:szCs w:val="18"/>
              </w:rPr>
            </w:pPr>
          </w:p>
        </w:tc>
      </w:tr>
      <w:tr w:rsidR="00AB5053" w14:paraId="45DE3ABB" w14:textId="77777777" w:rsidTr="0071329D">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666BED45" w14:textId="77777777" w:rsidR="00AB5053" w:rsidRDefault="00AB505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57A658E" w14:textId="77777777" w:rsidR="00AB505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5396CB3B" w14:textId="77777777" w:rsidR="00AB5053"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34" w:type="dxa"/>
            <w:tcBorders>
              <w:top w:val="nil"/>
              <w:left w:val="nil"/>
              <w:bottom w:val="single" w:sz="4" w:space="0" w:color="auto"/>
              <w:right w:val="single" w:sz="4" w:space="0" w:color="auto"/>
            </w:tcBorders>
            <w:shd w:val="clear" w:color="auto" w:fill="auto"/>
            <w:vAlign w:val="center"/>
          </w:tcPr>
          <w:p w14:paraId="5AFF7DAF" w14:textId="77777777" w:rsidR="00AB5053"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2126" w:type="dxa"/>
            <w:tcBorders>
              <w:top w:val="nil"/>
              <w:left w:val="nil"/>
              <w:bottom w:val="single" w:sz="4" w:space="0" w:color="auto"/>
              <w:right w:val="single" w:sz="4" w:space="0" w:color="auto"/>
            </w:tcBorders>
            <w:shd w:val="clear" w:color="auto" w:fill="auto"/>
            <w:vAlign w:val="center"/>
          </w:tcPr>
          <w:p w14:paraId="168587F4" w14:textId="77777777" w:rsidR="00AB5053"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004" w:type="dxa"/>
            <w:tcBorders>
              <w:top w:val="nil"/>
              <w:left w:val="nil"/>
              <w:bottom w:val="single" w:sz="4" w:space="0" w:color="auto"/>
              <w:right w:val="single" w:sz="4" w:space="0" w:color="auto"/>
            </w:tcBorders>
            <w:shd w:val="clear" w:color="auto" w:fill="auto"/>
            <w:vAlign w:val="center"/>
          </w:tcPr>
          <w:p w14:paraId="1BBD6C44" w14:textId="77777777" w:rsidR="00AB5053"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839" w:type="dxa"/>
            <w:tcBorders>
              <w:top w:val="nil"/>
              <w:left w:val="nil"/>
              <w:bottom w:val="single" w:sz="4" w:space="0" w:color="auto"/>
              <w:right w:val="single" w:sz="4" w:space="0" w:color="auto"/>
            </w:tcBorders>
            <w:shd w:val="clear" w:color="auto" w:fill="auto"/>
            <w:vAlign w:val="center"/>
          </w:tcPr>
          <w:p w14:paraId="4CEF3143" w14:textId="77777777" w:rsidR="00AB5053"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720" w:type="dxa"/>
            <w:tcBorders>
              <w:top w:val="nil"/>
              <w:left w:val="nil"/>
              <w:bottom w:val="single" w:sz="4" w:space="0" w:color="auto"/>
              <w:right w:val="single" w:sz="4" w:space="0" w:color="auto"/>
            </w:tcBorders>
            <w:shd w:val="clear" w:color="auto" w:fill="auto"/>
            <w:vAlign w:val="center"/>
          </w:tcPr>
          <w:p w14:paraId="0F41B8E6" w14:textId="77777777" w:rsidR="00AB5053"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284" w:type="dxa"/>
            <w:tcBorders>
              <w:top w:val="nil"/>
              <w:left w:val="nil"/>
              <w:bottom w:val="nil"/>
              <w:right w:val="nil"/>
            </w:tcBorders>
            <w:shd w:val="clear" w:color="auto" w:fill="auto"/>
            <w:noWrap/>
            <w:vAlign w:val="center"/>
          </w:tcPr>
          <w:p w14:paraId="675F160F" w14:textId="77777777" w:rsidR="00AB5053" w:rsidRDefault="00AB5053">
            <w:pPr>
              <w:widowControl/>
              <w:jc w:val="center"/>
              <w:rPr>
                <w:rFonts w:ascii="宋体" w:hAnsi="宋体" w:cs="宋体" w:hint="eastAsia"/>
                <w:kern w:val="0"/>
                <w:sz w:val="18"/>
                <w:szCs w:val="18"/>
              </w:rPr>
            </w:pPr>
          </w:p>
        </w:tc>
      </w:tr>
      <w:tr w:rsidR="00AB5053" w14:paraId="11D7D3A5" w14:textId="77777777" w:rsidTr="0071329D">
        <w:trPr>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797FE661" w14:textId="77777777" w:rsidR="00AB5053" w:rsidRDefault="00AB505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AB61E42" w14:textId="77777777" w:rsidR="00AB505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77B3B01A" w14:textId="77777777" w:rsidR="00AB5053"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34" w:type="dxa"/>
            <w:tcBorders>
              <w:top w:val="nil"/>
              <w:left w:val="nil"/>
              <w:bottom w:val="single" w:sz="4" w:space="0" w:color="auto"/>
              <w:right w:val="single" w:sz="4" w:space="0" w:color="auto"/>
            </w:tcBorders>
            <w:shd w:val="clear" w:color="auto" w:fill="auto"/>
            <w:vAlign w:val="center"/>
          </w:tcPr>
          <w:p w14:paraId="4377C563" w14:textId="77777777" w:rsidR="00AB5053"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2126" w:type="dxa"/>
            <w:tcBorders>
              <w:top w:val="nil"/>
              <w:left w:val="nil"/>
              <w:bottom w:val="single" w:sz="4" w:space="0" w:color="auto"/>
              <w:right w:val="single" w:sz="4" w:space="0" w:color="auto"/>
            </w:tcBorders>
            <w:shd w:val="clear" w:color="auto" w:fill="auto"/>
            <w:vAlign w:val="center"/>
          </w:tcPr>
          <w:p w14:paraId="64DC4F30" w14:textId="77777777" w:rsidR="00AB5053"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004" w:type="dxa"/>
            <w:tcBorders>
              <w:top w:val="nil"/>
              <w:left w:val="nil"/>
              <w:bottom w:val="single" w:sz="4" w:space="0" w:color="auto"/>
              <w:right w:val="single" w:sz="4" w:space="0" w:color="auto"/>
            </w:tcBorders>
            <w:shd w:val="clear" w:color="auto" w:fill="auto"/>
            <w:vAlign w:val="center"/>
          </w:tcPr>
          <w:p w14:paraId="72D6D7AD" w14:textId="77777777" w:rsidR="00AB5053"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371CEFA0" w14:textId="77777777" w:rsidR="00AB5053"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C2196A1" w14:textId="77777777" w:rsidR="00AB5053"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5F9C7F98" w14:textId="77777777" w:rsidR="00AB5053" w:rsidRDefault="00AB5053">
            <w:pPr>
              <w:widowControl/>
              <w:jc w:val="center"/>
              <w:rPr>
                <w:rFonts w:ascii="宋体" w:hAnsi="宋体" w:cs="宋体" w:hint="eastAsia"/>
                <w:kern w:val="0"/>
                <w:sz w:val="18"/>
                <w:szCs w:val="18"/>
              </w:rPr>
            </w:pPr>
          </w:p>
        </w:tc>
      </w:tr>
      <w:tr w:rsidR="00AB5053" w14:paraId="78DD436A" w14:textId="77777777" w:rsidTr="0071329D">
        <w:trPr>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1FDF2A39" w14:textId="77777777" w:rsidR="00AB5053" w:rsidRDefault="00AB505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F6398E9" w14:textId="77777777" w:rsidR="00AB505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w:t>
            </w:r>
            <w:r>
              <w:rPr>
                <w:rFonts w:ascii="宋体" w:hAnsi="宋体" w:cs="宋体" w:hint="eastAsia"/>
                <w:b/>
                <w:bCs/>
                <w:kern w:val="0"/>
                <w:sz w:val="18"/>
                <w:szCs w:val="18"/>
              </w:rPr>
              <w:lastRenderedPageBreak/>
              <w:t>排（万元）</w:t>
            </w:r>
          </w:p>
        </w:tc>
        <w:tc>
          <w:tcPr>
            <w:tcW w:w="1418" w:type="dxa"/>
            <w:tcBorders>
              <w:top w:val="nil"/>
              <w:left w:val="nil"/>
              <w:bottom w:val="single" w:sz="4" w:space="0" w:color="auto"/>
              <w:right w:val="single" w:sz="4" w:space="0" w:color="auto"/>
            </w:tcBorders>
            <w:shd w:val="clear" w:color="auto" w:fill="auto"/>
            <w:vAlign w:val="center"/>
          </w:tcPr>
          <w:p w14:paraId="3AEDF212" w14:textId="77777777" w:rsidR="00AB5053"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lastRenderedPageBreak/>
              <w:t>192.25</w:t>
            </w:r>
          </w:p>
        </w:tc>
        <w:tc>
          <w:tcPr>
            <w:tcW w:w="1134" w:type="dxa"/>
            <w:tcBorders>
              <w:top w:val="nil"/>
              <w:left w:val="nil"/>
              <w:bottom w:val="single" w:sz="4" w:space="0" w:color="auto"/>
              <w:right w:val="single" w:sz="4" w:space="0" w:color="auto"/>
            </w:tcBorders>
            <w:shd w:val="clear" w:color="auto" w:fill="auto"/>
            <w:vAlign w:val="center"/>
          </w:tcPr>
          <w:p w14:paraId="556C64B2" w14:textId="77777777" w:rsidR="00AB5053"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272.80</w:t>
            </w:r>
          </w:p>
        </w:tc>
        <w:tc>
          <w:tcPr>
            <w:tcW w:w="2126" w:type="dxa"/>
            <w:tcBorders>
              <w:top w:val="nil"/>
              <w:left w:val="nil"/>
              <w:bottom w:val="single" w:sz="4" w:space="0" w:color="auto"/>
              <w:right w:val="single" w:sz="4" w:space="0" w:color="auto"/>
            </w:tcBorders>
            <w:shd w:val="clear" w:color="auto" w:fill="auto"/>
            <w:vAlign w:val="center"/>
          </w:tcPr>
          <w:p w14:paraId="3A5FD76F" w14:textId="77777777" w:rsidR="00AB5053"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259.77</w:t>
            </w:r>
          </w:p>
        </w:tc>
        <w:tc>
          <w:tcPr>
            <w:tcW w:w="1004" w:type="dxa"/>
            <w:tcBorders>
              <w:top w:val="nil"/>
              <w:left w:val="nil"/>
              <w:bottom w:val="single" w:sz="4" w:space="0" w:color="auto"/>
              <w:right w:val="single" w:sz="4" w:space="0" w:color="auto"/>
            </w:tcBorders>
            <w:shd w:val="clear" w:color="auto" w:fill="auto"/>
            <w:vAlign w:val="center"/>
          </w:tcPr>
          <w:p w14:paraId="09D87DD7" w14:textId="77777777" w:rsidR="00AB5053"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516063A4" w14:textId="77777777" w:rsidR="00AB5053"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9DB6FCE" w14:textId="77777777" w:rsidR="00AB5053"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725D1AE2" w14:textId="77777777" w:rsidR="00AB5053" w:rsidRDefault="00AB5053">
            <w:pPr>
              <w:widowControl/>
              <w:jc w:val="center"/>
              <w:rPr>
                <w:rFonts w:ascii="宋体" w:hAnsi="宋体" w:cs="宋体" w:hint="eastAsia"/>
                <w:kern w:val="0"/>
                <w:sz w:val="18"/>
                <w:szCs w:val="18"/>
              </w:rPr>
            </w:pPr>
          </w:p>
        </w:tc>
      </w:tr>
      <w:tr w:rsidR="00AB5053" w14:paraId="4ED5AA81" w14:textId="77777777" w:rsidTr="0071329D">
        <w:trPr>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5B702853" w14:textId="77777777" w:rsidR="00AB5053" w:rsidRDefault="00AB505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8C7EADD" w14:textId="77777777" w:rsidR="00AB505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288A2403" w14:textId="77777777" w:rsidR="00AB5053"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34" w:type="dxa"/>
            <w:tcBorders>
              <w:top w:val="nil"/>
              <w:left w:val="nil"/>
              <w:bottom w:val="single" w:sz="4" w:space="0" w:color="auto"/>
              <w:right w:val="single" w:sz="4" w:space="0" w:color="auto"/>
            </w:tcBorders>
            <w:shd w:val="clear" w:color="auto" w:fill="auto"/>
            <w:vAlign w:val="center"/>
          </w:tcPr>
          <w:p w14:paraId="56944727" w14:textId="77777777" w:rsidR="00AB5053"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2126" w:type="dxa"/>
            <w:tcBorders>
              <w:top w:val="nil"/>
              <w:left w:val="nil"/>
              <w:bottom w:val="single" w:sz="4" w:space="0" w:color="auto"/>
              <w:right w:val="single" w:sz="4" w:space="0" w:color="auto"/>
            </w:tcBorders>
            <w:shd w:val="clear" w:color="auto" w:fill="auto"/>
            <w:vAlign w:val="center"/>
          </w:tcPr>
          <w:p w14:paraId="117A88A0" w14:textId="77777777" w:rsidR="00AB5053"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004" w:type="dxa"/>
            <w:tcBorders>
              <w:top w:val="nil"/>
              <w:left w:val="nil"/>
              <w:bottom w:val="single" w:sz="4" w:space="0" w:color="auto"/>
              <w:right w:val="single" w:sz="4" w:space="0" w:color="auto"/>
            </w:tcBorders>
            <w:shd w:val="clear" w:color="auto" w:fill="auto"/>
            <w:vAlign w:val="center"/>
          </w:tcPr>
          <w:p w14:paraId="24D8135B" w14:textId="77777777" w:rsidR="00AB5053"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106B4A80" w14:textId="77777777" w:rsidR="00AB5053"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F15CC11" w14:textId="77777777" w:rsidR="00AB5053"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02429187" w14:textId="77777777" w:rsidR="00AB5053" w:rsidRDefault="00AB5053">
            <w:pPr>
              <w:widowControl/>
              <w:jc w:val="center"/>
              <w:rPr>
                <w:rFonts w:ascii="宋体" w:hAnsi="宋体" w:cs="宋体" w:hint="eastAsia"/>
                <w:kern w:val="0"/>
                <w:sz w:val="18"/>
                <w:szCs w:val="18"/>
              </w:rPr>
            </w:pPr>
          </w:p>
        </w:tc>
      </w:tr>
      <w:tr w:rsidR="00AB5053" w14:paraId="35210EAC" w14:textId="77777777" w:rsidTr="0071329D">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5FAF51F" w14:textId="77777777" w:rsidR="00AB505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tcPr>
          <w:p w14:paraId="379AAA70" w14:textId="77777777" w:rsidR="00AB505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tcPr>
          <w:p w14:paraId="43894E0C" w14:textId="77777777" w:rsidR="00AB505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05840784" w14:textId="77777777" w:rsidR="00AB5053" w:rsidRDefault="00AB5053">
            <w:pPr>
              <w:widowControl/>
              <w:jc w:val="left"/>
              <w:rPr>
                <w:rFonts w:ascii="宋体" w:hAnsi="宋体" w:cs="宋体" w:hint="eastAsia"/>
                <w:b/>
                <w:bCs/>
                <w:kern w:val="0"/>
                <w:sz w:val="18"/>
                <w:szCs w:val="18"/>
              </w:rPr>
            </w:pPr>
          </w:p>
        </w:tc>
      </w:tr>
      <w:tr w:rsidR="00AB5053" w14:paraId="365C708D" w14:textId="77777777" w:rsidTr="0071329D">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503CAD68" w14:textId="77777777" w:rsidR="00AB5053" w:rsidRDefault="00AB5053">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42D54F37" w14:textId="77777777" w:rsidR="00AB5053"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目标1：加强“三资”平台管理，保障村集体财务工作正常运行。为了村级财务工作的正常运行和确保机房服务器软件及硬件的正常使用，开展对全区81个村“三资”财务管理平台的软件升级、服务器数据备份和硬件设备的维护工作目标2：强化基层业务培训，提高业务能力。目标3、负责农村各类合作经济组织建设与发展等工作、目标4：负责农村经济统计、农产品成本核算。目标5：完成农民专业合作社及家庭农场的规范化建设工作"</w:t>
            </w:r>
          </w:p>
        </w:tc>
        <w:tc>
          <w:tcPr>
            <w:tcW w:w="4689" w:type="dxa"/>
            <w:gridSpan w:val="4"/>
            <w:tcBorders>
              <w:top w:val="single" w:sz="4" w:space="0" w:color="auto"/>
              <w:left w:val="nil"/>
              <w:bottom w:val="single" w:sz="4" w:space="0" w:color="auto"/>
              <w:right w:val="single" w:sz="4" w:space="0" w:color="auto"/>
            </w:tcBorders>
            <w:shd w:val="clear" w:color="auto" w:fill="auto"/>
          </w:tcPr>
          <w:p w14:paraId="0C4CC20E" w14:textId="77777777" w:rsidR="00AB5053"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1.为深入推进乡村振兴工作，加快构建新型农业经营体系，积极培育和发展农民专业合作社和家庭农场，促进合作社和家庭农场规范化建设，完成创建各级示范社10家(其中示范村4家，6家示范农场”；2、根据自治区《关于同意申报2023年第二轮土地承包到期后再延长30年试点村的批复》精神，第二轮土地承包到期再延30年试点工作任务村1家为米东区长山子镇下梁头村；3.为贯彻落实中央、自治区关于支持发展新型农业经营主体的部署要求，深入实施新型农业经营主体提升行动，2023年发展壮大农民专业合作社18家。</w:t>
            </w:r>
          </w:p>
        </w:tc>
        <w:tc>
          <w:tcPr>
            <w:tcW w:w="284" w:type="dxa"/>
            <w:tcBorders>
              <w:top w:val="nil"/>
              <w:left w:val="nil"/>
              <w:bottom w:val="nil"/>
              <w:right w:val="nil"/>
            </w:tcBorders>
            <w:shd w:val="clear" w:color="auto" w:fill="auto"/>
            <w:noWrap/>
            <w:vAlign w:val="center"/>
          </w:tcPr>
          <w:p w14:paraId="77BD5B17" w14:textId="77777777" w:rsidR="00AB5053" w:rsidRDefault="00AB5053">
            <w:pPr>
              <w:widowControl/>
              <w:jc w:val="left"/>
              <w:rPr>
                <w:rFonts w:ascii="宋体" w:hAnsi="宋体" w:cs="宋体" w:hint="eastAsia"/>
                <w:kern w:val="0"/>
                <w:sz w:val="18"/>
                <w:szCs w:val="18"/>
              </w:rPr>
            </w:pPr>
          </w:p>
        </w:tc>
      </w:tr>
      <w:tr w:rsidR="00AB5053" w14:paraId="5606DF32" w14:textId="77777777" w:rsidTr="0071329D">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35699FB" w14:textId="77777777" w:rsidR="00AB505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7C5DF3F8" w14:textId="77777777" w:rsidR="00AB505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3B655D5E" w14:textId="77777777" w:rsidR="00AB505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tcPr>
          <w:p w14:paraId="3ABBA4C2" w14:textId="77777777" w:rsidR="00AB505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tcPr>
          <w:p w14:paraId="4BAC7680" w14:textId="77777777" w:rsidR="00AB505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tcPr>
          <w:p w14:paraId="324AE60A" w14:textId="77777777" w:rsidR="00AB505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tcPr>
          <w:p w14:paraId="7E67E9CB" w14:textId="77777777" w:rsidR="00AB505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tcPr>
          <w:p w14:paraId="7380FA9E" w14:textId="77777777" w:rsidR="00AB505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361B7290" w14:textId="77777777" w:rsidR="00AB5053" w:rsidRDefault="00AB5053">
            <w:pPr>
              <w:widowControl/>
              <w:jc w:val="left"/>
              <w:rPr>
                <w:rFonts w:ascii="宋体" w:hAnsi="宋体" w:cs="宋体" w:hint="eastAsia"/>
                <w:b/>
                <w:bCs/>
                <w:kern w:val="0"/>
                <w:sz w:val="18"/>
                <w:szCs w:val="18"/>
              </w:rPr>
            </w:pPr>
          </w:p>
        </w:tc>
      </w:tr>
      <w:tr w:rsidR="00AB5053" w14:paraId="3B1776EC" w14:textId="77777777" w:rsidTr="0071329D">
        <w:trPr>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AD55AE" w14:textId="77777777" w:rsidR="00AB5053"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74BCF037" w14:textId="77777777" w:rsidR="00AB5053"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418" w:type="dxa"/>
            <w:tcBorders>
              <w:top w:val="nil"/>
              <w:left w:val="nil"/>
              <w:bottom w:val="single" w:sz="4" w:space="0" w:color="auto"/>
              <w:right w:val="single" w:sz="4" w:space="0" w:color="auto"/>
            </w:tcBorders>
            <w:shd w:val="clear" w:color="auto" w:fill="auto"/>
            <w:noWrap/>
            <w:vAlign w:val="center"/>
          </w:tcPr>
          <w:p w14:paraId="0F585F6D" w14:textId="77777777" w:rsidR="00AB5053"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创建各级示范村</w:t>
            </w:r>
          </w:p>
        </w:tc>
        <w:tc>
          <w:tcPr>
            <w:tcW w:w="1134" w:type="dxa"/>
            <w:tcBorders>
              <w:top w:val="nil"/>
              <w:left w:val="nil"/>
              <w:bottom w:val="single" w:sz="4" w:space="0" w:color="auto"/>
              <w:right w:val="single" w:sz="4" w:space="0" w:color="auto"/>
            </w:tcBorders>
            <w:shd w:val="clear" w:color="auto" w:fill="auto"/>
            <w:noWrap/>
            <w:vAlign w:val="center"/>
          </w:tcPr>
          <w:p w14:paraId="4C518C5F" w14:textId="77777777" w:rsidR="00AB5053"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&gt;=10家</w:t>
            </w:r>
          </w:p>
        </w:tc>
        <w:tc>
          <w:tcPr>
            <w:tcW w:w="2126" w:type="dxa"/>
            <w:tcBorders>
              <w:top w:val="nil"/>
              <w:left w:val="nil"/>
              <w:bottom w:val="single" w:sz="4" w:space="0" w:color="auto"/>
              <w:right w:val="single" w:sz="4" w:space="0" w:color="auto"/>
            </w:tcBorders>
            <w:shd w:val="clear" w:color="auto" w:fill="auto"/>
            <w:noWrap/>
            <w:vAlign w:val="center"/>
          </w:tcPr>
          <w:p w14:paraId="6F83060E" w14:textId="77777777" w:rsidR="00AB5053"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2023年政府工作报告</w:t>
            </w:r>
          </w:p>
        </w:tc>
        <w:tc>
          <w:tcPr>
            <w:tcW w:w="1004" w:type="dxa"/>
            <w:tcBorders>
              <w:top w:val="nil"/>
              <w:left w:val="nil"/>
              <w:bottom w:val="single" w:sz="4" w:space="0" w:color="auto"/>
              <w:right w:val="single" w:sz="4" w:space="0" w:color="auto"/>
            </w:tcBorders>
            <w:shd w:val="clear" w:color="auto" w:fill="auto"/>
            <w:noWrap/>
            <w:vAlign w:val="center"/>
          </w:tcPr>
          <w:p w14:paraId="108C365C" w14:textId="77777777" w:rsidR="00AB5053"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10家</w:t>
            </w:r>
          </w:p>
        </w:tc>
        <w:tc>
          <w:tcPr>
            <w:tcW w:w="839" w:type="dxa"/>
            <w:tcBorders>
              <w:top w:val="nil"/>
              <w:left w:val="nil"/>
              <w:bottom w:val="single" w:sz="4" w:space="0" w:color="auto"/>
              <w:right w:val="single" w:sz="4" w:space="0" w:color="auto"/>
            </w:tcBorders>
            <w:shd w:val="clear" w:color="auto" w:fill="auto"/>
            <w:noWrap/>
            <w:vAlign w:val="center"/>
          </w:tcPr>
          <w:p w14:paraId="6E0E10DB" w14:textId="77777777" w:rsidR="00AB5053"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720" w:type="dxa"/>
            <w:tcBorders>
              <w:top w:val="nil"/>
              <w:left w:val="nil"/>
              <w:bottom w:val="single" w:sz="4" w:space="0" w:color="auto"/>
              <w:right w:val="single" w:sz="4" w:space="0" w:color="auto"/>
            </w:tcBorders>
            <w:shd w:val="clear" w:color="auto" w:fill="auto"/>
            <w:noWrap/>
            <w:vAlign w:val="center"/>
          </w:tcPr>
          <w:p w14:paraId="2CA98C8F" w14:textId="77777777" w:rsidR="00AB5053"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284" w:type="dxa"/>
            <w:tcBorders>
              <w:top w:val="nil"/>
              <w:left w:val="nil"/>
              <w:bottom w:val="nil"/>
              <w:right w:val="nil"/>
            </w:tcBorders>
            <w:shd w:val="clear" w:color="auto" w:fill="auto"/>
            <w:noWrap/>
            <w:vAlign w:val="center"/>
          </w:tcPr>
          <w:p w14:paraId="7F820C1B" w14:textId="77777777" w:rsidR="00AB5053" w:rsidRDefault="00AB5053">
            <w:pPr>
              <w:widowControl/>
              <w:jc w:val="center"/>
              <w:rPr>
                <w:rFonts w:ascii="宋体" w:hAnsi="宋体" w:cs="宋体" w:hint="eastAsia"/>
                <w:kern w:val="0"/>
                <w:sz w:val="18"/>
                <w:szCs w:val="18"/>
              </w:rPr>
            </w:pPr>
          </w:p>
        </w:tc>
      </w:tr>
      <w:tr w:rsidR="00AB5053" w14:paraId="7861963D" w14:textId="77777777" w:rsidTr="0071329D">
        <w:trPr>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3A132E" w14:textId="77777777" w:rsidR="00AB5053"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社会效益</w:t>
            </w:r>
          </w:p>
        </w:tc>
        <w:tc>
          <w:tcPr>
            <w:tcW w:w="1417" w:type="dxa"/>
            <w:vMerge/>
            <w:tcBorders>
              <w:top w:val="nil"/>
              <w:left w:val="nil"/>
              <w:bottom w:val="single" w:sz="4" w:space="0" w:color="auto"/>
              <w:right w:val="single" w:sz="4" w:space="0" w:color="auto"/>
            </w:tcBorders>
            <w:shd w:val="clear" w:color="auto" w:fill="auto"/>
            <w:noWrap/>
            <w:vAlign w:val="center"/>
          </w:tcPr>
          <w:p w14:paraId="64FE7E36" w14:textId="77777777" w:rsidR="00AB5053" w:rsidRDefault="00AB5053">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23CC7CB" w14:textId="77777777" w:rsidR="00AB5053"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第二轮土地承包到期再延30年试点村</w:t>
            </w:r>
          </w:p>
        </w:tc>
        <w:tc>
          <w:tcPr>
            <w:tcW w:w="1134" w:type="dxa"/>
            <w:tcBorders>
              <w:top w:val="nil"/>
              <w:left w:val="nil"/>
              <w:bottom w:val="single" w:sz="4" w:space="0" w:color="auto"/>
              <w:right w:val="single" w:sz="4" w:space="0" w:color="auto"/>
            </w:tcBorders>
            <w:shd w:val="clear" w:color="auto" w:fill="auto"/>
            <w:noWrap/>
            <w:vAlign w:val="center"/>
          </w:tcPr>
          <w:p w14:paraId="40C978FC" w14:textId="77777777" w:rsidR="00AB5053"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&gt;=1个</w:t>
            </w:r>
          </w:p>
        </w:tc>
        <w:tc>
          <w:tcPr>
            <w:tcW w:w="2126" w:type="dxa"/>
            <w:tcBorders>
              <w:top w:val="nil"/>
              <w:left w:val="nil"/>
              <w:bottom w:val="single" w:sz="4" w:space="0" w:color="auto"/>
              <w:right w:val="single" w:sz="4" w:space="0" w:color="auto"/>
            </w:tcBorders>
            <w:shd w:val="clear" w:color="auto" w:fill="auto"/>
            <w:noWrap/>
            <w:vAlign w:val="center"/>
          </w:tcPr>
          <w:p w14:paraId="0C3324E8" w14:textId="77777777" w:rsidR="00AB5053"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2023年政府工作报告</w:t>
            </w:r>
          </w:p>
        </w:tc>
        <w:tc>
          <w:tcPr>
            <w:tcW w:w="1004" w:type="dxa"/>
            <w:tcBorders>
              <w:top w:val="nil"/>
              <w:left w:val="nil"/>
              <w:bottom w:val="single" w:sz="4" w:space="0" w:color="auto"/>
              <w:right w:val="single" w:sz="4" w:space="0" w:color="auto"/>
            </w:tcBorders>
            <w:shd w:val="clear" w:color="auto" w:fill="auto"/>
            <w:noWrap/>
            <w:vAlign w:val="center"/>
          </w:tcPr>
          <w:p w14:paraId="211B8517" w14:textId="77777777" w:rsidR="00AB5053"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1个</w:t>
            </w:r>
          </w:p>
        </w:tc>
        <w:tc>
          <w:tcPr>
            <w:tcW w:w="839" w:type="dxa"/>
            <w:tcBorders>
              <w:top w:val="nil"/>
              <w:left w:val="nil"/>
              <w:bottom w:val="single" w:sz="4" w:space="0" w:color="auto"/>
              <w:right w:val="single" w:sz="4" w:space="0" w:color="auto"/>
            </w:tcBorders>
            <w:shd w:val="clear" w:color="auto" w:fill="auto"/>
            <w:noWrap/>
            <w:vAlign w:val="center"/>
          </w:tcPr>
          <w:p w14:paraId="37CD8EA9" w14:textId="77777777" w:rsidR="00AB5053"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720" w:type="dxa"/>
            <w:tcBorders>
              <w:top w:val="nil"/>
              <w:left w:val="nil"/>
              <w:bottom w:val="single" w:sz="4" w:space="0" w:color="auto"/>
              <w:right w:val="single" w:sz="4" w:space="0" w:color="auto"/>
            </w:tcBorders>
            <w:shd w:val="clear" w:color="auto" w:fill="auto"/>
            <w:noWrap/>
            <w:vAlign w:val="center"/>
          </w:tcPr>
          <w:p w14:paraId="63E6B1EC" w14:textId="77777777" w:rsidR="00AB5053"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284" w:type="dxa"/>
            <w:tcBorders>
              <w:top w:val="nil"/>
              <w:left w:val="nil"/>
              <w:bottom w:val="nil"/>
              <w:right w:val="nil"/>
            </w:tcBorders>
            <w:shd w:val="clear" w:color="auto" w:fill="auto"/>
            <w:noWrap/>
            <w:vAlign w:val="center"/>
          </w:tcPr>
          <w:p w14:paraId="2444A458" w14:textId="77777777" w:rsidR="00AB5053" w:rsidRDefault="00AB5053">
            <w:pPr>
              <w:widowControl/>
              <w:jc w:val="center"/>
              <w:rPr>
                <w:rFonts w:ascii="宋体" w:hAnsi="宋体" w:cs="宋体" w:hint="eastAsia"/>
                <w:kern w:val="0"/>
                <w:sz w:val="18"/>
                <w:szCs w:val="18"/>
              </w:rPr>
            </w:pPr>
          </w:p>
        </w:tc>
      </w:tr>
      <w:tr w:rsidR="00AB5053" w14:paraId="7AE19849" w14:textId="77777777" w:rsidTr="0071329D">
        <w:trPr>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CD8CEF" w14:textId="77777777" w:rsidR="00AB5053"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可持续发展能力</w:t>
            </w:r>
          </w:p>
        </w:tc>
        <w:tc>
          <w:tcPr>
            <w:tcW w:w="1417" w:type="dxa"/>
            <w:vMerge/>
            <w:tcBorders>
              <w:top w:val="nil"/>
              <w:left w:val="nil"/>
              <w:bottom w:val="single" w:sz="4" w:space="0" w:color="auto"/>
              <w:right w:val="single" w:sz="4" w:space="0" w:color="auto"/>
            </w:tcBorders>
            <w:shd w:val="clear" w:color="auto" w:fill="auto"/>
            <w:noWrap/>
            <w:vAlign w:val="center"/>
          </w:tcPr>
          <w:p w14:paraId="32A48085" w14:textId="77777777" w:rsidR="00AB5053" w:rsidRDefault="00AB5053">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BE34408" w14:textId="77777777" w:rsidR="00AB5053"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发展壮大农民专业合作社</w:t>
            </w:r>
          </w:p>
        </w:tc>
        <w:tc>
          <w:tcPr>
            <w:tcW w:w="1134" w:type="dxa"/>
            <w:tcBorders>
              <w:top w:val="nil"/>
              <w:left w:val="nil"/>
              <w:bottom w:val="single" w:sz="4" w:space="0" w:color="auto"/>
              <w:right w:val="single" w:sz="4" w:space="0" w:color="auto"/>
            </w:tcBorders>
            <w:shd w:val="clear" w:color="auto" w:fill="auto"/>
            <w:noWrap/>
            <w:vAlign w:val="center"/>
          </w:tcPr>
          <w:p w14:paraId="08B5DF52" w14:textId="77777777" w:rsidR="00AB5053"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&gt;=6家</w:t>
            </w:r>
          </w:p>
        </w:tc>
        <w:tc>
          <w:tcPr>
            <w:tcW w:w="2126" w:type="dxa"/>
            <w:tcBorders>
              <w:top w:val="nil"/>
              <w:left w:val="nil"/>
              <w:bottom w:val="single" w:sz="4" w:space="0" w:color="auto"/>
              <w:right w:val="single" w:sz="4" w:space="0" w:color="auto"/>
            </w:tcBorders>
            <w:shd w:val="clear" w:color="auto" w:fill="auto"/>
            <w:noWrap/>
            <w:vAlign w:val="center"/>
          </w:tcPr>
          <w:p w14:paraId="4444FC5E" w14:textId="77777777" w:rsidR="00AB5053"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2023年政府工作报告</w:t>
            </w:r>
          </w:p>
        </w:tc>
        <w:tc>
          <w:tcPr>
            <w:tcW w:w="1004" w:type="dxa"/>
            <w:tcBorders>
              <w:top w:val="nil"/>
              <w:left w:val="nil"/>
              <w:bottom w:val="single" w:sz="4" w:space="0" w:color="auto"/>
              <w:right w:val="single" w:sz="4" w:space="0" w:color="auto"/>
            </w:tcBorders>
            <w:shd w:val="clear" w:color="auto" w:fill="auto"/>
            <w:noWrap/>
            <w:vAlign w:val="center"/>
          </w:tcPr>
          <w:p w14:paraId="2592891A" w14:textId="77777777" w:rsidR="00AB5053"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18家</w:t>
            </w:r>
          </w:p>
        </w:tc>
        <w:tc>
          <w:tcPr>
            <w:tcW w:w="839" w:type="dxa"/>
            <w:tcBorders>
              <w:top w:val="nil"/>
              <w:left w:val="nil"/>
              <w:bottom w:val="single" w:sz="4" w:space="0" w:color="auto"/>
              <w:right w:val="single" w:sz="4" w:space="0" w:color="auto"/>
            </w:tcBorders>
            <w:shd w:val="clear" w:color="auto" w:fill="auto"/>
            <w:noWrap/>
            <w:vAlign w:val="center"/>
          </w:tcPr>
          <w:p w14:paraId="01A273F4" w14:textId="77777777" w:rsidR="00AB5053"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720" w:type="dxa"/>
            <w:tcBorders>
              <w:top w:val="nil"/>
              <w:left w:val="nil"/>
              <w:bottom w:val="single" w:sz="4" w:space="0" w:color="auto"/>
              <w:right w:val="single" w:sz="4" w:space="0" w:color="auto"/>
            </w:tcBorders>
            <w:shd w:val="clear" w:color="auto" w:fill="auto"/>
            <w:noWrap/>
            <w:vAlign w:val="center"/>
          </w:tcPr>
          <w:p w14:paraId="50471262" w14:textId="77777777" w:rsidR="00AB5053"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284" w:type="dxa"/>
            <w:tcBorders>
              <w:top w:val="nil"/>
              <w:left w:val="nil"/>
              <w:bottom w:val="nil"/>
              <w:right w:val="nil"/>
            </w:tcBorders>
            <w:shd w:val="clear" w:color="auto" w:fill="auto"/>
            <w:noWrap/>
            <w:vAlign w:val="center"/>
          </w:tcPr>
          <w:p w14:paraId="51992307" w14:textId="77777777" w:rsidR="00AB5053" w:rsidRDefault="00AB5053">
            <w:pPr>
              <w:widowControl/>
              <w:jc w:val="center"/>
              <w:rPr>
                <w:rFonts w:ascii="宋体" w:hAnsi="宋体" w:cs="宋体" w:hint="eastAsia"/>
                <w:kern w:val="0"/>
                <w:sz w:val="18"/>
                <w:szCs w:val="18"/>
              </w:rPr>
            </w:pPr>
          </w:p>
        </w:tc>
      </w:tr>
      <w:tr w:rsidR="00AB5053" w14:paraId="75DF3B50" w14:textId="77777777" w:rsidTr="0071329D">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3B9C1311" w14:textId="77777777" w:rsidR="00AB5053" w:rsidRDefault="00000000">
            <w:pPr>
              <w:jc w:val="center"/>
              <w:rPr>
                <w:rFonts w:ascii="等线" w:eastAsia="等线" w:hAnsi="等线" w:hint="eastAsia"/>
                <w:szCs w:val="22"/>
                <w14:ligatures w14:val="standardContextual"/>
              </w:rPr>
            </w:pPr>
            <w:r>
              <w:rPr>
                <w:rFonts w:ascii="宋体" w:eastAsia="等线" w:hAnsi="宋体"/>
                <w:sz w:val="18"/>
                <w:szCs w:val="22"/>
                <w14:ligatures w14:val="standardContextual"/>
              </w:rPr>
              <w:t>总分</w:t>
            </w:r>
          </w:p>
        </w:tc>
        <w:tc>
          <w:tcPr>
            <w:tcW w:w="839" w:type="dxa"/>
            <w:tcBorders>
              <w:top w:val="nil"/>
              <w:left w:val="nil"/>
              <w:bottom w:val="single" w:sz="4" w:space="0" w:color="auto"/>
              <w:right w:val="single" w:sz="4" w:space="0" w:color="auto"/>
            </w:tcBorders>
            <w:shd w:val="clear" w:color="auto" w:fill="auto"/>
            <w:noWrap/>
            <w:vAlign w:val="center"/>
          </w:tcPr>
          <w:p w14:paraId="6D945867" w14:textId="77777777" w:rsidR="00AB5053" w:rsidRDefault="00000000">
            <w:pPr>
              <w:jc w:val="center"/>
              <w:rPr>
                <w:rFonts w:ascii="等线" w:eastAsia="等线" w:hAnsi="等线" w:hint="eastAsia"/>
                <w:szCs w:val="22"/>
                <w14:ligatures w14:val="standardContextual"/>
              </w:rPr>
            </w:pPr>
            <w:r>
              <w:rPr>
                <w:rFonts w:ascii="宋体" w:eastAsia="等线" w:hAnsi="宋体"/>
                <w:sz w:val="18"/>
                <w:szCs w:val="22"/>
                <w14:ligatures w14:val="standardContextual"/>
              </w:rPr>
              <w:t>100</w:t>
            </w:r>
          </w:p>
        </w:tc>
        <w:tc>
          <w:tcPr>
            <w:tcW w:w="720" w:type="dxa"/>
            <w:tcBorders>
              <w:top w:val="nil"/>
              <w:left w:val="nil"/>
              <w:bottom w:val="single" w:sz="4" w:space="0" w:color="auto"/>
              <w:right w:val="single" w:sz="4" w:space="0" w:color="auto"/>
            </w:tcBorders>
            <w:shd w:val="clear" w:color="auto" w:fill="auto"/>
            <w:noWrap/>
            <w:vAlign w:val="center"/>
          </w:tcPr>
          <w:p w14:paraId="6F105077" w14:textId="77777777" w:rsidR="00AB5053" w:rsidRDefault="00000000">
            <w:pPr>
              <w:jc w:val="center"/>
              <w:rPr>
                <w:rFonts w:ascii="等线" w:eastAsia="等线" w:hAnsi="等线" w:hint="eastAsia"/>
                <w:szCs w:val="22"/>
                <w14:ligatures w14:val="standardContextual"/>
              </w:rPr>
            </w:pPr>
            <w:r>
              <w:rPr>
                <w:rFonts w:ascii="宋体" w:eastAsia="等线" w:hAnsi="宋体"/>
                <w:sz w:val="18"/>
                <w:szCs w:val="22"/>
                <w14:ligatures w14:val="standardContextual"/>
              </w:rPr>
              <w:t>99.52</w:t>
            </w:r>
            <w:r>
              <w:rPr>
                <w:rFonts w:ascii="宋体" w:eastAsia="等线" w:hAnsi="宋体"/>
                <w:sz w:val="18"/>
                <w:szCs w:val="22"/>
                <w14:ligatures w14:val="standardContextual"/>
              </w:rPr>
              <w:t>分</w:t>
            </w:r>
          </w:p>
        </w:tc>
        <w:tc>
          <w:tcPr>
            <w:tcW w:w="284" w:type="dxa"/>
            <w:tcBorders>
              <w:top w:val="nil"/>
              <w:left w:val="nil"/>
              <w:bottom w:val="nil"/>
              <w:right w:val="nil"/>
            </w:tcBorders>
            <w:shd w:val="clear" w:color="auto" w:fill="auto"/>
            <w:noWrap/>
            <w:vAlign w:val="center"/>
          </w:tcPr>
          <w:p w14:paraId="5FEBD88B" w14:textId="77777777" w:rsidR="00AB5053" w:rsidRDefault="00AB5053">
            <w:pPr>
              <w:widowControl/>
              <w:jc w:val="left"/>
              <w:rPr>
                <w:rFonts w:ascii="宋体" w:hAnsi="宋体" w:cs="宋体" w:hint="eastAsia"/>
                <w:kern w:val="0"/>
                <w:sz w:val="18"/>
                <w:szCs w:val="18"/>
              </w:rPr>
            </w:pPr>
          </w:p>
        </w:tc>
      </w:tr>
    </w:tbl>
    <w:p w14:paraId="0FF35EB5" w14:textId="77777777" w:rsidR="00AB5053" w:rsidRDefault="00AB5053">
      <w:pPr>
        <w:ind w:firstLineChars="200" w:firstLine="643"/>
        <w:jc w:val="left"/>
        <w:rPr>
          <w:rFonts w:ascii="仿宋_GB2312" w:eastAsia="仿宋_GB2312" w:hAnsi="仿宋_GB2312" w:cs="仿宋_GB2312" w:hint="eastAsia"/>
          <w:b/>
          <w:bCs/>
          <w:kern w:val="0"/>
          <w:sz w:val="32"/>
          <w:szCs w:val="32"/>
        </w:rPr>
      </w:pPr>
    </w:p>
    <w:p w14:paraId="0684F5F0" w14:textId="77777777" w:rsidR="00AB5053"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35DBA3CC" w14:textId="77777777" w:rsidR="00AB5053"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p>
    <w:p w14:paraId="46279802" w14:textId="77777777" w:rsidR="00AB5053"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77FF68D4" w14:textId="77777777" w:rsidR="00AB505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1C6580A2" w14:textId="77777777" w:rsidR="00AB505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7D0484D0" w14:textId="77777777" w:rsidR="00AB505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31682815" w14:textId="77777777" w:rsidR="00AB505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03D685AC" w14:textId="77777777" w:rsidR="00AB505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57D2DB5E" w14:textId="77777777" w:rsidR="00AB505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4F3694B7" w14:textId="77777777" w:rsidR="00AB505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7BF41C13" w14:textId="77777777" w:rsidR="00AB505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EE5FECF" w14:textId="77777777" w:rsidR="00AB505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386D396B" w14:textId="77777777" w:rsidR="00AB505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51409F21" w14:textId="77777777" w:rsidR="00AB5053"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372585FD" w14:textId="77777777" w:rsidR="00AB5053"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3591FBF3" w14:textId="77777777" w:rsidR="00AB5053"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C7B663B" w14:textId="77777777" w:rsidR="00AB5053"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650DADD0" w14:textId="77777777" w:rsidR="00AB5053"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58D1F03C" w14:textId="77777777" w:rsidR="00AB5053"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08FA0850" w14:textId="77777777" w:rsidR="00AB5053"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7B1DA8B8" w14:textId="77777777" w:rsidR="00AB5053"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3BDE9BDF" w14:textId="77777777" w:rsidR="00AB5053"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660E8BC2" w14:textId="77777777" w:rsidR="00AB5053"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571471D5" w14:textId="77777777" w:rsidR="00AB5053"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465FE8D9" w14:textId="77777777" w:rsidR="00AB5053"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687498F5" w14:textId="77777777" w:rsidR="00AB5053"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5C1CDDD2" w14:textId="77777777" w:rsidR="00AB5053"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5A76B3EE" w14:textId="77777777" w:rsidR="00AB5053" w:rsidRDefault="00AB5053">
      <w:pPr>
        <w:ind w:firstLineChars="200" w:firstLine="640"/>
        <w:rPr>
          <w:rFonts w:ascii="仿宋_GB2312" w:eastAsia="仿宋_GB2312"/>
          <w:sz w:val="32"/>
          <w:szCs w:val="32"/>
        </w:rPr>
      </w:pPr>
    </w:p>
    <w:p w14:paraId="16E187DB" w14:textId="77777777" w:rsidR="00AB5053" w:rsidRDefault="00AB5053">
      <w:pPr>
        <w:ind w:firstLineChars="200" w:firstLine="640"/>
        <w:outlineLvl w:val="1"/>
        <w:rPr>
          <w:rFonts w:ascii="黑体" w:eastAsia="黑体" w:hAnsi="黑体" w:cs="宋体" w:hint="eastAsia"/>
          <w:bCs/>
          <w:kern w:val="0"/>
          <w:sz w:val="32"/>
          <w:szCs w:val="32"/>
        </w:rPr>
      </w:pPr>
    </w:p>
    <w:sectPr w:rsidR="00AB5053">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7A2BA3" w14:textId="77777777" w:rsidR="00536069" w:rsidRDefault="00536069">
      <w:r>
        <w:separator/>
      </w:r>
    </w:p>
  </w:endnote>
  <w:endnote w:type="continuationSeparator" w:id="0">
    <w:p w14:paraId="190AD60B" w14:textId="77777777" w:rsidR="00536069" w:rsidRDefault="005360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070673" w14:textId="77777777" w:rsidR="00AB5053" w:rsidRDefault="00000000">
    <w:pPr>
      <w:pStyle w:val="a4"/>
    </w:pPr>
    <w:r>
      <w:rPr>
        <w:noProof/>
      </w:rPr>
      <mc:AlternateContent>
        <mc:Choice Requires="wps">
          <w:drawing>
            <wp:anchor distT="0" distB="0" distL="114300" distR="114300" simplePos="0" relativeHeight="251659264" behindDoc="0" locked="0" layoutInCell="1" allowOverlap="1" wp14:anchorId="28A391F1" wp14:editId="2622A4D7">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A1AA13A" w14:textId="77777777" w:rsidR="00AB5053"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28A391F1"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1A1AA13A" w14:textId="77777777" w:rsidR="00AB5053"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5F8F9A" w14:textId="77777777" w:rsidR="00536069" w:rsidRDefault="00536069">
      <w:r>
        <w:separator/>
      </w:r>
    </w:p>
  </w:footnote>
  <w:footnote w:type="continuationSeparator" w:id="0">
    <w:p w14:paraId="21E30F75" w14:textId="77777777" w:rsidR="00536069" w:rsidRDefault="005360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3970496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U4ODU0MDBiNzZmZDg2NTI2ZGFkZDMzODZkZTU1NjYifQ=="/>
    <w:docVar w:name="KSO_WPS_MARK_KEY" w:val="41ee2a61-2d54-4f93-83be-afdb9a40d732"/>
  </w:docVars>
  <w:rsids>
    <w:rsidRoot w:val="00485A59"/>
    <w:rsid w:val="000A02FC"/>
    <w:rsid w:val="00195469"/>
    <w:rsid w:val="001A466E"/>
    <w:rsid w:val="00213C59"/>
    <w:rsid w:val="00256AA0"/>
    <w:rsid w:val="003210CE"/>
    <w:rsid w:val="003B6520"/>
    <w:rsid w:val="00485A59"/>
    <w:rsid w:val="00536069"/>
    <w:rsid w:val="005F7E27"/>
    <w:rsid w:val="0071329D"/>
    <w:rsid w:val="008F21CD"/>
    <w:rsid w:val="009A61BF"/>
    <w:rsid w:val="00AB5053"/>
    <w:rsid w:val="00B70D59"/>
    <w:rsid w:val="00BB2C74"/>
    <w:rsid w:val="00C05477"/>
    <w:rsid w:val="00D55605"/>
    <w:rsid w:val="00D72208"/>
    <w:rsid w:val="00F52A8D"/>
    <w:rsid w:val="00FB58DA"/>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19A21E2"/>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852705"/>
  <w15:docId w15:val="{77F1473C-8AC9-4752-B845-135CD1CEC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qFormat/>
    <w:pPr>
      <w:jc w:val="left"/>
    </w:pPr>
  </w:style>
  <w:style w:type="paragraph" w:styleId="TOC3">
    <w:name w:val="toc 3"/>
    <w:basedOn w:val="a"/>
    <w:next w:val="a"/>
    <w:qFormat/>
    <w:pPr>
      <w:ind w:leftChars="400" w:left="840"/>
    </w:pPr>
  </w:style>
  <w:style w:type="paragraph" w:styleId="a4">
    <w:name w:val="footer"/>
    <w:basedOn w:val="a"/>
    <w:autoRedefine/>
    <w:qFormat/>
    <w:pPr>
      <w:tabs>
        <w:tab w:val="center" w:pos="4153"/>
        <w:tab w:val="right" w:pos="8306"/>
      </w:tabs>
      <w:snapToGrid w:val="0"/>
      <w:jc w:val="left"/>
    </w:pPr>
    <w:rPr>
      <w:sz w:val="18"/>
    </w:rPr>
  </w:style>
  <w:style w:type="paragraph" w:styleId="a5">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autoRedefine/>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autoRedefine/>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autoRedefine/>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15</Pages>
  <Words>1084</Words>
  <Characters>6185</Characters>
  <Application>Microsoft Office Word</Application>
  <DocSecurity>0</DocSecurity>
  <Lines>51</Lines>
  <Paragraphs>14</Paragraphs>
  <ScaleCrop>false</ScaleCrop>
  <Company/>
  <LinksUpToDate>false</LinksUpToDate>
  <CharactersWithSpaces>7255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俊俊 李</cp:lastModifiedBy>
  <cp:revision>5</cp:revision>
  <dcterms:created xsi:type="dcterms:W3CDTF">2014-10-29T12:08:00Z</dcterms:created>
  <dcterms:modified xsi:type="dcterms:W3CDTF">2024-11-08T10:01:00Z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D624B15633CD43C8BF9435464A96BF70</vt:lpwstr>
  </property>
</Properties>
</file>